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E24" w:rsidRDefault="00563E24" w:rsidP="00E23A68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</w:t>
      </w:r>
    </w:p>
    <w:p w:rsidR="00E23A68" w:rsidRPr="00876F58" w:rsidRDefault="00E23A68" w:rsidP="00E23A68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начальника</w:t>
      </w:r>
      <w:r w:rsidRPr="00876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отдела по образованию </w:t>
      </w:r>
    </w:p>
    <w:p w:rsidR="00E23A68" w:rsidRDefault="00E23A68" w:rsidP="00E23A68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</w:t>
      </w:r>
      <w:r w:rsidR="00563E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министрации Ловозерского района</w:t>
      </w:r>
    </w:p>
    <w:p w:rsidR="00563E24" w:rsidRDefault="00563E24" w:rsidP="00E23A68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3E24" w:rsidRPr="00563E24" w:rsidRDefault="00563E24" w:rsidP="00563E2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E2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D03E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168BB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.09.2025</w:t>
      </w:r>
      <w:r w:rsidRPr="00563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                        с. Ловозеро</w:t>
      </w:r>
    </w:p>
    <w:p w:rsidR="00E23A68" w:rsidRPr="00563E24" w:rsidRDefault="00E23A68" w:rsidP="00E23A68">
      <w:pPr>
        <w:widowControl w:val="0"/>
        <w:spacing w:after="0" w:line="240" w:lineRule="atLeast"/>
        <w:ind w:firstLine="567"/>
        <w:jc w:val="center"/>
        <w:rPr>
          <w:rFonts w:ascii="Times New Roman" w:eastAsia="Arial" w:hAnsi="Times New Roman" w:cs="Times New Roman"/>
          <w:bCs/>
          <w:iCs/>
          <w:color w:val="FF0000"/>
          <w:sz w:val="28"/>
          <w:szCs w:val="28"/>
          <w:shd w:val="clear" w:color="auto" w:fill="FFFFFF"/>
          <w:lang w:eastAsia="ru-RU"/>
        </w:rPr>
      </w:pPr>
    </w:p>
    <w:p w:rsidR="00E23A68" w:rsidRDefault="009A6108" w:rsidP="00E23A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96B71">
        <w:rPr>
          <w:rFonts w:ascii="Times New Roman" w:hAnsi="Times New Roman" w:cs="Times New Roman"/>
          <w:sz w:val="28"/>
          <w:szCs w:val="28"/>
        </w:rPr>
        <w:t>Тема совещания</w:t>
      </w:r>
      <w:r w:rsidR="0063630B">
        <w:rPr>
          <w:rFonts w:ascii="Times New Roman" w:hAnsi="Times New Roman" w:cs="Times New Roman"/>
          <w:sz w:val="28"/>
          <w:szCs w:val="28"/>
        </w:rPr>
        <w:t xml:space="preserve"> </w:t>
      </w:r>
      <w:r w:rsidR="001168BB">
        <w:t>«</w:t>
      </w:r>
      <w:r w:rsidR="001168BB" w:rsidRPr="001168BB">
        <w:rPr>
          <w:rFonts w:ascii="Times New Roman" w:hAnsi="Times New Roman" w:cs="Times New Roman"/>
          <w:sz w:val="28"/>
          <w:szCs w:val="28"/>
        </w:rPr>
        <w:t>Ключевые направления системы образования Ловозерского района</w:t>
      </w:r>
      <w:r w:rsidR="001168BB">
        <w:rPr>
          <w:rFonts w:ascii="Times New Roman" w:hAnsi="Times New Roman" w:cs="Times New Roman"/>
          <w:sz w:val="28"/>
          <w:szCs w:val="28"/>
        </w:rPr>
        <w:t>»</w:t>
      </w:r>
      <w:r w:rsidR="0063630B">
        <w:rPr>
          <w:rFonts w:ascii="Times New Roman" w:hAnsi="Times New Roman" w:cs="Times New Roman"/>
          <w:sz w:val="28"/>
          <w:szCs w:val="28"/>
        </w:rPr>
        <w:t>.</w:t>
      </w:r>
    </w:p>
    <w:p w:rsidR="004248E8" w:rsidRPr="00563E24" w:rsidRDefault="004248E8" w:rsidP="00E23A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6108" w:rsidRDefault="003F0C22" w:rsidP="003F0C22">
      <w:pPr>
        <w:jc w:val="both"/>
        <w:rPr>
          <w:rFonts w:ascii="Times New Roman" w:hAnsi="Times New Roman" w:cs="Times New Roman"/>
          <w:sz w:val="28"/>
          <w:szCs w:val="28"/>
        </w:rPr>
      </w:pPr>
      <w:r w:rsidRPr="00876F58">
        <w:rPr>
          <w:rFonts w:ascii="Times New Roman" w:hAnsi="Times New Roman" w:cs="Times New Roman"/>
          <w:sz w:val="28"/>
          <w:szCs w:val="28"/>
        </w:rPr>
        <w:t>Муниципальная система образования Ловозерского района  – это развитая сеть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r w:rsidRPr="00876F58">
        <w:rPr>
          <w:rFonts w:ascii="Times New Roman" w:hAnsi="Times New Roman" w:cs="Times New Roman"/>
          <w:sz w:val="28"/>
          <w:szCs w:val="28"/>
        </w:rPr>
        <w:t xml:space="preserve"> </w:t>
      </w:r>
      <w:r w:rsidR="00BF5B5F">
        <w:rPr>
          <w:rFonts w:ascii="Times New Roman" w:hAnsi="Times New Roman" w:cs="Times New Roman"/>
          <w:sz w:val="28"/>
          <w:szCs w:val="28"/>
        </w:rPr>
        <w:t>организаций,</w:t>
      </w:r>
      <w:r w:rsidRPr="00876F58">
        <w:rPr>
          <w:rFonts w:ascii="Times New Roman" w:hAnsi="Times New Roman" w:cs="Times New Roman"/>
          <w:sz w:val="28"/>
          <w:szCs w:val="28"/>
        </w:rPr>
        <w:t xml:space="preserve"> </w:t>
      </w:r>
      <w:r w:rsidRPr="003F0C22">
        <w:rPr>
          <w:rFonts w:ascii="Times New Roman" w:hAnsi="Times New Roman" w:cs="Times New Roman"/>
          <w:sz w:val="28"/>
          <w:szCs w:val="28"/>
        </w:rPr>
        <w:t>которые предоставляют широкий спектр образовательных услуг различного уровня</w:t>
      </w:r>
      <w:r w:rsidR="009A6108">
        <w:rPr>
          <w:rFonts w:ascii="Times New Roman" w:hAnsi="Times New Roman" w:cs="Times New Roman"/>
          <w:sz w:val="28"/>
          <w:szCs w:val="28"/>
        </w:rPr>
        <w:t>:</w:t>
      </w:r>
    </w:p>
    <w:p w:rsidR="004B188B" w:rsidRDefault="009A6108" w:rsidP="003F0C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3F0C22" w:rsidRPr="00876F58">
        <w:rPr>
          <w:rFonts w:ascii="Times New Roman" w:hAnsi="Times New Roman" w:cs="Times New Roman"/>
          <w:sz w:val="28"/>
          <w:szCs w:val="28"/>
        </w:rPr>
        <w:t xml:space="preserve">ошкольного </w:t>
      </w:r>
      <w:r w:rsidR="003F0C22">
        <w:rPr>
          <w:rFonts w:ascii="Times New Roman" w:hAnsi="Times New Roman" w:cs="Times New Roman"/>
          <w:sz w:val="28"/>
          <w:szCs w:val="28"/>
        </w:rPr>
        <w:t>образования</w:t>
      </w:r>
      <w:r w:rsidR="00BF5B5F">
        <w:rPr>
          <w:rFonts w:ascii="Times New Roman" w:hAnsi="Times New Roman" w:cs="Times New Roman"/>
          <w:sz w:val="28"/>
          <w:szCs w:val="28"/>
        </w:rPr>
        <w:t xml:space="preserve">, </w:t>
      </w:r>
      <w:r w:rsidR="003F0C22">
        <w:rPr>
          <w:rFonts w:ascii="Times New Roman" w:hAnsi="Times New Roman" w:cs="Times New Roman"/>
          <w:sz w:val="28"/>
          <w:szCs w:val="28"/>
        </w:rPr>
        <w:t xml:space="preserve">это </w:t>
      </w:r>
      <w:r w:rsidR="00BF5B5F">
        <w:rPr>
          <w:rFonts w:ascii="Times New Roman" w:hAnsi="Times New Roman" w:cs="Times New Roman"/>
          <w:sz w:val="28"/>
          <w:szCs w:val="28"/>
        </w:rPr>
        <w:t xml:space="preserve">3 </w:t>
      </w:r>
      <w:proofErr w:type="gramStart"/>
      <w:r w:rsidR="00BF5B5F">
        <w:rPr>
          <w:rFonts w:ascii="Times New Roman" w:hAnsi="Times New Roman" w:cs="Times New Roman"/>
          <w:sz w:val="28"/>
          <w:szCs w:val="28"/>
        </w:rPr>
        <w:t>дошкольных</w:t>
      </w:r>
      <w:proofErr w:type="gramEnd"/>
      <w:r w:rsidR="00BF5B5F">
        <w:rPr>
          <w:rFonts w:ascii="Times New Roman" w:hAnsi="Times New Roman" w:cs="Times New Roman"/>
          <w:sz w:val="28"/>
          <w:szCs w:val="28"/>
        </w:rPr>
        <w:t xml:space="preserve"> отделения</w:t>
      </w:r>
      <w:r w:rsidR="00496B71">
        <w:rPr>
          <w:rFonts w:ascii="Times New Roman" w:hAnsi="Times New Roman" w:cs="Times New Roman"/>
          <w:sz w:val="28"/>
          <w:szCs w:val="28"/>
        </w:rPr>
        <w:t xml:space="preserve"> в пгт. </w:t>
      </w:r>
      <w:proofErr w:type="gramStart"/>
      <w:r w:rsidR="00496B71">
        <w:rPr>
          <w:rFonts w:ascii="Times New Roman" w:hAnsi="Times New Roman" w:cs="Times New Roman"/>
          <w:sz w:val="28"/>
          <w:szCs w:val="28"/>
        </w:rPr>
        <w:t>Ревде, с. Ловозере и с. Краснощелье</w:t>
      </w:r>
      <w:r w:rsidR="003F0C22">
        <w:rPr>
          <w:rFonts w:ascii="Times New Roman" w:hAnsi="Times New Roman" w:cs="Times New Roman"/>
          <w:sz w:val="28"/>
          <w:szCs w:val="28"/>
        </w:rPr>
        <w:t xml:space="preserve">, в которых воспитывается </w:t>
      </w:r>
      <w:r w:rsidR="00497C7C">
        <w:rPr>
          <w:rFonts w:ascii="Times New Roman" w:hAnsi="Times New Roman" w:cs="Times New Roman"/>
          <w:sz w:val="28"/>
          <w:szCs w:val="28"/>
        </w:rPr>
        <w:t>364</w:t>
      </w:r>
      <w:r w:rsidR="003F0C22">
        <w:rPr>
          <w:rFonts w:ascii="Times New Roman" w:hAnsi="Times New Roman" w:cs="Times New Roman"/>
          <w:sz w:val="28"/>
          <w:szCs w:val="28"/>
        </w:rPr>
        <w:t xml:space="preserve"> </w:t>
      </w:r>
      <w:r w:rsidR="00496B71">
        <w:rPr>
          <w:rFonts w:ascii="Times New Roman" w:hAnsi="Times New Roman" w:cs="Times New Roman"/>
          <w:sz w:val="28"/>
          <w:szCs w:val="28"/>
        </w:rPr>
        <w:t>детей;</w:t>
      </w:r>
      <w:proofErr w:type="gramEnd"/>
    </w:p>
    <w:p w:rsidR="009A6108" w:rsidRDefault="009A6108" w:rsidP="003F0C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0C22" w:rsidRPr="00876F58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3F0C22">
        <w:rPr>
          <w:rFonts w:ascii="Times New Roman" w:hAnsi="Times New Roman" w:cs="Times New Roman"/>
          <w:sz w:val="28"/>
          <w:szCs w:val="28"/>
        </w:rPr>
        <w:t xml:space="preserve">образования это </w:t>
      </w:r>
      <w:r w:rsidR="003F0C22" w:rsidRPr="00876F58">
        <w:rPr>
          <w:rFonts w:ascii="Times New Roman" w:hAnsi="Times New Roman" w:cs="Times New Roman"/>
          <w:sz w:val="28"/>
          <w:szCs w:val="28"/>
        </w:rPr>
        <w:t>3 школы</w:t>
      </w:r>
      <w:r w:rsidR="00496B71" w:rsidRPr="00496B71">
        <w:rPr>
          <w:rFonts w:ascii="Times New Roman" w:hAnsi="Times New Roman" w:cs="Times New Roman"/>
          <w:sz w:val="28"/>
          <w:szCs w:val="28"/>
        </w:rPr>
        <w:t xml:space="preserve"> в пгт. </w:t>
      </w:r>
      <w:proofErr w:type="gramStart"/>
      <w:r w:rsidR="00496B71" w:rsidRPr="00496B71">
        <w:rPr>
          <w:rFonts w:ascii="Times New Roman" w:hAnsi="Times New Roman" w:cs="Times New Roman"/>
          <w:sz w:val="28"/>
          <w:szCs w:val="28"/>
        </w:rPr>
        <w:t>Ревде, с. Ловозере и с. Краснощелье</w:t>
      </w:r>
      <w:r w:rsidR="003F0C22">
        <w:rPr>
          <w:rFonts w:ascii="Times New Roman" w:hAnsi="Times New Roman" w:cs="Times New Roman"/>
          <w:sz w:val="28"/>
          <w:szCs w:val="28"/>
        </w:rPr>
        <w:t xml:space="preserve">, в которых обучается </w:t>
      </w:r>
      <w:r w:rsidR="00497C7C">
        <w:rPr>
          <w:rFonts w:ascii="Times New Roman" w:hAnsi="Times New Roman" w:cs="Times New Roman"/>
          <w:sz w:val="28"/>
          <w:szCs w:val="28"/>
        </w:rPr>
        <w:t>992</w:t>
      </w:r>
      <w:r w:rsidR="003F0C22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4B188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64E2B" w:rsidRDefault="009A6108" w:rsidP="003F0C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0C22">
        <w:rPr>
          <w:rFonts w:ascii="Times New Roman" w:hAnsi="Times New Roman" w:cs="Times New Roman"/>
          <w:sz w:val="28"/>
          <w:szCs w:val="28"/>
        </w:rPr>
        <w:t xml:space="preserve">и  дополнительного образования это </w:t>
      </w:r>
      <w:r w:rsidR="003F0C22" w:rsidRPr="00876F58">
        <w:rPr>
          <w:rFonts w:ascii="Times New Roman" w:hAnsi="Times New Roman" w:cs="Times New Roman"/>
          <w:sz w:val="28"/>
          <w:szCs w:val="28"/>
        </w:rPr>
        <w:t xml:space="preserve">2 </w:t>
      </w:r>
      <w:r w:rsidR="003F0C22">
        <w:rPr>
          <w:rFonts w:ascii="Times New Roman" w:hAnsi="Times New Roman" w:cs="Times New Roman"/>
          <w:sz w:val="28"/>
          <w:szCs w:val="28"/>
        </w:rPr>
        <w:t>организации</w:t>
      </w:r>
      <w:r w:rsidR="00496B71" w:rsidRPr="00496B71">
        <w:rPr>
          <w:rFonts w:ascii="Times New Roman" w:hAnsi="Times New Roman" w:cs="Times New Roman"/>
          <w:sz w:val="28"/>
          <w:szCs w:val="28"/>
        </w:rPr>
        <w:t xml:space="preserve"> школы в пгт. Ревде, с. Ловозере и с. Краснощелье</w:t>
      </w:r>
      <w:r w:rsidR="00496B7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496B71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="00496B71">
        <w:rPr>
          <w:rFonts w:ascii="Times New Roman" w:hAnsi="Times New Roman" w:cs="Times New Roman"/>
          <w:sz w:val="28"/>
          <w:szCs w:val="28"/>
        </w:rPr>
        <w:t xml:space="preserve"> посещает 1</w:t>
      </w:r>
      <w:r w:rsidR="00497C7C">
        <w:rPr>
          <w:rFonts w:ascii="Times New Roman" w:hAnsi="Times New Roman" w:cs="Times New Roman"/>
          <w:sz w:val="28"/>
          <w:szCs w:val="28"/>
        </w:rPr>
        <w:t>019</w:t>
      </w:r>
      <w:r w:rsidR="00496B71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497C7C" w:rsidRDefault="004248E8" w:rsidP="004248E8">
      <w:pPr>
        <w:jc w:val="both"/>
        <w:rPr>
          <w:rFonts w:ascii="Times New Roman" w:hAnsi="Times New Roman" w:cs="Times New Roman"/>
          <w:sz w:val="28"/>
          <w:szCs w:val="28"/>
        </w:rPr>
      </w:pPr>
      <w:r w:rsidRPr="00DA7013">
        <w:rPr>
          <w:rFonts w:ascii="Times New Roman" w:hAnsi="Times New Roman" w:cs="Times New Roman"/>
          <w:sz w:val="28"/>
          <w:szCs w:val="28"/>
        </w:rPr>
        <w:t xml:space="preserve">Регулярный ремонт и обновление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A7013">
        <w:rPr>
          <w:rFonts w:ascii="Times New Roman" w:hAnsi="Times New Roman" w:cs="Times New Roman"/>
          <w:sz w:val="28"/>
          <w:szCs w:val="28"/>
        </w:rPr>
        <w:t xml:space="preserve"> важнейшее условие качественной работы </w:t>
      </w:r>
      <w:r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DA7013">
        <w:rPr>
          <w:rFonts w:ascii="Times New Roman" w:hAnsi="Times New Roman" w:cs="Times New Roman"/>
          <w:sz w:val="28"/>
          <w:szCs w:val="28"/>
        </w:rPr>
        <w:t xml:space="preserve">. В этой связи </w:t>
      </w:r>
      <w:r>
        <w:rPr>
          <w:rFonts w:ascii="Times New Roman" w:hAnsi="Times New Roman" w:cs="Times New Roman"/>
          <w:sz w:val="28"/>
          <w:szCs w:val="28"/>
        </w:rPr>
        <w:t>отдел по образованию уделяет</w:t>
      </w:r>
      <w:r w:rsidRPr="00DA7013">
        <w:rPr>
          <w:rFonts w:ascii="Times New Roman" w:hAnsi="Times New Roman" w:cs="Times New Roman"/>
          <w:sz w:val="28"/>
          <w:szCs w:val="28"/>
        </w:rPr>
        <w:t xml:space="preserve"> особое внимание инженерно-техническому состоянию образовательных учреждений </w:t>
      </w:r>
      <w:r>
        <w:rPr>
          <w:rFonts w:ascii="Times New Roman" w:hAnsi="Times New Roman" w:cs="Times New Roman"/>
          <w:sz w:val="28"/>
          <w:szCs w:val="28"/>
        </w:rPr>
        <w:t>Ловозерского района.</w:t>
      </w:r>
      <w:r w:rsidR="00632A70">
        <w:rPr>
          <w:rFonts w:ascii="Times New Roman" w:hAnsi="Times New Roman" w:cs="Times New Roman"/>
          <w:sz w:val="28"/>
          <w:szCs w:val="28"/>
        </w:rPr>
        <w:t xml:space="preserve"> В 2025 году на ремонтные работы потрачено 21 миллион.</w:t>
      </w:r>
    </w:p>
    <w:p w:rsidR="004248E8" w:rsidRPr="00DA7013" w:rsidRDefault="004248E8" w:rsidP="004248E8">
      <w:pPr>
        <w:jc w:val="both"/>
        <w:rPr>
          <w:rFonts w:ascii="Times New Roman" w:hAnsi="Times New Roman" w:cs="Times New Roman"/>
          <w:sz w:val="28"/>
          <w:szCs w:val="28"/>
        </w:rPr>
      </w:pPr>
      <w:r w:rsidRPr="00DA7013">
        <w:rPr>
          <w:rFonts w:ascii="Times New Roman" w:hAnsi="Times New Roman" w:cs="Times New Roman"/>
          <w:sz w:val="28"/>
          <w:szCs w:val="28"/>
        </w:rPr>
        <w:t xml:space="preserve">Качественное обучение возможно только в комфортных и отвечающих всем санитарным требованиям зданиях – это залог безопасности подрастающего поколения. В данной работе мы постоянно чувствуем поддержку, оказываемую </w:t>
      </w:r>
      <w:r>
        <w:rPr>
          <w:rFonts w:ascii="Times New Roman" w:hAnsi="Times New Roman" w:cs="Times New Roman"/>
          <w:sz w:val="28"/>
          <w:szCs w:val="28"/>
        </w:rPr>
        <w:t>администрацией и Министерством образования и науки</w:t>
      </w:r>
      <w:r w:rsidRPr="00DA7013">
        <w:rPr>
          <w:rFonts w:ascii="Times New Roman" w:hAnsi="Times New Roman" w:cs="Times New Roman"/>
          <w:sz w:val="28"/>
          <w:szCs w:val="28"/>
        </w:rPr>
        <w:t>.</w:t>
      </w:r>
    </w:p>
    <w:p w:rsidR="004248E8" w:rsidRDefault="004248E8" w:rsidP="004248E8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«РСОШ» </w:t>
      </w:r>
      <w:r w:rsidRPr="00CD360C">
        <w:rPr>
          <w:rFonts w:ascii="Times New Roman" w:hAnsi="Times New Roman" w:cs="Times New Roman"/>
          <w:sz w:val="28"/>
          <w:szCs w:val="28"/>
        </w:rPr>
        <w:t xml:space="preserve"> участник проекта «Арктическая школа» </w:t>
      </w:r>
      <w:r>
        <w:rPr>
          <w:rFonts w:ascii="Times New Roman" w:hAnsi="Times New Roman" w:cs="Times New Roman"/>
          <w:sz w:val="28"/>
          <w:szCs w:val="28"/>
        </w:rPr>
        <w:t>с направлением гранта «</w:t>
      </w:r>
      <w:r w:rsidRPr="00CD360C">
        <w:rPr>
          <w:rFonts w:ascii="Times New Roman" w:hAnsi="Times New Roman" w:cs="Times New Roman"/>
          <w:sz w:val="28"/>
          <w:szCs w:val="28"/>
        </w:rPr>
        <w:t>Пространства школьных образовательных организаций (спортивные и музыкальные залы, кабинеты коррекционно-развивающей работы, учебные, развивающие, игровые пространства, в том числе патриотической направленности)</w:t>
      </w:r>
      <w:r>
        <w:rPr>
          <w:rFonts w:ascii="Times New Roman" w:hAnsi="Times New Roman" w:cs="Times New Roman"/>
          <w:sz w:val="28"/>
          <w:szCs w:val="28"/>
        </w:rPr>
        <w:t>». Был отремонтирован и оборудован в современном стиле кабинет математики – информатики. Школа создала новое пространство для учащихся о</w:t>
      </w:r>
      <w:r w:rsidRPr="00623BC5">
        <w:rPr>
          <w:rFonts w:ascii="Times New Roman" w:hAnsi="Times New Roman" w:cs="Times New Roman"/>
          <w:sz w:val="28"/>
          <w:szCs w:val="28"/>
        </w:rPr>
        <w:t>бразовательный центр «УНИКУМ»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259C5">
        <w:rPr>
          <w:rFonts w:ascii="Times New Roman" w:hAnsi="Times New Roman" w:cs="Times New Roman"/>
          <w:b/>
          <w:sz w:val="28"/>
          <w:szCs w:val="28"/>
        </w:rPr>
        <w:t xml:space="preserve">Выделенная сумма из областного бюджета </w:t>
      </w:r>
      <w:r>
        <w:rPr>
          <w:rFonts w:ascii="Times New Roman" w:hAnsi="Times New Roman" w:cs="Times New Roman"/>
          <w:b/>
          <w:sz w:val="28"/>
          <w:szCs w:val="28"/>
        </w:rPr>
        <w:t>5 000 000</w:t>
      </w:r>
      <w:r w:rsidRPr="004259C5">
        <w:rPr>
          <w:rFonts w:ascii="Times New Roman" w:hAnsi="Times New Roman" w:cs="Times New Roman"/>
          <w:b/>
          <w:sz w:val="28"/>
          <w:szCs w:val="28"/>
        </w:rPr>
        <w:t xml:space="preserve"> рублей. </w:t>
      </w:r>
      <w:proofErr w:type="spellStart"/>
      <w:r w:rsidRPr="004259C5">
        <w:rPr>
          <w:rFonts w:ascii="Times New Roman" w:hAnsi="Times New Roman" w:cs="Times New Roman"/>
          <w:b/>
          <w:sz w:val="28"/>
          <w:szCs w:val="28"/>
        </w:rPr>
        <w:t>Софинансирование</w:t>
      </w:r>
      <w:proofErr w:type="spellEnd"/>
      <w:r w:rsidRPr="004259C5">
        <w:rPr>
          <w:rFonts w:ascii="Times New Roman" w:hAnsi="Times New Roman" w:cs="Times New Roman"/>
          <w:b/>
          <w:sz w:val="28"/>
          <w:szCs w:val="28"/>
        </w:rPr>
        <w:t xml:space="preserve"> местного бюджета </w:t>
      </w:r>
      <w:r>
        <w:rPr>
          <w:rFonts w:ascii="Times New Roman" w:hAnsi="Times New Roman" w:cs="Times New Roman"/>
          <w:b/>
          <w:sz w:val="28"/>
          <w:szCs w:val="28"/>
        </w:rPr>
        <w:t>500</w:t>
      </w:r>
      <w:r w:rsidRPr="004259C5">
        <w:rPr>
          <w:rFonts w:ascii="Times New Roman" w:hAnsi="Times New Roman" w:cs="Times New Roman"/>
          <w:b/>
          <w:sz w:val="28"/>
          <w:szCs w:val="28"/>
        </w:rPr>
        <w:t xml:space="preserve"> 000 рублей. </w:t>
      </w:r>
    </w:p>
    <w:p w:rsidR="004248E8" w:rsidRDefault="004248E8" w:rsidP="004248E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248E8" w:rsidRDefault="004248E8" w:rsidP="004248E8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МБОУ «ЛСОШ» также участник </w:t>
      </w:r>
      <w:r w:rsidRPr="00CD360C">
        <w:rPr>
          <w:rFonts w:ascii="Times New Roman" w:hAnsi="Times New Roman" w:cs="Times New Roman"/>
          <w:sz w:val="28"/>
          <w:szCs w:val="28"/>
        </w:rPr>
        <w:t xml:space="preserve">проекта «Арктическая школа» </w:t>
      </w:r>
      <w:r>
        <w:rPr>
          <w:rFonts w:ascii="Times New Roman" w:hAnsi="Times New Roman" w:cs="Times New Roman"/>
          <w:sz w:val="28"/>
          <w:szCs w:val="28"/>
        </w:rPr>
        <w:t>с направлением гранта «</w:t>
      </w:r>
      <w:r w:rsidRPr="00623BC5">
        <w:rPr>
          <w:rFonts w:ascii="Times New Roman" w:hAnsi="Times New Roman" w:cs="Times New Roman"/>
          <w:sz w:val="28"/>
          <w:szCs w:val="28"/>
        </w:rPr>
        <w:t>Общественное пространство</w:t>
      </w:r>
      <w:r>
        <w:rPr>
          <w:rFonts w:ascii="Times New Roman" w:hAnsi="Times New Roman" w:cs="Times New Roman"/>
          <w:sz w:val="28"/>
          <w:szCs w:val="28"/>
        </w:rPr>
        <w:t xml:space="preserve">». Проект школы </w:t>
      </w:r>
      <w:proofErr w:type="gramStart"/>
      <w:r w:rsidRPr="00623BC5">
        <w:rPr>
          <w:rFonts w:ascii="Times New Roman" w:hAnsi="Times New Roman" w:cs="Times New Roman"/>
          <w:sz w:val="28"/>
          <w:szCs w:val="28"/>
        </w:rPr>
        <w:t>Арт-кафе</w:t>
      </w:r>
      <w:proofErr w:type="gramEnd"/>
      <w:r w:rsidRPr="00623BC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23BC5">
        <w:rPr>
          <w:rFonts w:ascii="Times New Roman" w:hAnsi="Times New Roman" w:cs="Times New Roman"/>
          <w:sz w:val="28"/>
          <w:szCs w:val="28"/>
        </w:rPr>
        <w:t>Ялл</w:t>
      </w:r>
      <w:proofErr w:type="spellEnd"/>
      <w:r w:rsidRPr="00623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BC5">
        <w:rPr>
          <w:rFonts w:ascii="Times New Roman" w:hAnsi="Times New Roman" w:cs="Times New Roman"/>
          <w:sz w:val="28"/>
          <w:szCs w:val="28"/>
        </w:rPr>
        <w:t>сайй</w:t>
      </w:r>
      <w:proofErr w:type="spellEnd"/>
      <w:r w:rsidRPr="00623BC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Под таким интересным названием учащимся откроется новое пространство школьная столовая. </w:t>
      </w:r>
      <w:r w:rsidRPr="00623BC5">
        <w:rPr>
          <w:rFonts w:ascii="Times New Roman" w:hAnsi="Times New Roman" w:cs="Times New Roman"/>
          <w:b/>
          <w:sz w:val="28"/>
          <w:szCs w:val="28"/>
        </w:rPr>
        <w:t xml:space="preserve">Выделенная сумма из областного бюджета 5 000 000 рублей. </w:t>
      </w:r>
      <w:proofErr w:type="spellStart"/>
      <w:r w:rsidRPr="00623BC5">
        <w:rPr>
          <w:rFonts w:ascii="Times New Roman" w:hAnsi="Times New Roman" w:cs="Times New Roman"/>
          <w:b/>
          <w:sz w:val="28"/>
          <w:szCs w:val="28"/>
        </w:rPr>
        <w:t>Софинансирование</w:t>
      </w:r>
      <w:proofErr w:type="spellEnd"/>
      <w:r w:rsidRPr="00623BC5">
        <w:rPr>
          <w:rFonts w:ascii="Times New Roman" w:hAnsi="Times New Roman" w:cs="Times New Roman"/>
          <w:b/>
          <w:sz w:val="28"/>
          <w:szCs w:val="28"/>
        </w:rPr>
        <w:t xml:space="preserve"> местного бюджета 500 000 рублей.</w:t>
      </w:r>
    </w:p>
    <w:p w:rsidR="004248E8" w:rsidRPr="00930D3D" w:rsidRDefault="004248E8" w:rsidP="004248E8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48E8" w:rsidRDefault="004248E8" w:rsidP="004248E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Шесть подведомственных учреждения участвовали в проекте «На Севере твой проект» с инициативной группой.</w:t>
      </w:r>
    </w:p>
    <w:p w:rsidR="004248E8" w:rsidRDefault="004248E8" w:rsidP="004248E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МБОУ «ЛСОШ» устройство велосипедной парковки на территории школы </w:t>
      </w:r>
      <w:r w:rsidRPr="001610AD">
        <w:rPr>
          <w:rFonts w:ascii="Times New Roman" w:hAnsi="Times New Roman" w:cs="Times New Roman"/>
          <w:b/>
          <w:sz w:val="28"/>
          <w:szCs w:val="28"/>
        </w:rPr>
        <w:t>на сумму 495 000 рублей, в том числе 356 301 рублей из областного бюджета</w:t>
      </w:r>
      <w:r w:rsidR="002A3B10">
        <w:rPr>
          <w:rFonts w:ascii="Times New Roman" w:hAnsi="Times New Roman" w:cs="Times New Roman"/>
          <w:sz w:val="28"/>
          <w:szCs w:val="28"/>
        </w:rPr>
        <w:t>.</w:t>
      </w:r>
    </w:p>
    <w:p w:rsidR="002A3B10" w:rsidRDefault="002A3B10" w:rsidP="004248E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248E8" w:rsidRDefault="004248E8" w:rsidP="004248E8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МБОУ «РСОШ им. В.С. Воронина» подразделение дошкольного образования № 1 установка уличной игровой площадки «Загадочный Север»  </w:t>
      </w:r>
      <w:r w:rsidRPr="004D3818">
        <w:rPr>
          <w:rFonts w:ascii="Times New Roman" w:hAnsi="Times New Roman" w:cs="Times New Roman"/>
          <w:b/>
          <w:sz w:val="28"/>
          <w:szCs w:val="28"/>
        </w:rPr>
        <w:t xml:space="preserve">на сумму </w:t>
      </w:r>
      <w:r>
        <w:rPr>
          <w:rFonts w:ascii="Times New Roman" w:hAnsi="Times New Roman" w:cs="Times New Roman"/>
          <w:b/>
          <w:sz w:val="28"/>
          <w:szCs w:val="28"/>
        </w:rPr>
        <w:t>1 718 736,20</w:t>
      </w:r>
      <w:r w:rsidRPr="004D3818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b/>
          <w:sz w:val="28"/>
          <w:szCs w:val="28"/>
        </w:rPr>
        <w:t>, в том числе из областного бюджета 1 338 723,63 рубля</w:t>
      </w:r>
      <w:r w:rsidRPr="004D3818">
        <w:rPr>
          <w:rFonts w:ascii="Times New Roman" w:hAnsi="Times New Roman" w:cs="Times New Roman"/>
          <w:b/>
          <w:sz w:val="28"/>
          <w:szCs w:val="28"/>
        </w:rPr>
        <w:t>.</w:t>
      </w:r>
    </w:p>
    <w:p w:rsidR="004248E8" w:rsidRPr="004D3818" w:rsidRDefault="004248E8" w:rsidP="004248E8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48E8" w:rsidRDefault="004248E8" w:rsidP="004248E8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спортивного оборудование проект «Семейная лига» МБОУ «РСОШ им. В.С. Воронина» потратило  </w:t>
      </w:r>
      <w:r>
        <w:rPr>
          <w:rFonts w:ascii="Times New Roman" w:hAnsi="Times New Roman" w:cs="Times New Roman"/>
          <w:b/>
          <w:sz w:val="28"/>
          <w:szCs w:val="28"/>
        </w:rPr>
        <w:t>300 000</w:t>
      </w:r>
      <w:r w:rsidRPr="004D3818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b/>
          <w:sz w:val="28"/>
          <w:szCs w:val="28"/>
        </w:rPr>
        <w:t>, в том числе 223 410 рублей из областного бюджета</w:t>
      </w:r>
      <w:r w:rsidRPr="004D3818">
        <w:rPr>
          <w:rFonts w:ascii="Times New Roman" w:hAnsi="Times New Roman" w:cs="Times New Roman"/>
          <w:b/>
          <w:sz w:val="28"/>
          <w:szCs w:val="28"/>
        </w:rPr>
        <w:t>.</w:t>
      </w:r>
    </w:p>
    <w:p w:rsidR="004248E8" w:rsidRPr="004D3818" w:rsidRDefault="004248E8" w:rsidP="004248E8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48E8" w:rsidRDefault="004248E8" w:rsidP="004248E8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МБОУ «РСОШ им. В.С. Воронина» подразделение дошкольного образования № 2 установка уличной игровой площадки «Юнга»  </w:t>
      </w:r>
      <w:r w:rsidRPr="004D3818">
        <w:rPr>
          <w:rFonts w:ascii="Times New Roman" w:hAnsi="Times New Roman" w:cs="Times New Roman"/>
          <w:b/>
          <w:sz w:val="28"/>
          <w:szCs w:val="28"/>
        </w:rPr>
        <w:t xml:space="preserve">на сумму </w:t>
      </w:r>
      <w:r>
        <w:rPr>
          <w:rFonts w:ascii="Times New Roman" w:hAnsi="Times New Roman" w:cs="Times New Roman"/>
          <w:b/>
          <w:sz w:val="28"/>
          <w:szCs w:val="28"/>
        </w:rPr>
        <w:t>1 297 000</w:t>
      </w:r>
      <w:r w:rsidRPr="004D3818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b/>
          <w:sz w:val="28"/>
          <w:szCs w:val="28"/>
        </w:rPr>
        <w:t>, в том числе из областного бюджета 1 063 410,30 рублей</w:t>
      </w:r>
      <w:r w:rsidRPr="004D3818">
        <w:rPr>
          <w:rFonts w:ascii="Times New Roman" w:hAnsi="Times New Roman" w:cs="Times New Roman"/>
          <w:b/>
          <w:sz w:val="28"/>
          <w:szCs w:val="28"/>
        </w:rPr>
        <w:t>.</w:t>
      </w:r>
    </w:p>
    <w:p w:rsidR="004248E8" w:rsidRPr="004D3818" w:rsidRDefault="004248E8" w:rsidP="004248E8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48E8" w:rsidRDefault="004248E8" w:rsidP="004248E8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МБУДО «ЦДТ» приобрели и установили «Авансцену51»</w:t>
      </w:r>
      <w:r w:rsidRPr="00743D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9C5">
        <w:rPr>
          <w:rFonts w:ascii="Times New Roman" w:hAnsi="Times New Roman" w:cs="Times New Roman"/>
          <w:b/>
          <w:sz w:val="28"/>
          <w:szCs w:val="28"/>
        </w:rPr>
        <w:t xml:space="preserve">на общую сумму </w:t>
      </w:r>
      <w:r>
        <w:rPr>
          <w:rFonts w:ascii="Times New Roman" w:hAnsi="Times New Roman" w:cs="Times New Roman"/>
          <w:b/>
          <w:sz w:val="28"/>
          <w:szCs w:val="28"/>
        </w:rPr>
        <w:t>4 000 000</w:t>
      </w:r>
      <w:r w:rsidRPr="004259C5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b/>
          <w:sz w:val="28"/>
          <w:szCs w:val="28"/>
        </w:rPr>
        <w:t>, в том числе 3 079 600 рублей из областного бюджета</w:t>
      </w:r>
      <w:r w:rsidRPr="004259C5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248E8" w:rsidRPr="004259C5" w:rsidRDefault="004248E8" w:rsidP="004248E8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48E8" w:rsidRDefault="004248E8" w:rsidP="004248E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проектом «Приобретение оборудования для реализации дополнительных общеобразовательных программ с национально – региональным компонентом» участвовали и реализовали свой проект МБУ ДО «ЦДТ»  для воспитанников с. Ловозеро </w:t>
      </w:r>
      <w:r w:rsidRPr="000B6864">
        <w:rPr>
          <w:rFonts w:ascii="Times New Roman" w:hAnsi="Times New Roman" w:cs="Times New Roman"/>
          <w:b/>
          <w:sz w:val="28"/>
          <w:szCs w:val="28"/>
        </w:rPr>
        <w:t>на общую сумму 900 000 рублей, в том числе 647 820 рублей из областного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3B10" w:rsidRDefault="002A3B10" w:rsidP="004248E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248E8" w:rsidRDefault="0063630B" w:rsidP="004248E8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248E8">
        <w:rPr>
          <w:rFonts w:ascii="Times New Roman" w:hAnsi="Times New Roman" w:cs="Times New Roman"/>
          <w:sz w:val="28"/>
          <w:szCs w:val="28"/>
        </w:rPr>
        <w:t xml:space="preserve">оздание кабинета </w:t>
      </w:r>
      <w:proofErr w:type="spellStart"/>
      <w:r w:rsidR="004248E8">
        <w:rPr>
          <w:rFonts w:ascii="Times New Roman" w:hAnsi="Times New Roman" w:cs="Times New Roman"/>
          <w:sz w:val="28"/>
          <w:szCs w:val="28"/>
        </w:rPr>
        <w:t>Росатома</w:t>
      </w:r>
      <w:proofErr w:type="spellEnd"/>
      <w:r w:rsidR="004248E8">
        <w:rPr>
          <w:rFonts w:ascii="Times New Roman" w:hAnsi="Times New Roman" w:cs="Times New Roman"/>
          <w:sz w:val="28"/>
          <w:szCs w:val="28"/>
        </w:rPr>
        <w:t xml:space="preserve"> в МБОУ «РСОШ им. В.С. Воронина» </w:t>
      </w:r>
      <w:r w:rsidR="004248E8" w:rsidRPr="00D27CB0">
        <w:rPr>
          <w:rFonts w:ascii="Times New Roman" w:hAnsi="Times New Roman" w:cs="Times New Roman"/>
          <w:b/>
          <w:sz w:val="28"/>
          <w:szCs w:val="28"/>
        </w:rPr>
        <w:t>на сумму 2 500 000 рублей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248E8" w:rsidRPr="00D27CB0" w:rsidRDefault="004248E8" w:rsidP="004248E8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48E8" w:rsidRDefault="004248E8" w:rsidP="00424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МБОУ «ЛСОШ» произведена замена дверей в количестве 24 штук </w:t>
      </w:r>
      <w:r w:rsidRPr="00C809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на сумм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у 8</w:t>
      </w:r>
      <w:r w:rsidRPr="00C809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00 000 рублей</w:t>
      </w:r>
      <w:r w:rsidR="000D696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за счет муниципального бюджета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</w:p>
    <w:p w:rsidR="004248E8" w:rsidRDefault="004248E8" w:rsidP="00424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248E8" w:rsidRDefault="004248E8" w:rsidP="00424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МБОУ «РСОШ им. В.С. Воронина» было отремонтировано шесть учебных кабинетов </w:t>
      </w:r>
      <w:r w:rsidRPr="00AA128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на сумму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3 863 994,20 рублей</w:t>
      </w:r>
      <w:r w:rsidR="000D696E" w:rsidRPr="000D696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за счет муниципального бюджета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248E8" w:rsidRPr="00E0132E" w:rsidRDefault="004248E8" w:rsidP="004248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0132E">
        <w:rPr>
          <w:rFonts w:ascii="Times New Roman" w:hAnsi="Times New Roman" w:cs="Times New Roman"/>
          <w:bCs/>
          <w:sz w:val="28"/>
          <w:szCs w:val="28"/>
        </w:rPr>
        <w:t>се образовательные учреждения района продолжат участие в проектах по программе «На Севере жить!»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248E8" w:rsidRDefault="004248E8" w:rsidP="004248E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A7013">
        <w:rPr>
          <w:rFonts w:ascii="Times New Roman" w:hAnsi="Times New Roman" w:cs="Times New Roman"/>
          <w:sz w:val="28"/>
          <w:szCs w:val="28"/>
        </w:rPr>
        <w:lastRenderedPageBreak/>
        <w:t xml:space="preserve">Конечно, хотелось бы разом отремонтировать все нуждающиеся здания, но такая детальная и кропотливая работа требует времени. Мы продолжим обновлять имеющиеся у нас здания, улучшать их, уделим внимание каждому образовательному учреждению. Чтобы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A7013">
        <w:rPr>
          <w:rFonts w:ascii="Times New Roman" w:hAnsi="Times New Roman" w:cs="Times New Roman"/>
          <w:sz w:val="28"/>
          <w:szCs w:val="28"/>
        </w:rPr>
        <w:t xml:space="preserve">каждое 1 сентября отремонтированных </w:t>
      </w:r>
      <w:r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 w:rsidRPr="00DA7013">
        <w:rPr>
          <w:rFonts w:ascii="Times New Roman" w:hAnsi="Times New Roman" w:cs="Times New Roman"/>
          <w:sz w:val="28"/>
          <w:szCs w:val="28"/>
        </w:rPr>
        <w:t xml:space="preserve"> становилось </w:t>
      </w: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Pr="00DA7013">
        <w:rPr>
          <w:rFonts w:ascii="Times New Roman" w:hAnsi="Times New Roman" w:cs="Times New Roman"/>
          <w:sz w:val="28"/>
          <w:szCs w:val="28"/>
        </w:rPr>
        <w:t>больше.</w:t>
      </w:r>
    </w:p>
    <w:p w:rsidR="007A6073" w:rsidRDefault="007A6073" w:rsidP="007A6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C1B">
        <w:rPr>
          <w:rFonts w:ascii="Times New Roman" w:hAnsi="Times New Roman" w:cs="Times New Roman"/>
          <w:sz w:val="28"/>
          <w:szCs w:val="28"/>
        </w:rPr>
        <w:t>В минувшем учебном году в системе образования Ловозерского района произошли изменени</w:t>
      </w:r>
      <w:r>
        <w:rPr>
          <w:rFonts w:ascii="Times New Roman" w:hAnsi="Times New Roman" w:cs="Times New Roman"/>
          <w:sz w:val="28"/>
          <w:szCs w:val="28"/>
        </w:rPr>
        <w:t xml:space="preserve">я – была проведена реорганизация образовательных учреждений путем присоединения детских садов к школам. </w:t>
      </w:r>
      <w:r w:rsidRPr="00762C1B">
        <w:rPr>
          <w:rFonts w:ascii="Times New Roman" w:hAnsi="Times New Roman" w:cs="Times New Roman"/>
          <w:sz w:val="28"/>
          <w:szCs w:val="28"/>
        </w:rPr>
        <w:t>Реорганизация образовательных учреждений проводи</w:t>
      </w:r>
      <w:r>
        <w:rPr>
          <w:rFonts w:ascii="Times New Roman" w:hAnsi="Times New Roman" w:cs="Times New Roman"/>
          <w:sz w:val="28"/>
          <w:szCs w:val="28"/>
        </w:rPr>
        <w:t>лась</w:t>
      </w:r>
      <w:r w:rsidRPr="00762C1B">
        <w:rPr>
          <w:rFonts w:ascii="Times New Roman" w:hAnsi="Times New Roman" w:cs="Times New Roman"/>
          <w:sz w:val="28"/>
          <w:szCs w:val="28"/>
        </w:rPr>
        <w:t xml:space="preserve"> для оптимизации образовательного процесса и управленческих расходов, а также для повышения качества образования и эффективности работы сети учреждений. Основными целями </w:t>
      </w:r>
      <w:r>
        <w:rPr>
          <w:rFonts w:ascii="Times New Roman" w:hAnsi="Times New Roman" w:cs="Times New Roman"/>
          <w:sz w:val="28"/>
          <w:szCs w:val="28"/>
        </w:rPr>
        <w:t xml:space="preserve">стали </w:t>
      </w:r>
      <w:r w:rsidRPr="00762C1B">
        <w:rPr>
          <w:rFonts w:ascii="Times New Roman" w:hAnsi="Times New Roman" w:cs="Times New Roman"/>
          <w:sz w:val="28"/>
          <w:szCs w:val="28"/>
        </w:rPr>
        <w:t xml:space="preserve">создание более устойчивых и продуктивных образовательных структур, улучшение материально-технической базы и условий обучения, снижение затрат на содержание </w:t>
      </w:r>
      <w:r>
        <w:rPr>
          <w:rFonts w:ascii="Times New Roman" w:hAnsi="Times New Roman" w:cs="Times New Roman"/>
          <w:sz w:val="28"/>
          <w:szCs w:val="28"/>
        </w:rPr>
        <w:t>учреждений с низкой численностью детей.</w:t>
      </w:r>
    </w:p>
    <w:p w:rsidR="007A6073" w:rsidRPr="00BD64AF" w:rsidRDefault="007A6073" w:rsidP="007A6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64AF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Ловозерского района от 23.12.2024 года № 969-ПГ «О реорганизации муниципального бюджетного общеобразовательного учреждения «</w:t>
      </w:r>
      <w:proofErr w:type="spellStart"/>
      <w:r w:rsidRPr="00BD64AF">
        <w:rPr>
          <w:rFonts w:ascii="Times New Roman" w:hAnsi="Times New Roman" w:cs="Times New Roman"/>
          <w:sz w:val="28"/>
          <w:szCs w:val="28"/>
        </w:rPr>
        <w:t>Ревдская</w:t>
      </w:r>
      <w:proofErr w:type="spellEnd"/>
      <w:r w:rsidRPr="00BD64AF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им. В.С. Воронина» в форме присоединения к нему муниципального бюджетного дошкольного образовательного учреждения «Детский сад № 3», муниципального бюджетного дошкольного образовательного учреждения «Детский сад № 7», муниципального бюджетного дошкольного образовательного учреждения «Детский сад № 8», муниципального бюджетного дошкольного образовательного учреждения «Детский</w:t>
      </w:r>
      <w:proofErr w:type="gramEnd"/>
      <w:r w:rsidRPr="00BD64AF">
        <w:rPr>
          <w:rFonts w:ascii="Times New Roman" w:hAnsi="Times New Roman" w:cs="Times New Roman"/>
          <w:sz w:val="28"/>
          <w:szCs w:val="28"/>
        </w:rPr>
        <w:t xml:space="preserve"> сад № 11» поселка городского типа Ревда Ловозерского района» прошла процедура реорганизации образовательных учреждений пгт. Ревда Ловозерского района.</w:t>
      </w:r>
    </w:p>
    <w:p w:rsidR="007A6073" w:rsidRPr="00762C1B" w:rsidRDefault="007A6073" w:rsidP="007A6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64AF">
        <w:rPr>
          <w:rFonts w:ascii="Times New Roman" w:hAnsi="Times New Roman" w:cs="Times New Roman"/>
          <w:sz w:val="28"/>
          <w:szCs w:val="28"/>
        </w:rPr>
        <w:t>04.04.2025 года, на основании листа записи Единого государственного реестра юридических лиц, выданного межрегиональной инспекцией Федеральной налоговой службы по централизованной обработке данных, о внесении записи о завершении реорганизации юридического лица в форме присоединения к</w:t>
      </w:r>
      <w:r>
        <w:rPr>
          <w:rFonts w:ascii="Times New Roman" w:hAnsi="Times New Roman" w:cs="Times New Roman"/>
          <w:sz w:val="28"/>
          <w:szCs w:val="28"/>
        </w:rPr>
        <w:t xml:space="preserve"> нему другого юридического лица, </w:t>
      </w:r>
      <w:r w:rsidRPr="00BD64AF">
        <w:rPr>
          <w:rFonts w:ascii="Times New Roman" w:hAnsi="Times New Roman" w:cs="Times New Roman"/>
          <w:sz w:val="28"/>
          <w:szCs w:val="28"/>
        </w:rPr>
        <w:t>мероприятия по реорганизации муниципального бюджетного общеобразовательного учреждения «</w:t>
      </w:r>
      <w:proofErr w:type="spellStart"/>
      <w:r w:rsidRPr="00BD64AF">
        <w:rPr>
          <w:rFonts w:ascii="Times New Roman" w:hAnsi="Times New Roman" w:cs="Times New Roman"/>
          <w:sz w:val="28"/>
          <w:szCs w:val="28"/>
        </w:rPr>
        <w:t>Ревдская</w:t>
      </w:r>
      <w:proofErr w:type="spellEnd"/>
      <w:r w:rsidRPr="00BD64AF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им. В.С. Воронина» в форме присоединения к нему муниципального бюджетного дошкольного</w:t>
      </w:r>
      <w:proofErr w:type="gramEnd"/>
      <w:r w:rsidRPr="00BD64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64AF">
        <w:rPr>
          <w:rFonts w:ascii="Times New Roman" w:hAnsi="Times New Roman" w:cs="Times New Roman"/>
          <w:sz w:val="28"/>
          <w:szCs w:val="28"/>
        </w:rPr>
        <w:t>образовательного учреждения «Детский сад № 3», муниципального бюджетного дошкольного образовательного учреждения «Детский сад № 7», муниципального бюджетного дошкольного образовательного учреждения «Детский сад № 8», муниципального бюджетного дошкольного образовательного учреждения «Детский сад № 11» поселка городского типа Ревда Ловозерского района, признаны завершёнными.</w:t>
      </w:r>
      <w:proofErr w:type="gramEnd"/>
    </w:p>
    <w:p w:rsidR="007A6073" w:rsidRPr="00762C1B" w:rsidRDefault="007A6073" w:rsidP="007A60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2C1B">
        <w:rPr>
          <w:rFonts w:ascii="Times New Roman" w:hAnsi="Times New Roman" w:cs="Times New Roman"/>
          <w:sz w:val="28"/>
          <w:szCs w:val="28"/>
        </w:rPr>
        <w:t xml:space="preserve">В соответствии с решением Совета депутатов Ловозерского района от 19.12.2024 № 434 «Об утверждении Порядка назначения и проведения опроса </w:t>
      </w:r>
      <w:r w:rsidRPr="00762C1B">
        <w:rPr>
          <w:rFonts w:ascii="Times New Roman" w:hAnsi="Times New Roman" w:cs="Times New Roman"/>
          <w:sz w:val="28"/>
          <w:szCs w:val="28"/>
        </w:rPr>
        <w:lastRenderedPageBreak/>
        <w:t>граждан на территории Ловозерского района», решением Совета депутатов Ловозерского района от 25.12.2024 № 441 «О назначении и проведении опроса граждан муниципального образования сельское поселение Ловозеро Ловозерского муниципального района Мурманской области по вопросу реорганизации МБОУ «</w:t>
      </w:r>
      <w:proofErr w:type="spellStart"/>
      <w:r w:rsidRPr="00762C1B">
        <w:rPr>
          <w:rFonts w:ascii="Times New Roman" w:hAnsi="Times New Roman" w:cs="Times New Roman"/>
          <w:sz w:val="28"/>
          <w:szCs w:val="28"/>
        </w:rPr>
        <w:t>Краснощельская</w:t>
      </w:r>
      <w:proofErr w:type="spellEnd"/>
      <w:r w:rsidRPr="00762C1B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им. Героя РФ С.В.</w:t>
      </w:r>
      <w:proofErr w:type="gramEnd"/>
      <w:r w:rsidRPr="00762C1B">
        <w:rPr>
          <w:rFonts w:ascii="Times New Roman" w:hAnsi="Times New Roman" w:cs="Times New Roman"/>
          <w:sz w:val="28"/>
          <w:szCs w:val="28"/>
        </w:rPr>
        <w:t xml:space="preserve"> Перца» в форме присоединения к нему МБДОУ «Детский сад № 4», в селе Краснощелье Ловозерского муниципального района Мурманской области 13.01.2025 проведен опрос граждан с целью учета мнения жителей по вопросу целесообразности реорганизации образовательных организаций, расположенных в сельских поселениях.</w:t>
      </w:r>
    </w:p>
    <w:p w:rsidR="007A6073" w:rsidRPr="00762C1B" w:rsidRDefault="007A6073" w:rsidP="007A60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C1B">
        <w:rPr>
          <w:rFonts w:ascii="Times New Roman" w:hAnsi="Times New Roman" w:cs="Times New Roman"/>
          <w:sz w:val="28"/>
          <w:szCs w:val="28"/>
        </w:rPr>
        <w:t>Вопрос о реорганизации МБОУ «</w:t>
      </w:r>
      <w:proofErr w:type="spellStart"/>
      <w:r w:rsidRPr="00762C1B">
        <w:rPr>
          <w:rFonts w:ascii="Times New Roman" w:hAnsi="Times New Roman" w:cs="Times New Roman"/>
          <w:sz w:val="28"/>
          <w:szCs w:val="28"/>
        </w:rPr>
        <w:t>Краснощельская</w:t>
      </w:r>
      <w:proofErr w:type="spellEnd"/>
      <w:r w:rsidRPr="00762C1B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им. Героя РФ С.В. Перца» в форме присоединения к нему МБДОУ «Детский сад № 4» признан одобренным («за» реорганизацию проголосовало – 33 человека, «против» реорганизации – 11 человек).</w:t>
      </w:r>
    </w:p>
    <w:p w:rsidR="007A6073" w:rsidRPr="00762C1B" w:rsidRDefault="007A6073" w:rsidP="007A60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C1B">
        <w:rPr>
          <w:rFonts w:ascii="Times New Roman" w:hAnsi="Times New Roman" w:cs="Times New Roman"/>
          <w:sz w:val="28"/>
          <w:szCs w:val="28"/>
        </w:rPr>
        <w:t xml:space="preserve"> 10 февраля 2025 года администрацией Ловозерского района было принято постановление № 53-ПГ «О реорганизации муниципального бюджетного общеобразовательного учреждения «</w:t>
      </w:r>
      <w:proofErr w:type="spellStart"/>
      <w:r w:rsidRPr="00762C1B">
        <w:rPr>
          <w:rFonts w:ascii="Times New Roman" w:hAnsi="Times New Roman" w:cs="Times New Roman"/>
          <w:sz w:val="28"/>
          <w:szCs w:val="28"/>
        </w:rPr>
        <w:t>Краснощельская</w:t>
      </w:r>
      <w:proofErr w:type="spellEnd"/>
      <w:r w:rsidRPr="00762C1B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</w:t>
      </w:r>
      <w:proofErr w:type="gramStart"/>
      <w:r w:rsidRPr="00762C1B">
        <w:rPr>
          <w:rFonts w:ascii="Times New Roman" w:hAnsi="Times New Roman" w:cs="Times New Roman"/>
          <w:sz w:val="28"/>
          <w:szCs w:val="28"/>
        </w:rPr>
        <w:t>имени Героя Российской Федерации Сергея Владимировича</w:t>
      </w:r>
      <w:proofErr w:type="gramEnd"/>
      <w:r w:rsidRPr="00762C1B">
        <w:rPr>
          <w:rFonts w:ascii="Times New Roman" w:hAnsi="Times New Roman" w:cs="Times New Roman"/>
          <w:sz w:val="28"/>
          <w:szCs w:val="28"/>
        </w:rPr>
        <w:t xml:space="preserve"> Перца» в форме присоединения к нему муниципального бюджетного дошкольного образовательного учреждения «Детский сад № 4» села Краснощелье Ловозерского района».</w:t>
      </w:r>
    </w:p>
    <w:p w:rsidR="007A6073" w:rsidRPr="00762C1B" w:rsidRDefault="007A6073" w:rsidP="007A60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2C1B">
        <w:rPr>
          <w:rFonts w:ascii="Times New Roman" w:hAnsi="Times New Roman" w:cs="Times New Roman"/>
          <w:sz w:val="28"/>
          <w:szCs w:val="28"/>
        </w:rPr>
        <w:t>02 июня 2025 года, на основании листа записи Единого государственного реестра юридических лиц, выданного межрегиональной инспекцией Федеральной налоговой службы по централизованной обработке данных, о внесении записи о завершении реорганизации юридического лица в форме присоединения к нему другого юридического лица (других юридических лиц) за государственным регистрационным номером (ГРН) 2255100330780, мероприятия по реорганизации муниципального бюджетного общеобразовательного учреждения «</w:t>
      </w:r>
      <w:proofErr w:type="spellStart"/>
      <w:r w:rsidRPr="00762C1B">
        <w:rPr>
          <w:rFonts w:ascii="Times New Roman" w:hAnsi="Times New Roman" w:cs="Times New Roman"/>
          <w:sz w:val="28"/>
          <w:szCs w:val="28"/>
        </w:rPr>
        <w:t>Краснощельская</w:t>
      </w:r>
      <w:proofErr w:type="spellEnd"/>
      <w:r w:rsidRPr="00762C1B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имени</w:t>
      </w:r>
      <w:proofErr w:type="gramEnd"/>
      <w:r w:rsidRPr="00762C1B">
        <w:rPr>
          <w:rFonts w:ascii="Times New Roman" w:hAnsi="Times New Roman" w:cs="Times New Roman"/>
          <w:sz w:val="28"/>
          <w:szCs w:val="28"/>
        </w:rPr>
        <w:t xml:space="preserve"> Героя Российской Федерации Сергея Владимировича Перца» в форме присоединения к нему муниципального бюджетного дошкольного образовательного учреждения «Детский сад № 4» села Краснощелье Ловозерского района, признаны завершёнными.</w:t>
      </w:r>
    </w:p>
    <w:p w:rsidR="007A6073" w:rsidRPr="00762C1B" w:rsidRDefault="007A6073" w:rsidP="007A60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2C1B">
        <w:rPr>
          <w:rFonts w:ascii="Times New Roman" w:hAnsi="Times New Roman" w:cs="Times New Roman"/>
          <w:sz w:val="28"/>
          <w:szCs w:val="28"/>
        </w:rPr>
        <w:t>В соответствии с решением Совета депутатов Ловозерского района от 25.12.2024 № 439 «О назначении и проведении опроса граждан муниципального образования сельское поселение Ловозеро Ловозерского муниципального района Мурманской области по вопросу реорганизации МБОУ «</w:t>
      </w:r>
      <w:proofErr w:type="spellStart"/>
      <w:r w:rsidRPr="00762C1B">
        <w:rPr>
          <w:rFonts w:ascii="Times New Roman" w:hAnsi="Times New Roman" w:cs="Times New Roman"/>
          <w:sz w:val="28"/>
          <w:szCs w:val="28"/>
        </w:rPr>
        <w:t>Ловозерская</w:t>
      </w:r>
      <w:proofErr w:type="spellEnd"/>
      <w:r w:rsidRPr="00762C1B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в форме присоединения к нему МБДОУ «Детский сад № 1», МБДОУ «Детский сад № 2»» (в ред. от 16.01.2025 № 443) в селе Ловозеро Ловозерского муниципального района Мурманской</w:t>
      </w:r>
      <w:proofErr w:type="gramEnd"/>
      <w:r w:rsidRPr="00762C1B">
        <w:rPr>
          <w:rFonts w:ascii="Times New Roman" w:hAnsi="Times New Roman" w:cs="Times New Roman"/>
          <w:sz w:val="28"/>
          <w:szCs w:val="28"/>
        </w:rPr>
        <w:t xml:space="preserve"> области 28.01.2025 года проведен опрос граждан с целью учета мнения жителей по вопросу целесообразности реорганизации образовательных организаций, расположенных в сельских поселениях.</w:t>
      </w:r>
    </w:p>
    <w:p w:rsidR="007A6073" w:rsidRPr="00762C1B" w:rsidRDefault="007A6073" w:rsidP="007A60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C1B">
        <w:rPr>
          <w:rFonts w:ascii="Times New Roman" w:hAnsi="Times New Roman" w:cs="Times New Roman"/>
          <w:sz w:val="28"/>
          <w:szCs w:val="28"/>
        </w:rPr>
        <w:lastRenderedPageBreak/>
        <w:t>Вопрос о реорганизации МБОУ «</w:t>
      </w:r>
      <w:proofErr w:type="spellStart"/>
      <w:r w:rsidRPr="00762C1B">
        <w:rPr>
          <w:rFonts w:ascii="Times New Roman" w:hAnsi="Times New Roman" w:cs="Times New Roman"/>
          <w:sz w:val="28"/>
          <w:szCs w:val="28"/>
        </w:rPr>
        <w:t>Ловозерская</w:t>
      </w:r>
      <w:proofErr w:type="spellEnd"/>
      <w:r w:rsidRPr="00762C1B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в форме присоединения к нему МБДОУ «Детский сад № 1», МБДОУ «Детский сад № 2» признан одобренным («за» реорганизацию проголосовало 336 человека, «против» реорганизации – 294 человека).</w:t>
      </w:r>
    </w:p>
    <w:p w:rsidR="007A6073" w:rsidRPr="00762C1B" w:rsidRDefault="007A6073" w:rsidP="007A60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C1B">
        <w:rPr>
          <w:rFonts w:ascii="Times New Roman" w:hAnsi="Times New Roman" w:cs="Times New Roman"/>
          <w:sz w:val="28"/>
          <w:szCs w:val="28"/>
        </w:rPr>
        <w:t>10.02.2025 года администрацией Ловозерского района было принято постановление № 52-ПГ «О реорганизации муниципального бюджетного общеобразовательного учреждения «</w:t>
      </w:r>
      <w:proofErr w:type="spellStart"/>
      <w:r w:rsidRPr="00762C1B">
        <w:rPr>
          <w:rFonts w:ascii="Times New Roman" w:hAnsi="Times New Roman" w:cs="Times New Roman"/>
          <w:sz w:val="28"/>
          <w:szCs w:val="28"/>
        </w:rPr>
        <w:t>Ловозерская</w:t>
      </w:r>
      <w:proofErr w:type="spellEnd"/>
      <w:r w:rsidRPr="00762C1B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в форме присоединения к нему муниципального бюджетного дошкольного образовательного учреждения «Детский сад № 1», муниципального бюджетного дошкольного образовательного учреждения «Детский сад № 2» села Ловозеро Ловозерского района».</w:t>
      </w:r>
    </w:p>
    <w:p w:rsidR="007A6073" w:rsidRPr="00762C1B" w:rsidRDefault="007A6073" w:rsidP="007A60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2C1B">
        <w:rPr>
          <w:rFonts w:ascii="Times New Roman" w:hAnsi="Times New Roman" w:cs="Times New Roman"/>
          <w:sz w:val="28"/>
          <w:szCs w:val="28"/>
        </w:rPr>
        <w:t>28.05.2025 года, на основании листа записи Единого государственного реестра юридических лиц, выданного межрегиональной инспекцией Федеральной налоговой службы по централизованной обработке данных, о внесении записи о завершении реорганизации юридического лица в форме присоединения к нему другого юридического лица (других юридических лиц) за государственным регистрационным номером (ГРН) 2255100328668, мероприятия по реорганизации муниципального бюджетного общеобразовательного учреждения «</w:t>
      </w:r>
      <w:proofErr w:type="spellStart"/>
      <w:r w:rsidRPr="00762C1B">
        <w:rPr>
          <w:rFonts w:ascii="Times New Roman" w:hAnsi="Times New Roman" w:cs="Times New Roman"/>
          <w:sz w:val="28"/>
          <w:szCs w:val="28"/>
        </w:rPr>
        <w:t>Ловозерская</w:t>
      </w:r>
      <w:proofErr w:type="spellEnd"/>
      <w:r w:rsidRPr="00762C1B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в форме присоединения</w:t>
      </w:r>
      <w:proofErr w:type="gramEnd"/>
      <w:r w:rsidRPr="00762C1B">
        <w:rPr>
          <w:rFonts w:ascii="Times New Roman" w:hAnsi="Times New Roman" w:cs="Times New Roman"/>
          <w:sz w:val="28"/>
          <w:szCs w:val="28"/>
        </w:rPr>
        <w:t xml:space="preserve"> к нему муниципального бюджетного дошкольного образовательного учреждения «Детский сад № 1», муниципального бюджетного дошкольного образовательного учреждения «Детский сад № 2» села Ловозеро Ловозерского района, признаны завершёнными.</w:t>
      </w:r>
    </w:p>
    <w:p w:rsidR="007A6073" w:rsidRDefault="007A6073" w:rsidP="00496B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6B71" w:rsidRPr="00496B71" w:rsidRDefault="00496B71" w:rsidP="00496B71">
      <w:pPr>
        <w:jc w:val="both"/>
        <w:rPr>
          <w:rFonts w:ascii="Times New Roman" w:hAnsi="Times New Roman" w:cs="Times New Roman"/>
          <w:sz w:val="28"/>
          <w:szCs w:val="28"/>
        </w:rPr>
      </w:pPr>
      <w:r w:rsidRPr="00496B71">
        <w:rPr>
          <w:rFonts w:ascii="Times New Roman" w:hAnsi="Times New Roman" w:cs="Times New Roman"/>
          <w:sz w:val="28"/>
          <w:szCs w:val="28"/>
        </w:rPr>
        <w:t>2025 год в России объявлен Годом защитника Отечества.</w:t>
      </w:r>
    </w:p>
    <w:p w:rsidR="00496B71" w:rsidRPr="00496B71" w:rsidRDefault="00496B71" w:rsidP="00496B71">
      <w:pPr>
        <w:jc w:val="both"/>
        <w:rPr>
          <w:rFonts w:ascii="Times New Roman" w:hAnsi="Times New Roman" w:cs="Times New Roman"/>
          <w:sz w:val="28"/>
          <w:szCs w:val="28"/>
        </w:rPr>
      </w:pPr>
      <w:r w:rsidRPr="00496B71">
        <w:rPr>
          <w:rFonts w:ascii="Times New Roman" w:hAnsi="Times New Roman" w:cs="Times New Roman"/>
          <w:sz w:val="28"/>
          <w:szCs w:val="28"/>
        </w:rPr>
        <w:t>Это решение принято в честь 80-летия Победы в Великой Отечественной войне и в знак уважения к участникам специальной военной операции.</w:t>
      </w:r>
    </w:p>
    <w:p w:rsidR="00496B71" w:rsidRPr="00496B71" w:rsidRDefault="00496B71" w:rsidP="00496B71">
      <w:pPr>
        <w:jc w:val="both"/>
        <w:rPr>
          <w:rFonts w:ascii="Times New Roman" w:hAnsi="Times New Roman" w:cs="Times New Roman"/>
          <w:sz w:val="28"/>
          <w:szCs w:val="28"/>
        </w:rPr>
      </w:pPr>
      <w:r w:rsidRPr="00496B71">
        <w:rPr>
          <w:rFonts w:ascii="Times New Roman" w:hAnsi="Times New Roman" w:cs="Times New Roman"/>
          <w:sz w:val="28"/>
          <w:szCs w:val="28"/>
        </w:rPr>
        <w:t xml:space="preserve">«В 2025 мы будем отмечать 80-летие Великой Победы. </w:t>
      </w:r>
      <w:proofErr w:type="gramStart"/>
      <w:r w:rsidRPr="00496B71">
        <w:rPr>
          <w:rFonts w:ascii="Times New Roman" w:hAnsi="Times New Roman" w:cs="Times New Roman"/>
          <w:sz w:val="28"/>
          <w:szCs w:val="28"/>
        </w:rPr>
        <w:t>В связи с этим предлагаю объявить 2025-й год Годом защитника Отечества в честь наших героев и участников специальной военной операции сегодня и в память о подвигах всех наших предков, сражавшихся в разные исторические периоды за Родину во славу наших отцов, дедов, прадедов, сокрушивших нацизм», — заявил Владимир Путин на заседании Госсовета в Кремле 20 декабря 2024 года.</w:t>
      </w:r>
      <w:proofErr w:type="gramEnd"/>
    </w:p>
    <w:p w:rsidR="007236CF" w:rsidRDefault="007236CF" w:rsidP="00496B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Pr="007236CF">
        <w:rPr>
          <w:rFonts w:ascii="Times New Roman" w:hAnsi="Times New Roman" w:cs="Times New Roman"/>
          <w:sz w:val="28"/>
          <w:szCs w:val="28"/>
        </w:rPr>
        <w:t xml:space="preserve"> год ста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7236CF">
        <w:rPr>
          <w:rFonts w:ascii="Times New Roman" w:hAnsi="Times New Roman" w:cs="Times New Roman"/>
          <w:sz w:val="28"/>
          <w:szCs w:val="28"/>
        </w:rPr>
        <w:t xml:space="preserve"> данью уважения к ратному подвигу всех, кто сражался за Родину в разные периоды истории, а также нынешним героям – участникам спецоперации. </w:t>
      </w:r>
      <w:r>
        <w:rPr>
          <w:rFonts w:ascii="Times New Roman" w:hAnsi="Times New Roman" w:cs="Times New Roman"/>
          <w:sz w:val="28"/>
          <w:szCs w:val="28"/>
        </w:rPr>
        <w:t xml:space="preserve">В наших образовательных организациях было проведено </w:t>
      </w:r>
      <w:r>
        <w:rPr>
          <w:rFonts w:ascii="Times New Roman" w:hAnsi="Times New Roman" w:cs="Times New Roman"/>
          <w:sz w:val="28"/>
          <w:szCs w:val="28"/>
        </w:rPr>
        <w:lastRenderedPageBreak/>
        <w:t>огромное количество патриотических акций, мероприятий, кинопоказов и уроков.</w:t>
      </w:r>
    </w:p>
    <w:p w:rsidR="00496B71" w:rsidRDefault="00496B71" w:rsidP="00496B71">
      <w:pPr>
        <w:jc w:val="both"/>
        <w:rPr>
          <w:rFonts w:ascii="Times New Roman" w:hAnsi="Times New Roman" w:cs="Times New Roman"/>
          <w:sz w:val="28"/>
          <w:szCs w:val="28"/>
        </w:rPr>
      </w:pPr>
      <w:r w:rsidRPr="00496B71">
        <w:rPr>
          <w:rFonts w:ascii="Times New Roman" w:hAnsi="Times New Roman" w:cs="Times New Roman"/>
          <w:sz w:val="28"/>
          <w:szCs w:val="28"/>
        </w:rPr>
        <w:t>Год защитника Отечества 2025 – это не просто календарная дата, а символ национального единства и патриотизма. Это выражение глубокой признательности тем, кто защищал и продолжает защищать суверенитет и безопасность нашей страны.</w:t>
      </w:r>
    </w:p>
    <w:p w:rsidR="000E3D29" w:rsidRPr="000E3D29" w:rsidRDefault="000E3D29" w:rsidP="003F0C2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E3D29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Патриотическое воспитание играет важную роль в формировании личности, гражданской позиции и духовного развития подрастающего поколения, а также в укреплении государства и общества. Оно включает в себя формирование любви к Родине, уважения к истории, культуре и традициям, а также осознание ответственности за судьбу своей страны.</w:t>
      </w:r>
      <w:r w:rsidRPr="000E3D29">
        <w:rPr>
          <w:rStyle w:val="uv3um"/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 </w:t>
      </w:r>
      <w:r w:rsidRPr="000E3D29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Патриотическое воспитание является важной задачей, которая требует </w:t>
      </w:r>
      <w:r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от </w:t>
      </w:r>
      <w:r w:rsidR="00302550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системы образования</w:t>
      </w:r>
      <w:r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 </w:t>
      </w:r>
      <w:r w:rsidRPr="000E3D29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комплексного подхода</w:t>
      </w:r>
      <w:r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.</w:t>
      </w:r>
    </w:p>
    <w:p w:rsidR="000E3D29" w:rsidRDefault="000E3D29" w:rsidP="000E3D29">
      <w:pPr>
        <w:ind w:firstLine="708"/>
        <w:contextualSpacing/>
        <w:jc w:val="both"/>
        <w:rPr>
          <w:rFonts w:ascii="Times New Roman" w:eastAsia="+mj-e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+mj-ea" w:hAnsi="Times New Roman" w:cs="Times New Roman"/>
          <w:bCs/>
          <w:sz w:val="28"/>
          <w:szCs w:val="28"/>
          <w:lang w:eastAsia="ru-RU" w:bidi="ru-RU"/>
        </w:rPr>
        <w:t>Ежегодно, ко Дню Победы</w:t>
      </w:r>
      <w:r w:rsidRPr="00C759F6">
        <w:rPr>
          <w:rFonts w:ascii="Times New Roman" w:eastAsia="+mj-ea" w:hAnsi="Times New Roman" w:cs="Times New Roman"/>
          <w:bCs/>
          <w:sz w:val="28"/>
          <w:szCs w:val="28"/>
          <w:lang w:eastAsia="ru-RU"/>
        </w:rPr>
        <w:t xml:space="preserve"> </w:t>
      </w:r>
      <w:r w:rsidR="00302550">
        <w:rPr>
          <w:rFonts w:ascii="Times New Roman" w:eastAsia="+mj-ea" w:hAnsi="Times New Roman" w:cs="Times New Roman"/>
          <w:bCs/>
          <w:sz w:val="28"/>
          <w:szCs w:val="28"/>
          <w:lang w:eastAsia="ru-RU"/>
        </w:rPr>
        <w:t xml:space="preserve">отделом по образованию совместно с МБУДО «ЦДТ» организовывается и проводится </w:t>
      </w:r>
      <w:r w:rsidRPr="00C759F6">
        <w:rPr>
          <w:rFonts w:ascii="Times New Roman" w:eastAsia="+mj-ea" w:hAnsi="Times New Roman" w:cs="Times New Roman"/>
          <w:bCs/>
          <w:sz w:val="28"/>
          <w:szCs w:val="28"/>
          <w:lang w:eastAsia="ru-RU"/>
        </w:rPr>
        <w:t xml:space="preserve">Фестиваль «Поезд </w:t>
      </w:r>
      <w:r w:rsidR="000101D4">
        <w:rPr>
          <w:rFonts w:ascii="Times New Roman" w:eastAsia="+mj-ea" w:hAnsi="Times New Roman" w:cs="Times New Roman"/>
          <w:bCs/>
          <w:sz w:val="28"/>
          <w:szCs w:val="28"/>
          <w:lang w:eastAsia="ru-RU"/>
        </w:rPr>
        <w:t>Победы»</w:t>
      </w:r>
      <w:r>
        <w:rPr>
          <w:rFonts w:ascii="Times New Roman" w:eastAsia="+mj-ea" w:hAnsi="Times New Roman" w:cs="Times New Roman"/>
          <w:bCs/>
          <w:sz w:val="28"/>
          <w:szCs w:val="28"/>
          <w:lang w:eastAsia="ru-RU"/>
        </w:rPr>
        <w:t xml:space="preserve">, в этом году </w:t>
      </w:r>
      <w:r w:rsidR="000101D4">
        <w:rPr>
          <w:rFonts w:ascii="Times New Roman" w:eastAsia="+mj-ea" w:hAnsi="Times New Roman" w:cs="Times New Roman"/>
          <w:bCs/>
          <w:sz w:val="28"/>
          <w:szCs w:val="28"/>
          <w:lang w:eastAsia="ru-RU"/>
        </w:rPr>
        <w:t xml:space="preserve">фестиваль проходил в онлайн формате, что позволило принять участие </w:t>
      </w:r>
      <w:r>
        <w:rPr>
          <w:rFonts w:ascii="Times New Roman" w:eastAsia="+mj-ea" w:hAnsi="Times New Roman" w:cs="Times New Roman"/>
          <w:bCs/>
          <w:sz w:val="28"/>
          <w:szCs w:val="28"/>
          <w:lang w:eastAsia="ru-RU"/>
        </w:rPr>
        <w:t xml:space="preserve">в фестивале </w:t>
      </w:r>
      <w:r w:rsidR="000101D4">
        <w:rPr>
          <w:rFonts w:ascii="Times New Roman" w:eastAsia="+mj-ea" w:hAnsi="Times New Roman" w:cs="Times New Roman"/>
          <w:bCs/>
          <w:sz w:val="28"/>
          <w:szCs w:val="28"/>
          <w:lang w:eastAsia="ru-RU"/>
        </w:rPr>
        <w:t xml:space="preserve">всем </w:t>
      </w:r>
      <w:r w:rsidR="002F20AE">
        <w:rPr>
          <w:rFonts w:ascii="Times New Roman" w:eastAsia="+mj-ea" w:hAnsi="Times New Roman" w:cs="Times New Roman"/>
          <w:bCs/>
          <w:sz w:val="28"/>
          <w:szCs w:val="28"/>
          <w:lang w:eastAsia="ru-RU"/>
        </w:rPr>
        <w:t>желающим, б</w:t>
      </w:r>
      <w:r w:rsidR="000101D4">
        <w:rPr>
          <w:rFonts w:ascii="Times New Roman" w:eastAsia="+mj-ea" w:hAnsi="Times New Roman" w:cs="Times New Roman"/>
          <w:bCs/>
          <w:sz w:val="28"/>
          <w:szCs w:val="28"/>
          <w:lang w:eastAsia="ru-RU"/>
        </w:rPr>
        <w:t>олее 70</w:t>
      </w:r>
      <w:r w:rsidRPr="00C759F6">
        <w:rPr>
          <w:rFonts w:ascii="Times New Roman" w:eastAsia="+mj-ea" w:hAnsi="Times New Roman" w:cs="Times New Roman"/>
          <w:bCs/>
          <w:sz w:val="28"/>
          <w:szCs w:val="28"/>
          <w:lang w:eastAsia="ru-RU"/>
        </w:rPr>
        <w:t xml:space="preserve"> учащихся и воспитанников </w:t>
      </w:r>
      <w:r w:rsidR="000101D4">
        <w:rPr>
          <w:rFonts w:ascii="Times New Roman" w:eastAsia="+mj-ea" w:hAnsi="Times New Roman" w:cs="Times New Roman"/>
          <w:bCs/>
          <w:sz w:val="28"/>
          <w:szCs w:val="28"/>
          <w:lang w:eastAsia="ru-RU"/>
        </w:rPr>
        <w:t>подготовили номера</w:t>
      </w:r>
      <w:r w:rsidRPr="00C759F6">
        <w:rPr>
          <w:rFonts w:ascii="Times New Roman" w:eastAsia="+mj-ea" w:hAnsi="Times New Roman" w:cs="Times New Roman"/>
          <w:bCs/>
          <w:sz w:val="28"/>
          <w:szCs w:val="28"/>
          <w:lang w:eastAsia="ru-RU"/>
        </w:rPr>
        <w:t xml:space="preserve">. </w:t>
      </w:r>
    </w:p>
    <w:p w:rsidR="000E3D29" w:rsidRDefault="00302550" w:rsidP="002F20AE">
      <w:pPr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01D4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0101D4" w:rsidRPr="000101D4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0101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апреля 2025</w:t>
      </w:r>
      <w:r w:rsidR="000E3D29" w:rsidRPr="000101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</w:t>
      </w:r>
      <w:r w:rsidR="000E3D29" w:rsidRPr="00C759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E3D29" w:rsidRPr="00C759F6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Ловозерск</w:t>
      </w:r>
      <w:r w:rsidR="000E3D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ий</w:t>
      </w:r>
      <w:proofErr w:type="spellEnd"/>
      <w:r w:rsidR="000E3D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 присоединился к участию в </w:t>
      </w:r>
      <w:r w:rsidR="000E3D29" w:rsidRPr="00C759F6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международн</w:t>
      </w:r>
      <w:r w:rsidR="000E3D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r w:rsidR="000E3D29" w:rsidRPr="00C759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истор</w:t>
      </w:r>
      <w:r w:rsidR="000E3D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ической акции «Диктант Победы».</w:t>
      </w:r>
      <w:r w:rsidR="000E3D29" w:rsidRPr="00C759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«Диктант Победы» включал 25 вопросов, на которые нужно было ответить за 45 минут. Вопросы разнопланового характера</w:t>
      </w:r>
      <w:r w:rsidR="000E3D2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з</w:t>
      </w:r>
      <w:r w:rsidR="000E3D29" w:rsidRPr="00C759F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адания были посвящены 80-летию снятия блокады Ленинграда, освобождению Советского Союза от фашистских захватчиков, а также юбилеям писателей-фронтовиков.</w:t>
      </w:r>
      <w:r w:rsidR="000E3D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диктанте приняли участие </w:t>
      </w:r>
      <w:r w:rsidR="000101D4">
        <w:rPr>
          <w:rFonts w:ascii="Times New Roman" w:eastAsiaTheme="minorEastAsia" w:hAnsi="Times New Roman" w:cs="Times New Roman"/>
          <w:sz w:val="28"/>
          <w:szCs w:val="28"/>
          <w:lang w:eastAsia="ru-RU"/>
        </w:rPr>
        <w:t>100</w:t>
      </w:r>
      <w:r w:rsidR="000E3D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школьников и педагогических работников.</w:t>
      </w:r>
    </w:p>
    <w:p w:rsidR="0028606B" w:rsidRDefault="0028606B" w:rsidP="000101D4">
      <w:pPr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860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Одним из важных составляющих патриотического воспитания в </w:t>
      </w:r>
      <w:proofErr w:type="spellStart"/>
      <w:r w:rsidRPr="0028606B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Ловозерском</w:t>
      </w:r>
      <w:proofErr w:type="spellEnd"/>
      <w:r w:rsidRPr="002860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районе является всероссийский проект </w:t>
      </w:r>
      <w:proofErr w:type="spellStart"/>
      <w:r w:rsidRPr="0028606B">
        <w:rPr>
          <w:rFonts w:ascii="Times New Roman" w:eastAsiaTheme="minorEastAsia" w:hAnsi="Times New Roman" w:cs="Times New Roman"/>
          <w:sz w:val="28"/>
          <w:szCs w:val="28"/>
          <w:lang w:eastAsia="ru-RU"/>
        </w:rPr>
        <w:t>Юнармия</w:t>
      </w:r>
      <w:proofErr w:type="spellEnd"/>
      <w:r w:rsidRPr="0028606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0101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606B">
        <w:rPr>
          <w:rFonts w:ascii="Times New Roman" w:eastAsiaTheme="minorEastAsia" w:hAnsi="Times New Roman" w:cs="Times New Roman"/>
          <w:sz w:val="28"/>
          <w:szCs w:val="28"/>
          <w:lang w:eastAsia="ru-RU"/>
        </w:rPr>
        <w:t>Юнармия</w:t>
      </w:r>
      <w:proofErr w:type="spellEnd"/>
      <w:r w:rsidRPr="002860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это добровольное российское детско-юношеское движение, которое возродило добрые традиции молодежных организаций. Каждому участнику движения открывается доступ к сотням увлекательных событий. Отряд </w:t>
      </w:r>
      <w:proofErr w:type="spellStart"/>
      <w:r w:rsidRPr="0028606B">
        <w:rPr>
          <w:rFonts w:ascii="Times New Roman" w:eastAsiaTheme="minorEastAsia" w:hAnsi="Times New Roman" w:cs="Times New Roman"/>
          <w:sz w:val="28"/>
          <w:szCs w:val="28"/>
          <w:lang w:eastAsia="ru-RU"/>
        </w:rPr>
        <w:t>Юнармии</w:t>
      </w:r>
      <w:proofErr w:type="spellEnd"/>
      <w:r w:rsidRPr="002860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28606B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Ловозерском</w:t>
      </w:r>
      <w:proofErr w:type="spellEnd"/>
      <w:r w:rsidRPr="002860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районе создан на базе МБОУ «РСОШ им. В.С. Воронина» с  1 сентября 2018 года. По состоянию на 1 сентября 202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2860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 в движении зарегистрировано 3</w:t>
      </w:r>
      <w:r w:rsidRPr="0028606B">
        <w:rPr>
          <w:rFonts w:ascii="Times New Roman" w:eastAsiaTheme="minorEastAsia" w:hAnsi="Times New Roman" w:cs="Times New Roman"/>
          <w:sz w:val="28"/>
          <w:szCs w:val="28"/>
          <w:lang w:eastAsia="ru-RU"/>
        </w:rPr>
        <w:t>6 учащихся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2025 году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Ловозерская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школа получила субсидию на развитие отряда и организацию комнаты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Юнармии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соответственно,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Ловозерская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школа тоже присоединилась к проекту!</w:t>
      </w:r>
    </w:p>
    <w:p w:rsidR="000E3D29" w:rsidRPr="00CA7F74" w:rsidRDefault="00B07B98" w:rsidP="000E3D29">
      <w:pPr>
        <w:pStyle w:val="a3"/>
        <w:spacing w:before="0" w:beforeAutospacing="0" w:after="0" w:afterAutospacing="0"/>
        <w:jc w:val="both"/>
        <w:textAlignment w:val="baseline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В целях </w:t>
      </w:r>
      <w:r w:rsidRPr="00B07B98">
        <w:rPr>
          <w:rFonts w:eastAsiaTheme="minorEastAsia"/>
          <w:sz w:val="28"/>
          <w:szCs w:val="28"/>
        </w:rPr>
        <w:t>формировани</w:t>
      </w:r>
      <w:r>
        <w:rPr>
          <w:rFonts w:eastAsiaTheme="minorEastAsia"/>
          <w:sz w:val="28"/>
          <w:szCs w:val="28"/>
        </w:rPr>
        <w:t>я</w:t>
      </w:r>
      <w:r w:rsidRPr="00B07B98">
        <w:rPr>
          <w:rFonts w:eastAsiaTheme="minorEastAsia"/>
          <w:sz w:val="28"/>
          <w:szCs w:val="28"/>
        </w:rPr>
        <w:t xml:space="preserve"> у детей и молодежи уважения к истории и героическому прошлому нашей страны, а также к современным героям, </w:t>
      </w:r>
      <w:r>
        <w:rPr>
          <w:rFonts w:eastAsiaTheme="minorEastAsia"/>
          <w:sz w:val="28"/>
          <w:szCs w:val="28"/>
        </w:rPr>
        <w:t xml:space="preserve">через </w:t>
      </w:r>
      <w:r>
        <w:rPr>
          <w:rFonts w:eastAsiaTheme="minorEastAsia"/>
          <w:sz w:val="28"/>
          <w:szCs w:val="28"/>
        </w:rPr>
        <w:lastRenderedPageBreak/>
        <w:t xml:space="preserve">увековечивание их образов, в </w:t>
      </w:r>
      <w:proofErr w:type="spellStart"/>
      <w:r>
        <w:rPr>
          <w:rFonts w:eastAsiaTheme="minorEastAsia"/>
          <w:sz w:val="28"/>
          <w:szCs w:val="28"/>
        </w:rPr>
        <w:t>Ловозерском</w:t>
      </w:r>
      <w:proofErr w:type="spellEnd"/>
      <w:r>
        <w:rPr>
          <w:rFonts w:eastAsiaTheme="minorEastAsia"/>
          <w:sz w:val="28"/>
          <w:szCs w:val="28"/>
        </w:rPr>
        <w:t xml:space="preserve"> районе </w:t>
      </w:r>
      <w:r w:rsidR="00CA7F74">
        <w:rPr>
          <w:rFonts w:eastAsiaTheme="minorEastAsia"/>
          <w:sz w:val="28"/>
          <w:szCs w:val="28"/>
        </w:rPr>
        <w:t xml:space="preserve">размещено 2 </w:t>
      </w:r>
      <w:proofErr w:type="spellStart"/>
      <w:r w:rsidR="00CA7F74">
        <w:rPr>
          <w:rFonts w:eastAsiaTheme="minorEastAsia"/>
          <w:sz w:val="28"/>
          <w:szCs w:val="28"/>
        </w:rPr>
        <w:t>мурала</w:t>
      </w:r>
      <w:proofErr w:type="spellEnd"/>
      <w:r w:rsidR="00CA7F74">
        <w:rPr>
          <w:rFonts w:eastAsiaTheme="minorEastAsia"/>
          <w:sz w:val="28"/>
          <w:szCs w:val="28"/>
        </w:rPr>
        <w:t xml:space="preserve"> в </w:t>
      </w:r>
      <w:proofErr w:type="spellStart"/>
      <w:r w:rsidR="00CA7F74">
        <w:rPr>
          <w:rFonts w:eastAsiaTheme="minorEastAsia"/>
          <w:sz w:val="28"/>
          <w:szCs w:val="28"/>
        </w:rPr>
        <w:t>Ловозерской</w:t>
      </w:r>
      <w:proofErr w:type="spellEnd"/>
      <w:r w:rsidR="00CA7F74">
        <w:rPr>
          <w:rFonts w:eastAsiaTheme="minorEastAsia"/>
          <w:sz w:val="28"/>
          <w:szCs w:val="28"/>
        </w:rPr>
        <w:t xml:space="preserve"> и </w:t>
      </w:r>
      <w:proofErr w:type="spellStart"/>
      <w:r w:rsidR="00CA7F74">
        <w:rPr>
          <w:rFonts w:eastAsiaTheme="minorEastAsia"/>
          <w:sz w:val="28"/>
          <w:szCs w:val="28"/>
        </w:rPr>
        <w:t>Ревдской</w:t>
      </w:r>
      <w:proofErr w:type="spellEnd"/>
      <w:r w:rsidR="00CA7F74">
        <w:rPr>
          <w:rFonts w:eastAsiaTheme="minorEastAsia"/>
          <w:sz w:val="28"/>
          <w:szCs w:val="28"/>
        </w:rPr>
        <w:t xml:space="preserve"> школе в память о </w:t>
      </w:r>
      <w:r w:rsidR="00CA7F74" w:rsidRPr="00CA7F74">
        <w:rPr>
          <w:rFonts w:eastAsiaTheme="minorEastAsia"/>
          <w:sz w:val="28"/>
          <w:szCs w:val="28"/>
        </w:rPr>
        <w:t>Козловск</w:t>
      </w:r>
      <w:r w:rsidR="00CA7F74">
        <w:rPr>
          <w:rFonts w:eastAsiaTheme="minorEastAsia"/>
          <w:sz w:val="28"/>
          <w:szCs w:val="28"/>
        </w:rPr>
        <w:t>ом</w:t>
      </w:r>
      <w:r w:rsidR="00CA7F74" w:rsidRPr="00CA7F74">
        <w:rPr>
          <w:rFonts w:eastAsiaTheme="minorEastAsia"/>
          <w:sz w:val="28"/>
          <w:szCs w:val="28"/>
        </w:rPr>
        <w:t xml:space="preserve"> Евгени</w:t>
      </w:r>
      <w:r w:rsidR="00CA7F74">
        <w:rPr>
          <w:rFonts w:eastAsiaTheme="minorEastAsia"/>
          <w:sz w:val="28"/>
          <w:szCs w:val="28"/>
        </w:rPr>
        <w:t>и</w:t>
      </w:r>
      <w:r w:rsidR="00CA7F74" w:rsidRPr="00CA7F74">
        <w:rPr>
          <w:rFonts w:eastAsiaTheme="minorEastAsia"/>
          <w:sz w:val="28"/>
          <w:szCs w:val="28"/>
        </w:rPr>
        <w:t xml:space="preserve"> Валерьевич</w:t>
      </w:r>
      <w:r w:rsidR="00CA7F74">
        <w:rPr>
          <w:rFonts w:eastAsiaTheme="minorEastAsia"/>
          <w:sz w:val="28"/>
          <w:szCs w:val="28"/>
        </w:rPr>
        <w:t xml:space="preserve">е и </w:t>
      </w:r>
      <w:r w:rsidR="00CA7F74" w:rsidRPr="00CA7F74">
        <w:rPr>
          <w:rFonts w:eastAsiaTheme="minorEastAsia"/>
          <w:sz w:val="28"/>
          <w:szCs w:val="28"/>
        </w:rPr>
        <w:t>Фролов</w:t>
      </w:r>
      <w:r w:rsidR="00CA7F74">
        <w:rPr>
          <w:rFonts w:eastAsiaTheme="minorEastAsia"/>
          <w:sz w:val="28"/>
          <w:szCs w:val="28"/>
        </w:rPr>
        <w:t>е</w:t>
      </w:r>
      <w:r w:rsidR="00CA7F74" w:rsidRPr="00CA7F74">
        <w:rPr>
          <w:rFonts w:eastAsiaTheme="minorEastAsia"/>
          <w:sz w:val="28"/>
          <w:szCs w:val="28"/>
        </w:rPr>
        <w:t xml:space="preserve"> Валериан</w:t>
      </w:r>
      <w:r w:rsidR="00CA7F74">
        <w:rPr>
          <w:rFonts w:eastAsiaTheme="minorEastAsia"/>
          <w:sz w:val="28"/>
          <w:szCs w:val="28"/>
        </w:rPr>
        <w:t>е</w:t>
      </w:r>
      <w:r w:rsidR="00CA7F74" w:rsidRPr="00CA7F74">
        <w:rPr>
          <w:rFonts w:eastAsiaTheme="minorEastAsia"/>
          <w:sz w:val="28"/>
          <w:szCs w:val="28"/>
        </w:rPr>
        <w:t xml:space="preserve"> Александрович</w:t>
      </w:r>
      <w:r w:rsidR="00CA7F74">
        <w:rPr>
          <w:rFonts w:eastAsiaTheme="minorEastAsia"/>
          <w:sz w:val="28"/>
          <w:szCs w:val="28"/>
        </w:rPr>
        <w:t xml:space="preserve">е. </w:t>
      </w:r>
      <w:r w:rsidR="00CA7F74">
        <w:rPr>
          <w:color w:val="2A2C34"/>
          <w:sz w:val="28"/>
          <w:szCs w:val="28"/>
        </w:rPr>
        <w:t>Всероссийский п</w:t>
      </w:r>
      <w:r w:rsidRPr="00B07B98">
        <w:rPr>
          <w:rFonts w:eastAsiaTheme="minorEastAsia"/>
          <w:sz w:val="28"/>
          <w:szCs w:val="28"/>
        </w:rPr>
        <w:t xml:space="preserve">роект </w:t>
      </w:r>
      <w:r w:rsidR="00CA7F74">
        <w:rPr>
          <w:color w:val="2A2C34"/>
          <w:sz w:val="28"/>
          <w:szCs w:val="28"/>
        </w:rPr>
        <w:t xml:space="preserve">«Лица Героев» </w:t>
      </w:r>
      <w:r w:rsidRPr="00B07B98">
        <w:rPr>
          <w:rFonts w:eastAsiaTheme="minorEastAsia"/>
          <w:sz w:val="28"/>
          <w:szCs w:val="28"/>
        </w:rPr>
        <w:t>предполагает размещение информации о героях, как исторических, так и наших современниках, на фасадах образовательных учреждений. </w:t>
      </w:r>
      <w:r w:rsidR="000E3D29">
        <w:rPr>
          <w:rFonts w:eastAsiaTheme="minorEastAsia"/>
          <w:color w:val="FF0000"/>
          <w:sz w:val="28"/>
          <w:szCs w:val="28"/>
        </w:rPr>
        <w:t xml:space="preserve"> </w:t>
      </w:r>
    </w:p>
    <w:p w:rsidR="00CA7F74" w:rsidRDefault="00CA7F74" w:rsidP="000E3D29">
      <w:pPr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A067EF" w:rsidRDefault="00A067EF" w:rsidP="002F20AE">
      <w:pPr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 целях </w:t>
      </w:r>
      <w:r w:rsidRPr="00A067E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формировани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я</w:t>
      </w:r>
      <w:r w:rsidRPr="00A067E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у школьников уважения к истории Отечества, героическому прошлому и настоящему нашей страны, а также к подвигам ветеранов Великой Отечественной войны, участников бо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евых действий и ветеранов труда, в</w:t>
      </w:r>
      <w:r w:rsidRPr="00A067E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067E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Ловозерском</w:t>
      </w:r>
      <w:proofErr w:type="spellEnd"/>
      <w:r w:rsidRPr="00A067E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районе продолжается реализация Всероссийского проекта «Парта Героя». Школы активно принимаю в нем участие. </w:t>
      </w:r>
    </w:p>
    <w:p w:rsidR="00A067EF" w:rsidRPr="001D03E8" w:rsidRDefault="00A067EF" w:rsidP="000E3D29">
      <w:pPr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0E3D29" w:rsidRDefault="00904971" w:rsidP="000E3D2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0E3D29" w:rsidRPr="0012744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всех школах Ловозерского района, как и во всех школах России, каждый понедельник начинается с </w:t>
      </w:r>
      <w:r w:rsidR="000E3D29" w:rsidRPr="0012744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торжественной церемонии поднятия флага, исполнения гимна</w:t>
      </w:r>
      <w:r w:rsidR="000E3D29" w:rsidRPr="0012744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занятия «Разговоры о </w:t>
      </w:r>
      <w:proofErr w:type="gramStart"/>
      <w:r w:rsidR="000E3D29" w:rsidRPr="001274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важном</w:t>
      </w:r>
      <w:proofErr w:type="gramEnd"/>
      <w:r w:rsidR="000E3D29" w:rsidRPr="0012744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 Урок проходит первым по понедельникам, после обязательных линеек с поднятием флага и гимна России, и представляет собой тематический классный час, который направлен на укрепление традиционных российских духовно-нравственных ценностей и воспитание </w:t>
      </w:r>
      <w:hyperlink r:id="rId7" w:tooltip="Патриотизм" w:history="1">
        <w:r w:rsidR="000E3D29" w:rsidRPr="0012744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патриотизма</w:t>
        </w:r>
      </w:hyperlink>
      <w:r w:rsidR="000E3D29" w:rsidRPr="0012744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среди российских школьников. </w:t>
      </w:r>
    </w:p>
    <w:p w:rsidR="004248E8" w:rsidRPr="00127448" w:rsidRDefault="004248E8" w:rsidP="000E3D2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A78A4" w:rsidRDefault="009A78A4" w:rsidP="00861821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2627">
        <w:rPr>
          <w:rFonts w:ascii="Times New Roman" w:hAnsi="Times New Roman" w:cs="Times New Roman"/>
          <w:sz w:val="28"/>
          <w:szCs w:val="28"/>
        </w:rPr>
        <w:t>Детский отдых - это серьезно! За время каникул ребенок должен зарядиться здоровьем, хорошим настроением, дополнительными знаниями и совместить все это с физическими нагрузками.</w:t>
      </w:r>
    </w:p>
    <w:p w:rsidR="00861821" w:rsidRPr="00861821" w:rsidRDefault="00861821" w:rsidP="0086182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1821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Распоряжением Министерства просвещения Российской Федерации от 29 августа 2024 г. N Р-160 2025 год объявлен Годом детского отдыха в системе образования. Это связано с юбил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еями крупнейших детских центров: </w:t>
      </w:r>
      <w:r w:rsidRPr="00861821">
        <w:rPr>
          <w:rFonts w:ascii="Times New Roman" w:hAnsi="Times New Roman" w:cs="Times New Roman"/>
          <w:color w:val="000000" w:themeColor="text1"/>
          <w:sz w:val="28"/>
          <w:szCs w:val="28"/>
        </w:rPr>
        <w:t>«Артек», «Орлёнок», «Смена»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61821" w:rsidRDefault="00861821" w:rsidP="0086182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Минпросвещения</w:t>
      </w:r>
      <w:proofErr w:type="spellEnd"/>
      <w:r w:rsidRPr="00861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61821">
        <w:rPr>
          <w:rFonts w:ascii="Times New Roman" w:hAnsi="Times New Roman" w:cs="Times New Roman"/>
          <w:color w:val="000000" w:themeColor="text1"/>
          <w:sz w:val="28"/>
          <w:szCs w:val="28"/>
        </w:rPr>
        <w:t>утвержд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ил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разнообразный План</w:t>
      </w:r>
      <w:r w:rsidRPr="00861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 Года, который включает в себя события как федерального, так и регионального уровней. Мы стремимся сделать отдых не только увлекательным, но и полезным!</w:t>
      </w:r>
    </w:p>
    <w:p w:rsidR="001B6866" w:rsidRPr="00C01E57" w:rsidRDefault="001B6866" w:rsidP="001B6866">
      <w:pPr>
        <w:jc w:val="both"/>
        <w:rPr>
          <w:rFonts w:ascii="Times New Roman" w:hAnsi="Times New Roman" w:cs="Times New Roman"/>
          <w:sz w:val="28"/>
          <w:szCs w:val="28"/>
        </w:rPr>
      </w:pPr>
      <w:r w:rsidRPr="00081D57">
        <w:rPr>
          <w:rFonts w:ascii="Times New Roman" w:hAnsi="Times New Roman" w:cs="Times New Roman"/>
          <w:sz w:val="28"/>
          <w:szCs w:val="28"/>
        </w:rPr>
        <w:t xml:space="preserve">Весна — замечательное время года и, конечно же, долгожданные каникулы. Больше всех весенние каникулы ждут школьники. </w:t>
      </w:r>
      <w:r>
        <w:rPr>
          <w:rFonts w:ascii="Times New Roman" w:hAnsi="Times New Roman" w:cs="Times New Roman"/>
          <w:sz w:val="28"/>
          <w:szCs w:val="28"/>
        </w:rPr>
        <w:t>24 марта в школах начали свою работу весенние лагеря с дневным пребыванием. Лагеря работали 5 дней, их посетили 40 школьников Ловозерского района.</w:t>
      </w:r>
    </w:p>
    <w:p w:rsidR="001B6866" w:rsidRPr="00081D57" w:rsidRDefault="001B6866" w:rsidP="001B6866">
      <w:pPr>
        <w:jc w:val="both"/>
        <w:rPr>
          <w:rFonts w:ascii="Times New Roman" w:hAnsi="Times New Roman" w:cs="Times New Roman"/>
          <w:sz w:val="28"/>
          <w:szCs w:val="28"/>
        </w:rPr>
      </w:pPr>
      <w:r w:rsidRPr="00081D57">
        <w:rPr>
          <w:rFonts w:ascii="Times New Roman" w:hAnsi="Times New Roman" w:cs="Times New Roman"/>
          <w:sz w:val="28"/>
          <w:szCs w:val="28"/>
        </w:rPr>
        <w:t xml:space="preserve">Лето – поистине золотая пора. Ведь от того, как ребёнок отдохнёт, какую психологическую разгрузку он получит, какие положительные эмоции приобретет, чем обогатится, какой настрой получит на предстоящий год, </w:t>
      </w:r>
      <w:r w:rsidRPr="00081D57">
        <w:rPr>
          <w:rFonts w:ascii="Times New Roman" w:hAnsi="Times New Roman" w:cs="Times New Roman"/>
          <w:sz w:val="28"/>
          <w:szCs w:val="28"/>
        </w:rPr>
        <w:lastRenderedPageBreak/>
        <w:t>зависит его дальнейшая успешность в школе, рождение и реал</w:t>
      </w:r>
      <w:r>
        <w:rPr>
          <w:rFonts w:ascii="Times New Roman" w:hAnsi="Times New Roman" w:cs="Times New Roman"/>
          <w:sz w:val="28"/>
          <w:szCs w:val="28"/>
        </w:rPr>
        <w:t>изация новых планов и замыслов.</w:t>
      </w:r>
    </w:p>
    <w:p w:rsidR="001B6866" w:rsidRPr="00081D57" w:rsidRDefault="001B6866" w:rsidP="001B6866">
      <w:pPr>
        <w:jc w:val="both"/>
        <w:rPr>
          <w:rFonts w:ascii="Times New Roman" w:hAnsi="Times New Roman" w:cs="Times New Roman"/>
          <w:sz w:val="28"/>
          <w:szCs w:val="28"/>
        </w:rPr>
      </w:pPr>
      <w:r w:rsidRPr="00081D57">
        <w:rPr>
          <w:rFonts w:ascii="Times New Roman" w:hAnsi="Times New Roman" w:cs="Times New Roman"/>
          <w:sz w:val="28"/>
          <w:szCs w:val="28"/>
        </w:rPr>
        <w:t>Летний оздоровительный пришкольный лагерь – удобный для родителей способ отдыха детей. Ребенок не оторван от семьи, находится под присмотром педагогов, накор</w:t>
      </w:r>
      <w:r>
        <w:rPr>
          <w:rFonts w:ascii="Times New Roman" w:hAnsi="Times New Roman" w:cs="Times New Roman"/>
          <w:sz w:val="28"/>
          <w:szCs w:val="28"/>
        </w:rPr>
        <w:t>млен, занят интересными делами.</w:t>
      </w:r>
    </w:p>
    <w:p w:rsidR="001B6866" w:rsidRDefault="001B6866" w:rsidP="001B68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в образовательных организациях Ловозерского района </w:t>
      </w:r>
      <w:r w:rsidRPr="00081D57">
        <w:rPr>
          <w:rFonts w:ascii="Times New Roman" w:hAnsi="Times New Roman" w:cs="Times New Roman"/>
          <w:sz w:val="28"/>
          <w:szCs w:val="28"/>
        </w:rPr>
        <w:t>проводится большая подготовительная работа по организации летнего отдыха и оздоровления детей, под руководством директор</w:t>
      </w:r>
      <w:r>
        <w:rPr>
          <w:rFonts w:ascii="Times New Roman" w:hAnsi="Times New Roman" w:cs="Times New Roman"/>
          <w:sz w:val="28"/>
          <w:szCs w:val="28"/>
        </w:rPr>
        <w:t>ов.</w:t>
      </w:r>
    </w:p>
    <w:p w:rsidR="001B6866" w:rsidRPr="00081D57" w:rsidRDefault="001B6866" w:rsidP="001B6866">
      <w:pPr>
        <w:jc w:val="both"/>
        <w:rPr>
          <w:rFonts w:ascii="Times New Roman" w:hAnsi="Times New Roman" w:cs="Times New Roman"/>
          <w:sz w:val="28"/>
          <w:szCs w:val="28"/>
        </w:rPr>
      </w:pPr>
      <w:r w:rsidRPr="00081D57">
        <w:rPr>
          <w:rFonts w:ascii="Times New Roman" w:hAnsi="Times New Roman" w:cs="Times New Roman"/>
          <w:sz w:val="28"/>
          <w:szCs w:val="28"/>
        </w:rPr>
        <w:t xml:space="preserve">Формирование отрядов </w:t>
      </w:r>
      <w:r w:rsidR="00861821">
        <w:rPr>
          <w:rFonts w:ascii="Times New Roman" w:hAnsi="Times New Roman" w:cs="Times New Roman"/>
          <w:sz w:val="28"/>
          <w:szCs w:val="28"/>
        </w:rPr>
        <w:t>организовано</w:t>
      </w:r>
      <w:r w:rsidRPr="00081D57">
        <w:rPr>
          <w:rFonts w:ascii="Times New Roman" w:hAnsi="Times New Roman" w:cs="Times New Roman"/>
          <w:sz w:val="28"/>
          <w:szCs w:val="28"/>
        </w:rPr>
        <w:t xml:space="preserve"> с учётом индивидуальных особенностей, пожелания детей</w:t>
      </w:r>
      <w:r w:rsidR="001F23C8">
        <w:rPr>
          <w:rFonts w:ascii="Times New Roman" w:hAnsi="Times New Roman" w:cs="Times New Roman"/>
          <w:sz w:val="28"/>
          <w:szCs w:val="28"/>
        </w:rPr>
        <w:t>. Этим летом</w:t>
      </w:r>
      <w:r>
        <w:rPr>
          <w:rFonts w:ascii="Times New Roman" w:hAnsi="Times New Roman" w:cs="Times New Roman"/>
          <w:sz w:val="28"/>
          <w:szCs w:val="28"/>
        </w:rPr>
        <w:t xml:space="preserve"> в наших лагерях отдохнуло </w:t>
      </w:r>
      <w:r w:rsidR="001F23C8">
        <w:rPr>
          <w:rFonts w:ascii="Times New Roman" w:hAnsi="Times New Roman" w:cs="Times New Roman"/>
          <w:sz w:val="28"/>
          <w:szCs w:val="28"/>
        </w:rPr>
        <w:t>253</w:t>
      </w:r>
      <w:r>
        <w:rPr>
          <w:rFonts w:ascii="Times New Roman" w:hAnsi="Times New Roman" w:cs="Times New Roman"/>
          <w:sz w:val="28"/>
          <w:szCs w:val="28"/>
        </w:rPr>
        <w:t xml:space="preserve"> ребёнка</w:t>
      </w:r>
      <w:r w:rsidRPr="00081D57">
        <w:rPr>
          <w:rFonts w:ascii="Times New Roman" w:hAnsi="Times New Roman" w:cs="Times New Roman"/>
          <w:sz w:val="28"/>
          <w:szCs w:val="28"/>
        </w:rPr>
        <w:t xml:space="preserve">. Каждое утро начиналось с прохождения термометрии детей и работников лагеря. Затем, дети шли на зарядку, а после на завтрак. Питание детей было разнообразным, очень вкусным. После завтрака проходили отрядные увлекательные мероприятия. После обеда в основном проходила игровая программа. В течение всей смены дети были вовлечены в калейдоскоп различных событий. Каждый следующий день был непохож </w:t>
      </w:r>
      <w:proofErr w:type="gramStart"/>
      <w:r w:rsidRPr="00081D5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81D57">
        <w:rPr>
          <w:rFonts w:ascii="Times New Roman" w:hAnsi="Times New Roman" w:cs="Times New Roman"/>
          <w:sz w:val="28"/>
          <w:szCs w:val="28"/>
        </w:rPr>
        <w:t xml:space="preserve"> предыдущий и наполнен новыми впечатлениями, общением и встречами с интересными людьми. Для каждого ребенка лагерь открылся своей гранью: кто-то нашел новых друзей, кто-то открыл в себе новые творческие способности, кто-то узнал, а кто-то научился не огорч</w:t>
      </w:r>
      <w:r>
        <w:rPr>
          <w:rFonts w:ascii="Times New Roman" w:hAnsi="Times New Roman" w:cs="Times New Roman"/>
          <w:sz w:val="28"/>
          <w:szCs w:val="28"/>
        </w:rPr>
        <w:t>аться при неудачных поражениях.</w:t>
      </w:r>
    </w:p>
    <w:p w:rsidR="001B6866" w:rsidRPr="00081D57" w:rsidRDefault="001B6866" w:rsidP="001B68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Педагогам</w:t>
      </w:r>
      <w:r w:rsidRPr="00081D57">
        <w:rPr>
          <w:rFonts w:ascii="Times New Roman" w:hAnsi="Times New Roman" w:cs="Times New Roman"/>
          <w:sz w:val="28"/>
          <w:szCs w:val="28"/>
        </w:rPr>
        <w:t xml:space="preserve"> хотелось удивить и порадовать ребят, поэтому открывали каждую смену увлекательно. Большое внимание уделялось не только пропаганде культуры и здоровому образу жизни, но и изучению правил дорожного движения, пожарной безопасности. Проводились беседы</w:t>
      </w:r>
      <w:r w:rsidR="001F23C8">
        <w:rPr>
          <w:rFonts w:ascii="Times New Roman" w:hAnsi="Times New Roman" w:cs="Times New Roman"/>
          <w:sz w:val="28"/>
          <w:szCs w:val="28"/>
        </w:rPr>
        <w:t xml:space="preserve"> и игры</w:t>
      </w:r>
      <w:r w:rsidRPr="00081D57">
        <w:rPr>
          <w:rFonts w:ascii="Times New Roman" w:hAnsi="Times New Roman" w:cs="Times New Roman"/>
          <w:sz w:val="28"/>
          <w:szCs w:val="28"/>
        </w:rPr>
        <w:t>, направленные на психологическую поддержку ребенка, игры на сплочение и проявлени</w:t>
      </w:r>
      <w:r>
        <w:rPr>
          <w:rFonts w:ascii="Times New Roman" w:hAnsi="Times New Roman" w:cs="Times New Roman"/>
          <w:sz w:val="28"/>
          <w:szCs w:val="28"/>
        </w:rPr>
        <w:t xml:space="preserve">е ярких индивидуальных качеств. </w:t>
      </w:r>
    </w:p>
    <w:p w:rsidR="001B6866" w:rsidRPr="00081D57" w:rsidRDefault="001B6866" w:rsidP="001B6866">
      <w:pPr>
        <w:jc w:val="both"/>
        <w:rPr>
          <w:rFonts w:ascii="Times New Roman" w:hAnsi="Times New Roman" w:cs="Times New Roman"/>
          <w:sz w:val="28"/>
          <w:szCs w:val="28"/>
        </w:rPr>
      </w:pPr>
      <w:r w:rsidRPr="00720C01">
        <w:rPr>
          <w:rFonts w:ascii="Times New Roman" w:hAnsi="Times New Roman" w:cs="Times New Roman"/>
          <w:sz w:val="28"/>
          <w:szCs w:val="28"/>
        </w:rPr>
        <w:t>Надеемся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дни, проведенные в </w:t>
      </w:r>
      <w:r w:rsidR="001F23C8">
        <w:rPr>
          <w:rFonts w:ascii="Times New Roman" w:hAnsi="Times New Roman" w:cs="Times New Roman"/>
          <w:sz w:val="28"/>
          <w:szCs w:val="28"/>
        </w:rPr>
        <w:t xml:space="preserve">наших </w:t>
      </w:r>
      <w:r>
        <w:rPr>
          <w:rFonts w:ascii="Times New Roman" w:hAnsi="Times New Roman" w:cs="Times New Roman"/>
          <w:sz w:val="28"/>
          <w:szCs w:val="28"/>
        </w:rPr>
        <w:t>летних оздоровительных лагерях надолго запомня</w:t>
      </w:r>
      <w:r w:rsidRPr="00720C01">
        <w:rPr>
          <w:rFonts w:ascii="Times New Roman" w:hAnsi="Times New Roman" w:cs="Times New Roman"/>
          <w:sz w:val="28"/>
          <w:szCs w:val="28"/>
        </w:rPr>
        <w:t>тся</w:t>
      </w:r>
      <w:proofErr w:type="gramEnd"/>
      <w:r w:rsidRPr="00720C01">
        <w:rPr>
          <w:rFonts w:ascii="Times New Roman" w:hAnsi="Times New Roman" w:cs="Times New Roman"/>
          <w:sz w:val="28"/>
          <w:szCs w:val="28"/>
        </w:rPr>
        <w:t xml:space="preserve"> ребятам и останутся наполненными незабываемыми впечатлениями, полезными делами и приятными воспоминаниями. </w:t>
      </w:r>
    </w:p>
    <w:p w:rsidR="001F23C8" w:rsidRDefault="001B6866" w:rsidP="001B6866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F334F">
        <w:rPr>
          <w:rFonts w:ascii="Times New Roman" w:hAnsi="Times New Roman" w:cs="Times New Roman"/>
          <w:bCs/>
          <w:sz w:val="28"/>
          <w:szCs w:val="28"/>
        </w:rPr>
        <w:t xml:space="preserve">В лагере при </w:t>
      </w:r>
      <w:r w:rsidRPr="005F334F">
        <w:rPr>
          <w:rFonts w:ascii="Times New Roman" w:hAnsi="Times New Roman" w:cs="Times New Roman"/>
          <w:sz w:val="28"/>
          <w:szCs w:val="28"/>
        </w:rPr>
        <w:t>МБУДО «Центр детского творчества»</w:t>
      </w:r>
      <w:r w:rsidRPr="00CE2488">
        <w:rPr>
          <w:rFonts w:ascii="Times New Roman" w:hAnsi="Times New Roman" w:cs="Times New Roman"/>
          <w:sz w:val="28"/>
          <w:szCs w:val="28"/>
        </w:rPr>
        <w:t xml:space="preserve"> отд</w:t>
      </w:r>
      <w:r w:rsidR="00A20E64">
        <w:rPr>
          <w:rFonts w:ascii="Times New Roman" w:hAnsi="Times New Roman" w:cs="Times New Roman"/>
          <w:sz w:val="28"/>
          <w:szCs w:val="28"/>
        </w:rPr>
        <w:t>охнуло - 12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E2488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A20E64">
        <w:rPr>
          <w:rFonts w:ascii="Times New Roman" w:hAnsi="Times New Roman" w:cs="Times New Roman"/>
          <w:sz w:val="28"/>
          <w:szCs w:val="28"/>
        </w:rPr>
        <w:t>, из них 23 ребенка из семьи, находящейся в трудной жизненной ситуации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bookmarkEnd w:id="0"/>
    <w:p w:rsidR="001B6866" w:rsidRPr="001D03E8" w:rsidRDefault="001B6866" w:rsidP="001B686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F334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лагере при </w:t>
      </w:r>
      <w:r w:rsidRPr="005F334F">
        <w:rPr>
          <w:rFonts w:ascii="Times New Roman" w:hAnsi="Times New Roman" w:cs="Times New Roman"/>
          <w:sz w:val="28"/>
          <w:szCs w:val="28"/>
        </w:rPr>
        <w:t>МБУДО «Детская  юношеская спортивная школа»</w:t>
      </w:r>
      <w:r>
        <w:rPr>
          <w:rFonts w:ascii="Times New Roman" w:hAnsi="Times New Roman" w:cs="Times New Roman"/>
          <w:sz w:val="28"/>
          <w:szCs w:val="28"/>
        </w:rPr>
        <w:t xml:space="preserve"> отдохнуло -  </w:t>
      </w:r>
      <w:r w:rsidR="00A20E64">
        <w:rPr>
          <w:rFonts w:ascii="Times New Roman" w:hAnsi="Times New Roman" w:cs="Times New Roman"/>
          <w:sz w:val="28"/>
          <w:szCs w:val="28"/>
        </w:rPr>
        <w:t>133</w:t>
      </w:r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A20E64">
        <w:rPr>
          <w:rFonts w:ascii="Times New Roman" w:hAnsi="Times New Roman" w:cs="Times New Roman"/>
          <w:sz w:val="28"/>
          <w:szCs w:val="28"/>
        </w:rPr>
        <w:t xml:space="preserve">, </w:t>
      </w:r>
      <w:r w:rsidR="00A20E64" w:rsidRPr="00A20E64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A20E64">
        <w:rPr>
          <w:rFonts w:ascii="Times New Roman" w:hAnsi="Times New Roman" w:cs="Times New Roman"/>
          <w:sz w:val="28"/>
          <w:szCs w:val="28"/>
        </w:rPr>
        <w:t>25</w:t>
      </w:r>
      <w:r w:rsidR="00A20E64" w:rsidRPr="00A20E64">
        <w:rPr>
          <w:rFonts w:ascii="Times New Roman" w:hAnsi="Times New Roman" w:cs="Times New Roman"/>
          <w:sz w:val="28"/>
          <w:szCs w:val="28"/>
        </w:rPr>
        <w:t xml:space="preserve"> </w:t>
      </w:r>
      <w:r w:rsidR="00A20E64">
        <w:rPr>
          <w:rFonts w:ascii="Times New Roman" w:hAnsi="Times New Roman" w:cs="Times New Roman"/>
          <w:sz w:val="28"/>
          <w:szCs w:val="28"/>
        </w:rPr>
        <w:t>детей из семей,</w:t>
      </w:r>
      <w:r w:rsidR="00A20E64" w:rsidRPr="00A20E64">
        <w:rPr>
          <w:rFonts w:ascii="Times New Roman" w:hAnsi="Times New Roman" w:cs="Times New Roman"/>
          <w:sz w:val="28"/>
          <w:szCs w:val="28"/>
        </w:rPr>
        <w:t xml:space="preserve"> находящ</w:t>
      </w:r>
      <w:r w:rsidR="00A20E64">
        <w:rPr>
          <w:rFonts w:ascii="Times New Roman" w:hAnsi="Times New Roman" w:cs="Times New Roman"/>
          <w:sz w:val="28"/>
          <w:szCs w:val="28"/>
        </w:rPr>
        <w:t>ихся</w:t>
      </w:r>
      <w:r w:rsidR="00A20E64" w:rsidRPr="00A20E64">
        <w:rPr>
          <w:rFonts w:ascii="Times New Roman" w:hAnsi="Times New Roman" w:cs="Times New Roman"/>
          <w:sz w:val="28"/>
          <w:szCs w:val="28"/>
        </w:rPr>
        <w:t xml:space="preserve"> в трудной жизненной ситуации.</w:t>
      </w:r>
    </w:p>
    <w:p w:rsidR="001B6866" w:rsidRPr="00904CF2" w:rsidRDefault="001B6866" w:rsidP="001B6866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E574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 открытием летней оздоровительной кампании в районе открылись летние оздоровительные площадки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на базе </w:t>
      </w:r>
      <w:r w:rsidRPr="000E574B">
        <w:rPr>
          <w:rFonts w:ascii="Times New Roman" w:hAnsi="Times New Roman" w:cs="Times New Roman"/>
          <w:sz w:val="28"/>
          <w:szCs w:val="28"/>
        </w:rPr>
        <w:t xml:space="preserve">МБУДО «ДЮСШ»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0E574B">
        <w:rPr>
          <w:rFonts w:ascii="Times New Roman" w:hAnsi="Times New Roman" w:cs="Times New Roman"/>
          <w:sz w:val="28"/>
          <w:szCs w:val="28"/>
        </w:rPr>
        <w:t>МБУДО «ЦДТ»</w:t>
      </w:r>
      <w:r w:rsidRPr="000E574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 В течение трех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теплых</w:t>
      </w:r>
      <w:r w:rsidRPr="000E574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месяцев для детей на площадках организован интересный и активный досуг - спортивные мероприятия, соревнования и творческие конкурсы.</w:t>
      </w:r>
    </w:p>
    <w:p w:rsidR="001B6866" w:rsidRPr="00904CF2" w:rsidRDefault="001B6866" w:rsidP="001B6866">
      <w:pPr>
        <w:jc w:val="both"/>
        <w:rPr>
          <w:rFonts w:ascii="Times New Roman" w:hAnsi="Times New Roman" w:cs="Times New Roman"/>
          <w:sz w:val="28"/>
          <w:szCs w:val="28"/>
        </w:rPr>
      </w:pPr>
      <w:r w:rsidRPr="00904CF2">
        <w:rPr>
          <w:rFonts w:ascii="Times New Roman" w:hAnsi="Times New Roman" w:cs="Times New Roman"/>
          <w:sz w:val="28"/>
          <w:szCs w:val="28"/>
        </w:rPr>
        <w:t>Численность детей, посе</w:t>
      </w:r>
      <w:r>
        <w:rPr>
          <w:rFonts w:ascii="Times New Roman" w:hAnsi="Times New Roman" w:cs="Times New Roman"/>
          <w:sz w:val="28"/>
          <w:szCs w:val="28"/>
        </w:rPr>
        <w:t>тивших</w:t>
      </w:r>
      <w:r w:rsidRPr="00904CF2">
        <w:rPr>
          <w:rFonts w:ascii="Times New Roman" w:hAnsi="Times New Roman" w:cs="Times New Roman"/>
          <w:sz w:val="28"/>
          <w:szCs w:val="28"/>
        </w:rPr>
        <w:t xml:space="preserve"> площадку МБУДО «</w:t>
      </w:r>
      <w:r>
        <w:rPr>
          <w:rFonts w:ascii="Times New Roman" w:hAnsi="Times New Roman" w:cs="Times New Roman"/>
          <w:sz w:val="28"/>
          <w:szCs w:val="28"/>
        </w:rPr>
        <w:t>ЦДТ</w:t>
      </w:r>
      <w:r w:rsidRPr="00904CF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4CF2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2F20AE">
        <w:rPr>
          <w:rFonts w:ascii="Times New Roman" w:hAnsi="Times New Roman" w:cs="Times New Roman"/>
          <w:sz w:val="28"/>
          <w:szCs w:val="28"/>
        </w:rPr>
        <w:t>55 человек.</w:t>
      </w:r>
    </w:p>
    <w:p w:rsidR="001B6866" w:rsidRDefault="001B6866" w:rsidP="001B6866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Численность детей, посетивших площадку МБУДО «ДЮСШ» </w:t>
      </w:r>
      <w:r w:rsidR="009A78A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90 человек.</w:t>
      </w:r>
    </w:p>
    <w:p w:rsidR="009A78A4" w:rsidRPr="000E574B" w:rsidRDefault="009A78A4" w:rsidP="001B6866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1B6866" w:rsidRPr="004F57D0" w:rsidRDefault="001B6866" w:rsidP="001B6866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F57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Формирование знаний по экологии, приобретение навыков анализа явлений природы, осмысление взаимодействия общества с природой, осознание значимости своей практической помощи природе.  Формирование таких качеств особенно эффективно происходит в процессе экологических экспедиций. В целях воспитания у школьников инициативы, активного добросовестного отношения к природе, изучения экологического состояния своей местности, экологических проблем края,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педагогами </w:t>
      </w:r>
      <w:r w:rsidRPr="004F57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МБУДО «ДЮСШ» была организована и проведена экологическая экспедиция на </w:t>
      </w:r>
      <w:proofErr w:type="spellStart"/>
      <w:r w:rsidRPr="004F57D0">
        <w:rPr>
          <w:rFonts w:ascii="Times New Roman" w:hAnsi="Times New Roman" w:cs="Times New Roman"/>
          <w:sz w:val="28"/>
          <w:szCs w:val="28"/>
          <w:shd w:val="clear" w:color="auto" w:fill="FFFFFF"/>
        </w:rPr>
        <w:t>Сейдозеро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C69">
        <w:rPr>
          <w:rFonts w:ascii="Times New Roman" w:hAnsi="Times New Roman" w:cs="Times New Roman"/>
          <w:sz w:val="28"/>
          <w:szCs w:val="28"/>
        </w:rPr>
        <w:t xml:space="preserve">Под руководством </w:t>
      </w:r>
      <w:r w:rsidR="009A78A4">
        <w:rPr>
          <w:rFonts w:ascii="Times New Roman" w:hAnsi="Times New Roman" w:cs="Times New Roman"/>
          <w:sz w:val="28"/>
          <w:szCs w:val="28"/>
        </w:rPr>
        <w:t>опытных организаторов 18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Ловозерского района </w:t>
      </w:r>
      <w:r w:rsidR="009A78A4">
        <w:rPr>
          <w:rFonts w:ascii="Times New Roman" w:hAnsi="Times New Roman" w:cs="Times New Roman"/>
          <w:sz w:val="28"/>
          <w:szCs w:val="28"/>
        </w:rPr>
        <w:t>побывали в 3-х</w:t>
      </w:r>
      <w:r>
        <w:rPr>
          <w:rFonts w:ascii="Times New Roman" w:hAnsi="Times New Roman" w:cs="Times New Roman"/>
          <w:sz w:val="28"/>
          <w:szCs w:val="28"/>
        </w:rPr>
        <w:t xml:space="preserve"> дневн</w:t>
      </w:r>
      <w:r w:rsidR="009A78A4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поход</w:t>
      </w:r>
      <w:r w:rsidR="009A78A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Сейдозеро</w:t>
      </w:r>
      <w:proofErr w:type="spellEnd"/>
      <w:r w:rsidR="009A78A4">
        <w:rPr>
          <w:rFonts w:ascii="Times New Roman" w:hAnsi="Times New Roman" w:cs="Times New Roman"/>
          <w:sz w:val="28"/>
          <w:szCs w:val="28"/>
        </w:rPr>
        <w:t xml:space="preserve"> уже 2 раза за прошедшее лето. Р</w:t>
      </w:r>
      <w:r>
        <w:rPr>
          <w:rFonts w:ascii="Times New Roman" w:hAnsi="Times New Roman" w:cs="Times New Roman"/>
          <w:sz w:val="28"/>
          <w:szCs w:val="28"/>
        </w:rPr>
        <w:t>ебята насладились красотой северной природы, провели незабываемое время с беседами у костра, и совместили активный отдых уборкой территории, провели время с пользой!</w:t>
      </w:r>
    </w:p>
    <w:p w:rsidR="001B6866" w:rsidRDefault="001B6866" w:rsidP="001B6866">
      <w:pPr>
        <w:jc w:val="both"/>
        <w:rPr>
          <w:rFonts w:ascii="Times New Roman" w:hAnsi="Times New Roman" w:cs="Times New Roman"/>
          <w:sz w:val="28"/>
          <w:szCs w:val="28"/>
        </w:rPr>
      </w:pPr>
      <w:r w:rsidRPr="00192627">
        <w:rPr>
          <w:rFonts w:ascii="Times New Roman" w:hAnsi="Times New Roman" w:cs="Times New Roman"/>
          <w:sz w:val="28"/>
          <w:szCs w:val="28"/>
        </w:rPr>
        <w:t>Летние детские лагеря на Черном море пользуются особым спросом. Ласковые южные волны, песчаные пляжи, чистый морской воздух, напоенный ароматами южных цветов и вечнозеленой хвои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92627">
        <w:rPr>
          <w:rFonts w:ascii="Times New Roman" w:hAnsi="Times New Roman" w:cs="Times New Roman"/>
          <w:sz w:val="28"/>
          <w:szCs w:val="28"/>
        </w:rPr>
        <w:t xml:space="preserve">Детский отдых на Черном море, по путевке в одном из оздоровительных летних лагерей способен укрепить иммунитет на предстоящий учебный год, повысить тонус, дать высокий заряд бодрости ребенку до следующего лета. Интерактивные игры, зажигательные дискотеки и интересные экскурсии по местным достопримечательностям – это и многое другое ждет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Pr="00192627">
        <w:rPr>
          <w:rFonts w:ascii="Times New Roman" w:hAnsi="Times New Roman" w:cs="Times New Roman"/>
          <w:sz w:val="28"/>
          <w:szCs w:val="28"/>
        </w:rPr>
        <w:t xml:space="preserve"> на побережье Черного моря.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6866" w:rsidRDefault="005F6BF1" w:rsidP="001B68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="001B6866">
        <w:rPr>
          <w:rFonts w:ascii="Times New Roman" w:hAnsi="Times New Roman" w:cs="Times New Roman"/>
          <w:sz w:val="28"/>
          <w:szCs w:val="28"/>
        </w:rPr>
        <w:t>путёвки в детский оздоровительный лагерь «Юбилейный» в Туапсе было выделено детям, находящимся в трудной жизненной ситуации и детям участников специальной военной операции.</w:t>
      </w:r>
    </w:p>
    <w:p w:rsidR="005F6BF1" w:rsidRDefault="005F6BF1" w:rsidP="005F6B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33 путёвки в детский оздоровительный лагерь «Лазуревый берег» в Туапсе было выделено детям, находящимся в трудной жизненной ситуации и детям участников специальной военной операции.</w:t>
      </w:r>
    </w:p>
    <w:p w:rsidR="001B6866" w:rsidRDefault="001B6866" w:rsidP="001B6866">
      <w:pPr>
        <w:jc w:val="both"/>
        <w:rPr>
          <w:rFonts w:ascii="Times New Roman" w:hAnsi="Times New Roman" w:cs="Times New Roman"/>
          <w:sz w:val="28"/>
          <w:szCs w:val="28"/>
        </w:rPr>
      </w:pPr>
      <w:r w:rsidRPr="00192627">
        <w:rPr>
          <w:rFonts w:ascii="Times New Roman" w:hAnsi="Times New Roman" w:cs="Times New Roman"/>
          <w:sz w:val="28"/>
          <w:szCs w:val="28"/>
        </w:rPr>
        <w:t>Кроме интеллектуаль</w:t>
      </w:r>
      <w:r>
        <w:rPr>
          <w:rFonts w:ascii="Times New Roman" w:hAnsi="Times New Roman" w:cs="Times New Roman"/>
          <w:sz w:val="28"/>
          <w:szCs w:val="28"/>
        </w:rPr>
        <w:t>ных развлечений детский отдых в</w:t>
      </w:r>
      <w:r w:rsidRPr="00192627">
        <w:rPr>
          <w:rFonts w:ascii="Times New Roman" w:hAnsi="Times New Roman" w:cs="Times New Roman"/>
          <w:sz w:val="28"/>
          <w:szCs w:val="28"/>
        </w:rPr>
        <w:t xml:space="preserve"> лагерях на Черном море предл</w:t>
      </w:r>
      <w:r>
        <w:rPr>
          <w:rFonts w:ascii="Times New Roman" w:hAnsi="Times New Roman" w:cs="Times New Roman"/>
          <w:sz w:val="28"/>
          <w:szCs w:val="28"/>
        </w:rPr>
        <w:t>агает</w:t>
      </w:r>
      <w:r w:rsidRPr="00192627">
        <w:rPr>
          <w:rFonts w:ascii="Times New Roman" w:hAnsi="Times New Roman" w:cs="Times New Roman"/>
          <w:sz w:val="28"/>
          <w:szCs w:val="28"/>
        </w:rPr>
        <w:t xml:space="preserve"> разнообразные спортивные (футбол, баскетбол, волейбол, городки и т.д.) и танцевальные увлечения.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6866" w:rsidRDefault="001B6866" w:rsidP="001B6866">
      <w:pPr>
        <w:jc w:val="both"/>
        <w:rPr>
          <w:rFonts w:ascii="Times New Roman" w:hAnsi="Times New Roman" w:cs="Times New Roman"/>
          <w:sz w:val="28"/>
          <w:szCs w:val="28"/>
        </w:rPr>
      </w:pPr>
      <w:r w:rsidRPr="004522DF">
        <w:rPr>
          <w:rFonts w:ascii="Times New Roman" w:hAnsi="Times New Roman" w:cs="Times New Roman"/>
          <w:sz w:val="28"/>
          <w:szCs w:val="28"/>
        </w:rPr>
        <w:t>Актуальность проблемы инклюзивного отдыха связана, прежде всего, с тем, что число нуждающихся детей с ограниченными возможностями здоровья и детей-инвалидов в Российской Федерации неуклонно растет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522DF">
        <w:rPr>
          <w:rFonts w:ascii="Tahoma" w:hAnsi="Tahoma" w:cs="Tahoma"/>
          <w:color w:val="383838"/>
          <w:shd w:val="clear" w:color="auto" w:fill="F9F9F9"/>
        </w:rPr>
        <w:t xml:space="preserve"> </w:t>
      </w:r>
      <w:r w:rsidRPr="004522DF">
        <w:rPr>
          <w:rFonts w:ascii="Times New Roman" w:hAnsi="Times New Roman" w:cs="Times New Roman"/>
          <w:sz w:val="28"/>
          <w:szCs w:val="28"/>
        </w:rPr>
        <w:t>Путевки предоставляются детям-инвалидам от 7 лет до 17 включительно в сопровождении взрослых в организации отдыха, расположенные в южной климатической зоне. </w:t>
      </w:r>
    </w:p>
    <w:p w:rsidR="001B6866" w:rsidRDefault="001B6866" w:rsidP="001B6866">
      <w:pPr>
        <w:jc w:val="both"/>
        <w:rPr>
          <w:rFonts w:ascii="Times New Roman" w:hAnsi="Times New Roman" w:cs="Times New Roman"/>
          <w:sz w:val="28"/>
          <w:szCs w:val="28"/>
        </w:rPr>
      </w:pPr>
      <w:r w:rsidRPr="00327A18">
        <w:rPr>
          <w:rFonts w:ascii="Times New Roman" w:hAnsi="Times New Roman" w:cs="Times New Roman"/>
          <w:bCs/>
          <w:sz w:val="28"/>
          <w:szCs w:val="28"/>
        </w:rPr>
        <w:t>В этом году детям-инвалидам Ловозерского района было выделено 3 путевки в Санаторий "Звездочка". Лагерь</w:t>
      </w:r>
      <w:r w:rsidRPr="00327A18">
        <w:rPr>
          <w:rFonts w:ascii="Times New Roman" w:hAnsi="Times New Roman" w:cs="Times New Roman"/>
          <w:sz w:val="28"/>
          <w:szCs w:val="28"/>
        </w:rPr>
        <w:t xml:space="preserve"> расположен в поселке Джубга, в центре Черноморского побережья Краснодарского края. </w:t>
      </w:r>
    </w:p>
    <w:p w:rsidR="001B6866" w:rsidRPr="00C14489" w:rsidRDefault="001B6866" w:rsidP="001B6866">
      <w:pPr>
        <w:jc w:val="both"/>
        <w:rPr>
          <w:rFonts w:ascii="Times New Roman" w:hAnsi="Times New Roman" w:cs="Times New Roman"/>
          <w:sz w:val="28"/>
          <w:szCs w:val="28"/>
        </w:rPr>
      </w:pPr>
      <w:r w:rsidRPr="00327A18">
        <w:rPr>
          <w:rFonts w:ascii="Times New Roman" w:hAnsi="Times New Roman" w:cs="Times New Roman"/>
          <w:sz w:val="28"/>
          <w:szCs w:val="28"/>
        </w:rPr>
        <w:t>Сегодня индустрия детского отдыха предлагает разнообразные варианты лагерей. Каждый из них подходит под определенные запросы родителей и детей. Зная различия между типами лагерей, семья может подобрать предпочтительное место для отдыха ребенка.</w:t>
      </w:r>
      <w:r>
        <w:rPr>
          <w:rFonts w:ascii="Times New Roman" w:hAnsi="Times New Roman" w:cs="Times New Roman"/>
          <w:sz w:val="28"/>
          <w:szCs w:val="28"/>
        </w:rPr>
        <w:t xml:space="preserve"> Так выбор многих родителей падает на лагеря Мурманской области, в которые ребенок может съездить даже в учебное время, так за период учебного года и три летних месяца, наши ребята побывали в трех лагерях:</w:t>
      </w:r>
    </w:p>
    <w:p w:rsidR="00685784" w:rsidRPr="00685784" w:rsidRDefault="001B6866" w:rsidP="006857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14489">
        <w:rPr>
          <w:rFonts w:ascii="Times New Roman" w:hAnsi="Times New Roman" w:cs="Times New Roman"/>
          <w:sz w:val="28"/>
          <w:szCs w:val="28"/>
        </w:rPr>
        <w:t>Детский санаторно-оздоровительный лагерь с круглосуточным пребыванием детей</w:t>
      </w:r>
      <w:r>
        <w:rPr>
          <w:rFonts w:ascii="Times New Roman" w:hAnsi="Times New Roman" w:cs="Times New Roman"/>
          <w:sz w:val="28"/>
          <w:szCs w:val="28"/>
        </w:rPr>
        <w:t xml:space="preserve"> «Зеленоборская санаторная школа-интернат»</w:t>
      </w:r>
      <w:r w:rsidRPr="00C14489">
        <w:rPr>
          <w:rFonts w:ascii="Times New Roman" w:hAnsi="Times New Roman" w:cs="Times New Roman"/>
          <w:sz w:val="28"/>
          <w:szCs w:val="28"/>
        </w:rPr>
        <w:t xml:space="preserve"> - единственное учреждение в Мурманской области, которое не только обучает, но и занимается комплексным оздоровлением и активной п</w:t>
      </w:r>
      <w:r>
        <w:rPr>
          <w:rFonts w:ascii="Times New Roman" w:hAnsi="Times New Roman" w:cs="Times New Roman"/>
          <w:sz w:val="28"/>
          <w:szCs w:val="28"/>
        </w:rPr>
        <w:t xml:space="preserve">рофилактикой заболеваний детей. </w:t>
      </w:r>
      <w:r w:rsidRPr="00C14489">
        <w:rPr>
          <w:rFonts w:ascii="Times New Roman" w:hAnsi="Times New Roman" w:cs="Times New Roman"/>
          <w:sz w:val="28"/>
          <w:szCs w:val="28"/>
        </w:rPr>
        <w:t>Школа-интернат проводит 10 оздоровительных смен по 21 дню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14489">
        <w:rPr>
          <w:rFonts w:ascii="Times New Roman" w:hAnsi="Times New Roman" w:cs="Times New Roman"/>
          <w:sz w:val="28"/>
          <w:szCs w:val="28"/>
        </w:rPr>
        <w:t xml:space="preserve">В учреждении работают опытные педагогические работники, укомплектован штат медицинских работников.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85784">
        <w:rPr>
          <w:rFonts w:ascii="Times New Roman" w:hAnsi="Times New Roman" w:cs="Times New Roman"/>
          <w:sz w:val="28"/>
          <w:szCs w:val="28"/>
        </w:rPr>
        <w:t>прошедшем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Зеленоборске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отдохнули 5</w:t>
      </w:r>
      <w:r w:rsidR="0068578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учеников Ловозерского района</w:t>
      </w:r>
      <w:r w:rsidR="00685784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685784" w:rsidRPr="00685784">
        <w:rPr>
          <w:rFonts w:ascii="Times New Roman" w:hAnsi="Times New Roman" w:cs="Times New Roman"/>
          <w:sz w:val="28"/>
          <w:szCs w:val="28"/>
        </w:rPr>
        <w:t>из них 2</w:t>
      </w:r>
      <w:r w:rsidR="00685784">
        <w:rPr>
          <w:rFonts w:ascii="Times New Roman" w:hAnsi="Times New Roman" w:cs="Times New Roman"/>
          <w:sz w:val="28"/>
          <w:szCs w:val="28"/>
        </w:rPr>
        <w:t>4</w:t>
      </w:r>
      <w:r w:rsidR="00685784" w:rsidRPr="00685784">
        <w:rPr>
          <w:rFonts w:ascii="Times New Roman" w:hAnsi="Times New Roman" w:cs="Times New Roman"/>
          <w:sz w:val="28"/>
          <w:szCs w:val="28"/>
        </w:rPr>
        <w:t xml:space="preserve"> ребенка из семьи, находящейся в трудной жизненной ситуации.</w:t>
      </w:r>
      <w:r w:rsidR="00685784" w:rsidRPr="006857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5784" w:rsidRPr="00685784" w:rsidRDefault="001B6866" w:rsidP="006857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14489">
        <w:rPr>
          <w:rFonts w:ascii="Times New Roman" w:hAnsi="Times New Roman" w:cs="Times New Roman"/>
          <w:sz w:val="28"/>
          <w:szCs w:val="28"/>
        </w:rPr>
        <w:t xml:space="preserve">ГОБОУДО «Гандвиг» </w:t>
      </w:r>
      <w:proofErr w:type="gramStart"/>
      <w:r w:rsidRPr="00C14489">
        <w:rPr>
          <w:rFonts w:ascii="Times New Roman" w:hAnsi="Times New Roman" w:cs="Times New Roman"/>
          <w:sz w:val="28"/>
          <w:szCs w:val="28"/>
        </w:rPr>
        <w:t>расположен</w:t>
      </w:r>
      <w:proofErr w:type="gramEnd"/>
      <w:r w:rsidRPr="00C14489">
        <w:rPr>
          <w:rFonts w:ascii="Times New Roman" w:hAnsi="Times New Roman" w:cs="Times New Roman"/>
          <w:sz w:val="28"/>
          <w:szCs w:val="28"/>
        </w:rPr>
        <w:t xml:space="preserve"> на юге Кольского полуострова, на берегу </w:t>
      </w:r>
      <w:proofErr w:type="spellStart"/>
      <w:r w:rsidRPr="00C14489">
        <w:rPr>
          <w:rFonts w:ascii="Times New Roman" w:hAnsi="Times New Roman" w:cs="Times New Roman"/>
          <w:sz w:val="28"/>
          <w:szCs w:val="28"/>
        </w:rPr>
        <w:t>Палкиной</w:t>
      </w:r>
      <w:proofErr w:type="spellEnd"/>
      <w:r w:rsidRPr="00C14489">
        <w:rPr>
          <w:rFonts w:ascii="Times New Roman" w:hAnsi="Times New Roman" w:cs="Times New Roman"/>
          <w:sz w:val="28"/>
          <w:szCs w:val="28"/>
        </w:rPr>
        <w:t xml:space="preserve"> Губы Кандалакшского залива Белого моря, в необыкновенно красивом и экологически чисто месте.</w:t>
      </w:r>
      <w:r w:rsidRPr="0053754E">
        <w:t xml:space="preserve"> </w:t>
      </w:r>
      <w:r w:rsidRPr="0053754E">
        <w:rPr>
          <w:rFonts w:ascii="Times New Roman" w:hAnsi="Times New Roman" w:cs="Times New Roman"/>
          <w:sz w:val="28"/>
          <w:szCs w:val="28"/>
        </w:rPr>
        <w:t xml:space="preserve">На территории Центра расположены площадки для игры в волейбол и баскетбол, прыжков в длину, футбольное поле, беговая дорожка, два детских игровых комплекса; клуб, с отдельными </w:t>
      </w:r>
      <w:r w:rsidRPr="0053754E">
        <w:rPr>
          <w:rFonts w:ascii="Times New Roman" w:hAnsi="Times New Roman" w:cs="Times New Roman"/>
          <w:sz w:val="28"/>
          <w:szCs w:val="28"/>
        </w:rPr>
        <w:lastRenderedPageBreak/>
        <w:t>помещениями для тренажерного зала, настольного тенниса.</w:t>
      </w:r>
      <w:r>
        <w:rPr>
          <w:rFonts w:ascii="Times New Roman" w:hAnsi="Times New Roman" w:cs="Times New Roman"/>
          <w:sz w:val="28"/>
          <w:szCs w:val="28"/>
        </w:rPr>
        <w:t xml:space="preserve"> В этом году его посетили </w:t>
      </w:r>
      <w:r w:rsidR="00685784">
        <w:rPr>
          <w:rFonts w:ascii="Times New Roman" w:hAnsi="Times New Roman" w:cs="Times New Roman"/>
          <w:sz w:val="28"/>
          <w:szCs w:val="28"/>
        </w:rPr>
        <w:t>19 учащихся</w:t>
      </w:r>
      <w:r w:rsidR="00685784" w:rsidRPr="00685784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685784">
        <w:rPr>
          <w:rFonts w:ascii="Times New Roman" w:hAnsi="Times New Roman" w:cs="Times New Roman"/>
          <w:sz w:val="28"/>
          <w:szCs w:val="28"/>
        </w:rPr>
        <w:t>10</w:t>
      </w:r>
      <w:r w:rsidR="00685784" w:rsidRPr="00685784">
        <w:rPr>
          <w:rFonts w:ascii="Times New Roman" w:hAnsi="Times New Roman" w:cs="Times New Roman"/>
          <w:sz w:val="28"/>
          <w:szCs w:val="28"/>
        </w:rPr>
        <w:t xml:space="preserve"> детей из семей, находящихся в трудной жизненной ситуации.</w:t>
      </w:r>
    </w:p>
    <w:p w:rsidR="001B6866" w:rsidRDefault="001B6866" w:rsidP="001B6866">
      <w:pPr>
        <w:jc w:val="both"/>
        <w:rPr>
          <w:rFonts w:ascii="Times New Roman" w:hAnsi="Times New Roman" w:cs="Times New Roman"/>
          <w:sz w:val="28"/>
          <w:szCs w:val="28"/>
        </w:rPr>
      </w:pPr>
      <w:r w:rsidRPr="0053754E">
        <w:rPr>
          <w:rFonts w:ascii="Times New Roman" w:hAnsi="Times New Roman" w:cs="Times New Roman"/>
          <w:sz w:val="28"/>
          <w:szCs w:val="28"/>
        </w:rPr>
        <w:t>Гражданско-патриотическое воспитание в современных условиях – это целенаправленный, нравственно обусловленный процесс подготовки подрастающего поколения к функционированию и взаимодействию в социальных условиях общества, к инициативному труду, к реализации прав и обязанностей, а также укреплению ответственности за свой политический, нравственный и правовой выбор, за максимальное развитие своих способностей в целях достижения всеобщего успеха.</w:t>
      </w:r>
      <w:r w:rsidRPr="00B53EDB">
        <w:rPr>
          <w:rFonts w:ascii="Montserrat" w:hAnsi="Montserrat"/>
          <w:color w:val="000000"/>
          <w:sz w:val="27"/>
          <w:szCs w:val="27"/>
          <w:shd w:val="clear" w:color="auto" w:fill="FFFFFF"/>
        </w:rPr>
        <w:t xml:space="preserve"> </w:t>
      </w:r>
      <w:r w:rsidRPr="00B53EDB">
        <w:rPr>
          <w:rFonts w:ascii="Times New Roman" w:hAnsi="Times New Roman" w:cs="Times New Roman"/>
          <w:sz w:val="28"/>
          <w:szCs w:val="28"/>
        </w:rPr>
        <w:t>В связи с современным запросом общества на защиту суверенитета государства создание центров гражданско-патриотического воспитания является важным, целесообразным и актуальным</w:t>
      </w:r>
      <w:r>
        <w:rPr>
          <w:rFonts w:ascii="Times New Roman" w:hAnsi="Times New Roman" w:cs="Times New Roman"/>
          <w:sz w:val="28"/>
          <w:szCs w:val="28"/>
        </w:rPr>
        <w:t xml:space="preserve">. В минувшем ученом году количество учащихся Ловозерского района, посетивших новый Центр «На </w:t>
      </w:r>
      <w:r w:rsidR="001518F2">
        <w:rPr>
          <w:rFonts w:ascii="Times New Roman" w:hAnsi="Times New Roman" w:cs="Times New Roman"/>
          <w:sz w:val="28"/>
          <w:szCs w:val="28"/>
        </w:rPr>
        <w:t>Севере - Отдыхать</w:t>
      </w:r>
      <w:r>
        <w:rPr>
          <w:rFonts w:ascii="Times New Roman" w:hAnsi="Times New Roman" w:cs="Times New Roman"/>
          <w:sz w:val="28"/>
          <w:szCs w:val="28"/>
        </w:rPr>
        <w:t>!»</w:t>
      </w:r>
      <w:r w:rsidR="00685784">
        <w:rPr>
          <w:rFonts w:ascii="Times New Roman" w:hAnsi="Times New Roman" w:cs="Times New Roman"/>
          <w:sz w:val="28"/>
          <w:szCs w:val="28"/>
        </w:rPr>
        <w:t xml:space="preserve"> в Магнетитах составило целых 95 человек,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5784" w:rsidRPr="00685784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685784">
        <w:rPr>
          <w:rFonts w:ascii="Times New Roman" w:hAnsi="Times New Roman" w:cs="Times New Roman"/>
          <w:sz w:val="28"/>
          <w:szCs w:val="28"/>
        </w:rPr>
        <w:t>26</w:t>
      </w:r>
      <w:r w:rsidR="00685784" w:rsidRPr="00685784">
        <w:rPr>
          <w:rFonts w:ascii="Times New Roman" w:hAnsi="Times New Roman" w:cs="Times New Roman"/>
          <w:sz w:val="28"/>
          <w:szCs w:val="28"/>
        </w:rPr>
        <w:t xml:space="preserve"> детей из семей, находящихся в трудной жизненной ситуации.</w:t>
      </w:r>
    </w:p>
    <w:p w:rsidR="001518F2" w:rsidRPr="001518F2" w:rsidRDefault="001518F2" w:rsidP="001518F2">
      <w:pPr>
        <w:jc w:val="both"/>
        <w:rPr>
          <w:rFonts w:ascii="Times New Roman" w:hAnsi="Times New Roman" w:cs="Times New Roman"/>
          <w:sz w:val="28"/>
          <w:szCs w:val="28"/>
        </w:rPr>
      </w:pPr>
      <w:r w:rsidRPr="00151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наши дни очень важно обладать навыками военно-спортивной подготовки. </w:t>
      </w:r>
      <w:r w:rsidRPr="001518F2">
        <w:rPr>
          <w:rFonts w:ascii="Times New Roman" w:hAnsi="Times New Roman" w:cs="Times New Roman"/>
          <w:sz w:val="28"/>
          <w:szCs w:val="28"/>
        </w:rPr>
        <w:t>Миссия Центра «ВОИН» — подготовка поколения людей, любящих Родину и умеющих её защищать.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18F2">
        <w:rPr>
          <w:rFonts w:ascii="Times New Roman" w:hAnsi="Times New Roman" w:cs="Times New Roman"/>
          <w:sz w:val="28"/>
          <w:szCs w:val="28"/>
        </w:rPr>
        <w:t xml:space="preserve">В Центре походит военно-спортивная подготовка и </w:t>
      </w:r>
      <w:proofErr w:type="gramStart"/>
      <w:r w:rsidRPr="001518F2">
        <w:rPr>
          <w:rFonts w:ascii="Times New Roman" w:hAnsi="Times New Roman" w:cs="Times New Roman"/>
          <w:sz w:val="28"/>
          <w:szCs w:val="28"/>
        </w:rPr>
        <w:t>обучение по направлениям</w:t>
      </w:r>
      <w:proofErr w:type="gramEnd"/>
      <w:r w:rsidRPr="001518F2">
        <w:rPr>
          <w:rFonts w:ascii="Times New Roman" w:hAnsi="Times New Roman" w:cs="Times New Roman"/>
          <w:sz w:val="28"/>
          <w:szCs w:val="28"/>
        </w:rPr>
        <w:t>:</w:t>
      </w:r>
    </w:p>
    <w:p w:rsidR="001518F2" w:rsidRPr="001518F2" w:rsidRDefault="001518F2" w:rsidP="001518F2">
      <w:pPr>
        <w:jc w:val="both"/>
        <w:rPr>
          <w:rFonts w:ascii="Times New Roman" w:hAnsi="Times New Roman" w:cs="Times New Roman"/>
          <w:sz w:val="28"/>
          <w:szCs w:val="28"/>
        </w:rPr>
      </w:pPr>
      <w:r w:rsidRPr="001518F2">
        <w:rPr>
          <w:rFonts w:ascii="Times New Roman" w:hAnsi="Times New Roman" w:cs="Times New Roman"/>
          <w:sz w:val="28"/>
          <w:szCs w:val="28"/>
        </w:rPr>
        <w:t>- Тактическая медицина</w:t>
      </w:r>
    </w:p>
    <w:p w:rsidR="001518F2" w:rsidRPr="001518F2" w:rsidRDefault="001518F2" w:rsidP="001518F2">
      <w:pPr>
        <w:jc w:val="both"/>
        <w:rPr>
          <w:rFonts w:ascii="Times New Roman" w:hAnsi="Times New Roman" w:cs="Times New Roman"/>
          <w:sz w:val="28"/>
          <w:szCs w:val="28"/>
        </w:rPr>
      </w:pPr>
      <w:r w:rsidRPr="001518F2">
        <w:rPr>
          <w:rFonts w:ascii="Times New Roman" w:hAnsi="Times New Roman" w:cs="Times New Roman"/>
          <w:sz w:val="28"/>
          <w:szCs w:val="28"/>
        </w:rPr>
        <w:t>- Огневая подготовка</w:t>
      </w:r>
    </w:p>
    <w:p w:rsidR="001518F2" w:rsidRPr="001518F2" w:rsidRDefault="001518F2" w:rsidP="001518F2">
      <w:pPr>
        <w:jc w:val="both"/>
        <w:rPr>
          <w:rFonts w:ascii="Times New Roman" w:hAnsi="Times New Roman" w:cs="Times New Roman"/>
          <w:sz w:val="28"/>
          <w:szCs w:val="28"/>
        </w:rPr>
      </w:pPr>
      <w:r w:rsidRPr="001518F2">
        <w:rPr>
          <w:rFonts w:ascii="Times New Roman" w:hAnsi="Times New Roman" w:cs="Times New Roman"/>
          <w:sz w:val="28"/>
          <w:szCs w:val="28"/>
        </w:rPr>
        <w:t>- Управление БПЛА</w:t>
      </w:r>
    </w:p>
    <w:p w:rsidR="001518F2" w:rsidRPr="001518F2" w:rsidRDefault="001518F2" w:rsidP="001518F2">
      <w:pPr>
        <w:jc w:val="both"/>
        <w:rPr>
          <w:rFonts w:ascii="Times New Roman" w:hAnsi="Times New Roman" w:cs="Times New Roman"/>
          <w:sz w:val="28"/>
          <w:szCs w:val="28"/>
        </w:rPr>
      </w:pPr>
      <w:r w:rsidRPr="001518F2">
        <w:rPr>
          <w:rFonts w:ascii="Times New Roman" w:hAnsi="Times New Roman" w:cs="Times New Roman"/>
          <w:sz w:val="28"/>
          <w:szCs w:val="28"/>
        </w:rPr>
        <w:t>- Тактическая подготовка</w:t>
      </w:r>
    </w:p>
    <w:p w:rsidR="001518F2" w:rsidRPr="001518F2" w:rsidRDefault="001518F2" w:rsidP="001518F2">
      <w:pPr>
        <w:jc w:val="both"/>
        <w:rPr>
          <w:rFonts w:ascii="Times New Roman" w:hAnsi="Times New Roman" w:cs="Times New Roman"/>
          <w:sz w:val="28"/>
          <w:szCs w:val="28"/>
        </w:rPr>
      </w:pPr>
      <w:r w:rsidRPr="001518F2">
        <w:rPr>
          <w:rFonts w:ascii="Times New Roman" w:hAnsi="Times New Roman" w:cs="Times New Roman"/>
          <w:sz w:val="28"/>
          <w:szCs w:val="28"/>
        </w:rPr>
        <w:t>- Инженерная подготовка</w:t>
      </w:r>
    </w:p>
    <w:p w:rsidR="001518F2" w:rsidRPr="001518F2" w:rsidRDefault="001518F2" w:rsidP="001518F2">
      <w:pPr>
        <w:jc w:val="both"/>
        <w:rPr>
          <w:rFonts w:ascii="Times New Roman" w:hAnsi="Times New Roman" w:cs="Times New Roman"/>
          <w:sz w:val="28"/>
          <w:szCs w:val="28"/>
        </w:rPr>
      </w:pPr>
      <w:r w:rsidRPr="001518F2">
        <w:rPr>
          <w:rFonts w:ascii="Times New Roman" w:hAnsi="Times New Roman" w:cs="Times New Roman"/>
          <w:sz w:val="28"/>
          <w:szCs w:val="28"/>
        </w:rPr>
        <w:t>- Туристическая подготовка</w:t>
      </w:r>
    </w:p>
    <w:p w:rsidR="000E3D29" w:rsidRPr="001518F2" w:rsidRDefault="001518F2" w:rsidP="001518F2">
      <w:pPr>
        <w:jc w:val="both"/>
        <w:rPr>
          <w:rFonts w:ascii="Times New Roman" w:hAnsi="Times New Roman" w:cs="Times New Roman"/>
          <w:sz w:val="28"/>
          <w:szCs w:val="28"/>
        </w:rPr>
      </w:pPr>
      <w:r w:rsidRPr="001518F2">
        <w:rPr>
          <w:rFonts w:ascii="Times New Roman" w:hAnsi="Times New Roman" w:cs="Times New Roman"/>
          <w:sz w:val="28"/>
          <w:szCs w:val="28"/>
        </w:rPr>
        <w:t>- Горная подготовка</w:t>
      </w:r>
    </w:p>
    <w:p w:rsidR="00762C1B" w:rsidRPr="00762C1B" w:rsidRDefault="001518F2" w:rsidP="007A6073">
      <w:pPr>
        <w:jc w:val="both"/>
        <w:rPr>
          <w:rFonts w:ascii="Times New Roman" w:hAnsi="Times New Roman" w:cs="Times New Roman"/>
          <w:sz w:val="28"/>
          <w:szCs w:val="28"/>
        </w:rPr>
      </w:pPr>
      <w:r w:rsidRPr="001518F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18F2">
        <w:rPr>
          <w:rFonts w:ascii="Times New Roman" w:hAnsi="Times New Roman" w:cs="Times New Roman"/>
          <w:sz w:val="28"/>
          <w:szCs w:val="28"/>
        </w:rPr>
        <w:t xml:space="preserve">2025 году «ВОИН» провел летние смены «Время юных героев», на которых побывали наши обучающиеся в количестве </w:t>
      </w:r>
      <w:r w:rsidR="00D53F66">
        <w:rPr>
          <w:rFonts w:ascii="Times New Roman" w:hAnsi="Times New Roman" w:cs="Times New Roman"/>
          <w:sz w:val="28"/>
          <w:szCs w:val="28"/>
        </w:rPr>
        <w:t>7</w:t>
      </w:r>
      <w:r w:rsidRPr="001518F2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082B2B" w:rsidRDefault="00082B2B" w:rsidP="00416B2A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876F58">
        <w:rPr>
          <w:rFonts w:ascii="Times New Roman" w:hAnsi="Times New Roman" w:cs="Times New Roman"/>
          <w:sz w:val="28"/>
          <w:szCs w:val="28"/>
        </w:rPr>
        <w:t xml:space="preserve">Дошкольное образование является основополагающим уровнем системы общего образования, поэтому </w:t>
      </w:r>
      <w:r w:rsidR="004B188B">
        <w:rPr>
          <w:rFonts w:ascii="Times New Roman" w:hAnsi="Times New Roman" w:cs="Times New Roman"/>
          <w:sz w:val="28"/>
          <w:szCs w:val="28"/>
        </w:rPr>
        <w:t>особое</w:t>
      </w:r>
      <w:r w:rsidRPr="00876F58">
        <w:rPr>
          <w:rFonts w:ascii="Times New Roman" w:hAnsi="Times New Roman" w:cs="Times New Roman"/>
          <w:sz w:val="28"/>
          <w:szCs w:val="28"/>
        </w:rPr>
        <w:t xml:space="preserve"> внимание </w:t>
      </w:r>
      <w:r w:rsidR="004B188B">
        <w:rPr>
          <w:rFonts w:ascii="Times New Roman" w:hAnsi="Times New Roman" w:cs="Times New Roman"/>
          <w:sz w:val="28"/>
          <w:szCs w:val="28"/>
        </w:rPr>
        <w:t>уделяется</w:t>
      </w:r>
      <w:r w:rsidRPr="00876F58">
        <w:rPr>
          <w:rFonts w:ascii="Times New Roman" w:hAnsi="Times New Roman" w:cs="Times New Roman"/>
          <w:sz w:val="28"/>
          <w:szCs w:val="28"/>
        </w:rPr>
        <w:t xml:space="preserve"> выполнению приоритетных направлений государственной политики в данной области. </w:t>
      </w:r>
      <w:proofErr w:type="gramStart"/>
      <w:r>
        <w:rPr>
          <w:rFonts w:ascii="Times New Roman" w:eastAsia="SimSun" w:hAnsi="Times New Roman"/>
          <w:sz w:val="28"/>
          <w:szCs w:val="28"/>
          <w:lang w:eastAsia="ru-RU"/>
        </w:rPr>
        <w:t>По состоянию на 01 сентября 202</w:t>
      </w:r>
      <w:r w:rsidR="005B3F3F">
        <w:rPr>
          <w:rFonts w:ascii="Times New Roman" w:eastAsia="SimSun" w:hAnsi="Times New Roman"/>
          <w:sz w:val="28"/>
          <w:szCs w:val="28"/>
          <w:lang w:eastAsia="ru-RU"/>
        </w:rPr>
        <w:t>5</w:t>
      </w:r>
      <w:r>
        <w:rPr>
          <w:rFonts w:ascii="Times New Roman" w:eastAsia="SimSun" w:hAnsi="Times New Roman"/>
          <w:sz w:val="28"/>
          <w:szCs w:val="28"/>
          <w:lang w:eastAsia="ru-RU"/>
        </w:rPr>
        <w:t xml:space="preserve"> года </w:t>
      </w:r>
      <w:r w:rsidR="005B3F3F">
        <w:rPr>
          <w:rFonts w:ascii="Times New Roman" w:eastAsia="SimSun" w:hAnsi="Times New Roman"/>
          <w:sz w:val="28"/>
          <w:szCs w:val="28"/>
          <w:lang w:eastAsia="ru-RU"/>
        </w:rPr>
        <w:t xml:space="preserve">дошкольное образование в </w:t>
      </w:r>
      <w:proofErr w:type="spellStart"/>
      <w:r w:rsidR="005B3F3F">
        <w:rPr>
          <w:rFonts w:ascii="Times New Roman" w:eastAsia="SimSun" w:hAnsi="Times New Roman"/>
          <w:sz w:val="28"/>
          <w:szCs w:val="28"/>
          <w:lang w:eastAsia="ru-RU"/>
        </w:rPr>
        <w:t>Ловозерским</w:t>
      </w:r>
      <w:proofErr w:type="spellEnd"/>
      <w:r w:rsidR="005B3F3F">
        <w:rPr>
          <w:rFonts w:ascii="Times New Roman" w:eastAsia="SimSun" w:hAnsi="Times New Roman"/>
          <w:sz w:val="28"/>
          <w:szCs w:val="28"/>
          <w:lang w:eastAsia="ru-RU"/>
        </w:rPr>
        <w:t xml:space="preserve"> </w:t>
      </w:r>
      <w:r w:rsidR="005B3F3F">
        <w:rPr>
          <w:rFonts w:ascii="Times New Roman" w:eastAsia="SimSun" w:hAnsi="Times New Roman"/>
          <w:sz w:val="28"/>
          <w:szCs w:val="28"/>
          <w:lang w:eastAsia="ru-RU"/>
        </w:rPr>
        <w:lastRenderedPageBreak/>
        <w:t>районе предоставляют 3 дошкольных отделения при школах</w:t>
      </w:r>
      <w:r>
        <w:rPr>
          <w:rFonts w:ascii="Times New Roman" w:eastAsia="SimSun" w:hAnsi="Times New Roman"/>
          <w:sz w:val="28"/>
          <w:szCs w:val="28"/>
          <w:lang w:eastAsia="ru-RU"/>
        </w:rPr>
        <w:t xml:space="preserve"> </w:t>
      </w:r>
      <w:r w:rsidR="005B3F3F">
        <w:rPr>
          <w:rFonts w:ascii="Times New Roman" w:eastAsia="SimSun" w:hAnsi="Times New Roman"/>
          <w:sz w:val="28"/>
          <w:szCs w:val="28"/>
          <w:lang w:eastAsia="ru-RU"/>
        </w:rPr>
        <w:t>в Ревде,</w:t>
      </w:r>
      <w:r w:rsidR="00B0295A">
        <w:rPr>
          <w:rFonts w:ascii="Times New Roman" w:eastAsia="SimSun" w:hAnsi="Times New Roman"/>
          <w:sz w:val="28"/>
          <w:szCs w:val="28"/>
          <w:lang w:eastAsia="ru-RU"/>
        </w:rPr>
        <w:t xml:space="preserve"> Ловозере </w:t>
      </w:r>
      <w:r w:rsidR="005B3F3F">
        <w:rPr>
          <w:rFonts w:ascii="Times New Roman" w:eastAsia="SimSun" w:hAnsi="Times New Roman"/>
          <w:sz w:val="28"/>
          <w:szCs w:val="28"/>
          <w:lang w:eastAsia="ru-RU"/>
        </w:rPr>
        <w:t>и</w:t>
      </w:r>
      <w:r w:rsidR="00B0295A">
        <w:rPr>
          <w:rFonts w:ascii="Times New Roman" w:eastAsia="SimSun" w:hAnsi="Times New Roman"/>
          <w:sz w:val="28"/>
          <w:szCs w:val="28"/>
          <w:lang w:eastAsia="ru-RU"/>
        </w:rPr>
        <w:t xml:space="preserve"> Краснощелье.</w:t>
      </w:r>
      <w:proofErr w:type="gramEnd"/>
    </w:p>
    <w:p w:rsidR="005B3F3F" w:rsidRDefault="00082B2B" w:rsidP="00082B2B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876F5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Общая численность посещающих дошкольные </w:t>
      </w:r>
      <w:r w:rsidR="005B3F3F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отделения </w:t>
      </w:r>
      <w:r w:rsidRPr="00876F58">
        <w:rPr>
          <w:rFonts w:ascii="Times New Roman" w:eastAsia="SimSun" w:hAnsi="Times New Roman" w:cs="Times New Roman"/>
          <w:sz w:val="28"/>
          <w:szCs w:val="28"/>
          <w:lang w:eastAsia="ru-RU"/>
        </w:rPr>
        <w:t>в 202</w:t>
      </w:r>
      <w:r w:rsidR="005B3F3F">
        <w:rPr>
          <w:rFonts w:ascii="Times New Roman" w:eastAsia="SimSun" w:hAnsi="Times New Roman" w:cs="Times New Roman"/>
          <w:sz w:val="28"/>
          <w:szCs w:val="28"/>
          <w:lang w:eastAsia="ru-RU"/>
        </w:rPr>
        <w:t>4</w:t>
      </w:r>
      <w:r w:rsidRPr="00876F58">
        <w:rPr>
          <w:rFonts w:ascii="Times New Roman" w:eastAsia="SimSun" w:hAnsi="Times New Roman" w:cs="Times New Roman"/>
          <w:sz w:val="28"/>
          <w:szCs w:val="28"/>
          <w:lang w:eastAsia="ru-RU"/>
        </w:rPr>
        <w:t>-202</w:t>
      </w:r>
      <w:r w:rsidR="005B3F3F">
        <w:rPr>
          <w:rFonts w:ascii="Times New Roman" w:eastAsia="SimSun" w:hAnsi="Times New Roman" w:cs="Times New Roman"/>
          <w:sz w:val="28"/>
          <w:szCs w:val="28"/>
          <w:lang w:eastAsia="ru-RU"/>
        </w:rPr>
        <w:t>5</w:t>
      </w:r>
      <w:r w:rsidRPr="00876F5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учебном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876F5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году составила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4</w:t>
      </w:r>
      <w:r w:rsidR="005B3F3F">
        <w:rPr>
          <w:rFonts w:ascii="Times New Roman" w:eastAsia="SimSun" w:hAnsi="Times New Roman" w:cs="Times New Roman"/>
          <w:sz w:val="28"/>
          <w:szCs w:val="28"/>
          <w:lang w:eastAsia="ru-RU"/>
        </w:rPr>
        <w:t>10</w:t>
      </w:r>
      <w:r w:rsidRPr="00AD55F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воспитанник</w:t>
      </w:r>
      <w:r w:rsidR="005B3F3F">
        <w:rPr>
          <w:rFonts w:ascii="Times New Roman" w:eastAsia="SimSun" w:hAnsi="Times New Roman" w:cs="Times New Roman"/>
          <w:sz w:val="28"/>
          <w:szCs w:val="28"/>
          <w:lang w:eastAsia="ru-RU"/>
        </w:rPr>
        <w:t>ов</w:t>
      </w:r>
      <w:r w:rsidRPr="00876F5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, что ниже по сравнению с предыдущими </w:t>
      </w:r>
      <w:r w:rsidR="005B3F3F">
        <w:rPr>
          <w:rFonts w:ascii="Times New Roman" w:eastAsia="SimSun" w:hAnsi="Times New Roman" w:cs="Times New Roman"/>
          <w:sz w:val="28"/>
          <w:szCs w:val="28"/>
          <w:lang w:eastAsia="ru-RU"/>
        </w:rPr>
        <w:t>годами</w:t>
      </w:r>
      <w:r w:rsidR="00416B2A">
        <w:rPr>
          <w:rFonts w:ascii="Times New Roman" w:eastAsia="SimSun" w:hAnsi="Times New Roman" w:cs="Times New Roman"/>
          <w:sz w:val="28"/>
          <w:szCs w:val="28"/>
          <w:lang w:eastAsia="ru-RU"/>
        </w:rPr>
        <w:t>. Дошкольные отделения посещают 95 многодетных семей, 7 детей-инвалидов, 19 детей с ограниченными возможностями здоровья и 11 детей участников специальной военной операции.</w:t>
      </w:r>
    </w:p>
    <w:p w:rsidR="00082B2B" w:rsidRDefault="00082B2B" w:rsidP="00082B2B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876F58">
        <w:rPr>
          <w:rFonts w:ascii="Times New Roman" w:eastAsia="SimSun" w:hAnsi="Times New Roman" w:cs="Times New Roman"/>
          <w:sz w:val="28"/>
          <w:szCs w:val="28"/>
          <w:lang w:eastAsia="ru-RU"/>
        </w:rPr>
        <w:t>Учреждения принимают все категории детей от 1 до 8 лет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  <w:r w:rsidRPr="00592CE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876F5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Доступность дошкольного образования составляет 100%. В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ru-RU"/>
        </w:rPr>
        <w:t>Ловозерском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876F5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районе сегодня отсутствует очередь в дошкольные </w:t>
      </w:r>
      <w:r w:rsidR="005B3F3F">
        <w:rPr>
          <w:rFonts w:ascii="Times New Roman" w:eastAsia="SimSun" w:hAnsi="Times New Roman" w:cs="Times New Roman"/>
          <w:sz w:val="28"/>
          <w:szCs w:val="28"/>
          <w:lang w:eastAsia="ru-RU"/>
        </w:rPr>
        <w:t>отделения</w:t>
      </w:r>
      <w:r w:rsidRPr="00876F58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  <w:r w:rsidR="00A558A4" w:rsidRPr="00A558A4">
        <w:t xml:space="preserve"> </w:t>
      </w:r>
      <w:r w:rsidR="00A558A4" w:rsidRPr="00A558A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 дошкольных </w:t>
      </w:r>
      <w:r w:rsidR="00A558A4">
        <w:rPr>
          <w:rFonts w:ascii="Times New Roman" w:eastAsia="SimSun" w:hAnsi="Times New Roman" w:cs="Times New Roman"/>
          <w:sz w:val="28"/>
          <w:szCs w:val="28"/>
          <w:lang w:eastAsia="ru-RU"/>
        </w:rPr>
        <w:t>отделениях</w:t>
      </w:r>
      <w:r w:rsidR="00A558A4" w:rsidRPr="00A558A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созданы необходимые условия для гармоничного, разностороннего развития физической, личностной,  интеллектуально-познавательной и эмоциональной сфер личности ребенка.</w:t>
      </w:r>
    </w:p>
    <w:p w:rsidR="00416B2A" w:rsidRDefault="00416B2A" w:rsidP="00082B2B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0E776B" w:rsidRDefault="00927B3D" w:rsidP="00AC660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7B3D">
        <w:rPr>
          <w:rFonts w:ascii="Times New Roman" w:hAnsi="Times New Roman" w:cs="Times New Roman"/>
          <w:sz w:val="28"/>
          <w:szCs w:val="28"/>
        </w:rPr>
        <w:t>В детских садах воспитатель не только помогает в социализации. Вместе с родителями он обучает детей базовым навыкам — самостоятельно одеваться</w:t>
      </w:r>
      <w:r w:rsidR="00685D45">
        <w:rPr>
          <w:rFonts w:ascii="Times New Roman" w:hAnsi="Times New Roman" w:cs="Times New Roman"/>
          <w:sz w:val="28"/>
          <w:szCs w:val="28"/>
        </w:rPr>
        <w:t xml:space="preserve"> и раздеваться, есть и умываться</w:t>
      </w:r>
      <w:r w:rsidRPr="00927B3D">
        <w:rPr>
          <w:rFonts w:ascii="Times New Roman" w:hAnsi="Times New Roman" w:cs="Times New Roman"/>
          <w:sz w:val="28"/>
          <w:szCs w:val="28"/>
        </w:rPr>
        <w:t>. Педагог организует развивающие игры, проводит творческие занятия и готовит воспитанников к школе.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776B" w:rsidRPr="000E7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Тактичность, терпеливость, любовь к детям — главные </w:t>
      </w:r>
      <w:r w:rsidR="000E776B">
        <w:rPr>
          <w:rFonts w:ascii="Times New Roman" w:hAnsi="Times New Roman" w:cs="Times New Roman"/>
          <w:color w:val="000000" w:themeColor="text1"/>
          <w:sz w:val="28"/>
          <w:szCs w:val="28"/>
        </w:rPr>
        <w:t>качества наших воспитателей.</w:t>
      </w:r>
    </w:p>
    <w:p w:rsidR="00AC660F" w:rsidRDefault="00AC660F" w:rsidP="00AC660F">
      <w:pPr>
        <w:spacing w:after="0" w:line="240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AC66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Кадровое обеспечение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76F58">
        <w:rPr>
          <w:rFonts w:ascii="Times New Roman" w:hAnsi="Times New Roman" w:cs="Times New Roman"/>
          <w:sz w:val="28"/>
          <w:szCs w:val="28"/>
        </w:rPr>
        <w:t>ошкольно</w:t>
      </w:r>
      <w:r w:rsidR="00685D45">
        <w:rPr>
          <w:rFonts w:ascii="Times New Roman" w:hAnsi="Times New Roman" w:cs="Times New Roman"/>
          <w:sz w:val="28"/>
          <w:szCs w:val="28"/>
        </w:rPr>
        <w:t>го образования</w:t>
      </w:r>
      <w:r w:rsidR="004B188B">
        <w:rPr>
          <w:rFonts w:ascii="Times New Roman" w:hAnsi="Times New Roman" w:cs="Times New Roman"/>
          <w:sz w:val="28"/>
          <w:szCs w:val="28"/>
        </w:rPr>
        <w:t xml:space="preserve"> составляют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6B2A">
        <w:rPr>
          <w:rFonts w:ascii="Times New Roman" w:hAnsi="Times New Roman" w:cs="Times New Roman"/>
          <w:sz w:val="28"/>
          <w:szCs w:val="28"/>
        </w:rPr>
        <w:t>55 педагогов, из них: 33</w:t>
      </w:r>
      <w:r>
        <w:rPr>
          <w:rFonts w:ascii="Times New Roman" w:hAnsi="Times New Roman" w:cs="Times New Roman"/>
          <w:sz w:val="28"/>
          <w:szCs w:val="28"/>
        </w:rPr>
        <w:t xml:space="preserve"> с высшим образованием, </w:t>
      </w:r>
      <w:r w:rsidR="00416B2A">
        <w:rPr>
          <w:rFonts w:ascii="Times New Roman" w:hAnsi="Times New Roman" w:cs="Times New Roman"/>
          <w:sz w:val="28"/>
          <w:szCs w:val="28"/>
        </w:rPr>
        <w:t>22 со средним образованием, 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 вышей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квалификационной категорией, 2</w:t>
      </w:r>
      <w:r w:rsidR="00416B2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 первой</w:t>
      </w:r>
      <w:r w:rsidR="00416B2A">
        <w:rPr>
          <w:rFonts w:ascii="Times New Roman" w:hAnsi="Times New Roman" w:cs="Times New Roman"/>
          <w:sz w:val="28"/>
          <w:szCs w:val="28"/>
        </w:rPr>
        <w:t xml:space="preserve"> квалификационной категорией, 18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соответствуют занимаемой должности, </w:t>
      </w:r>
      <w:r w:rsidR="00416B2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не имеют </w:t>
      </w:r>
      <w:r w:rsidR="00082B2B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  <w:r w:rsidRPr="00876F58">
        <w:rPr>
          <w:rFonts w:ascii="Times New Roman" w:hAnsi="Times New Roman" w:cs="Times New Roman"/>
          <w:sz w:val="28"/>
          <w:szCs w:val="28"/>
        </w:rPr>
        <w:t>.</w:t>
      </w:r>
    </w:p>
    <w:p w:rsidR="00AC660F" w:rsidRDefault="00AC660F" w:rsidP="003F0C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</w:p>
    <w:p w:rsidR="003F0C22" w:rsidRPr="00876F58" w:rsidRDefault="003F0C22" w:rsidP="00082B2B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876F58">
        <w:rPr>
          <w:rFonts w:ascii="Times New Roman" w:eastAsia="SimSun" w:hAnsi="Times New Roman" w:cs="Times New Roman"/>
          <w:sz w:val="28"/>
          <w:szCs w:val="28"/>
          <w:lang w:eastAsia="ru-RU"/>
        </w:rPr>
        <w:t>Родительская плата за детский сад составляет 1</w:t>
      </w:r>
      <w:r w:rsidR="00416B2A">
        <w:rPr>
          <w:rFonts w:ascii="Times New Roman" w:eastAsia="SimSun" w:hAnsi="Times New Roman" w:cs="Times New Roman"/>
          <w:sz w:val="28"/>
          <w:szCs w:val="28"/>
          <w:lang w:eastAsia="ru-RU"/>
        </w:rPr>
        <w:t>73</w:t>
      </w:r>
      <w:r w:rsidR="00054A79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рубл</w:t>
      </w:r>
      <w:r w:rsidR="00D53F66">
        <w:rPr>
          <w:rFonts w:ascii="Times New Roman" w:eastAsia="SimSun" w:hAnsi="Times New Roman" w:cs="Times New Roman"/>
          <w:sz w:val="28"/>
          <w:szCs w:val="28"/>
          <w:lang w:eastAsia="ru-RU"/>
        </w:rPr>
        <w:t>я</w:t>
      </w:r>
      <w:r w:rsidR="00054A79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в день для детей</w:t>
      </w:r>
      <w:r w:rsidRPr="00876F5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за  10,5 часов пребывания.</w:t>
      </w:r>
    </w:p>
    <w:p w:rsidR="003F0C22" w:rsidRDefault="003F0C22" w:rsidP="00685D4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876F58">
        <w:rPr>
          <w:rFonts w:ascii="Times New Roman" w:eastAsia="SimSun" w:hAnsi="Times New Roman" w:cs="Times New Roman"/>
          <w:sz w:val="28"/>
          <w:szCs w:val="28"/>
          <w:lang w:eastAsia="ru-RU"/>
        </w:rPr>
        <w:t>В  202</w:t>
      </w:r>
      <w:r w:rsidR="00416B2A">
        <w:rPr>
          <w:rFonts w:ascii="Times New Roman" w:eastAsia="SimSun" w:hAnsi="Times New Roman" w:cs="Times New Roman"/>
          <w:sz w:val="28"/>
          <w:szCs w:val="28"/>
          <w:lang w:eastAsia="ru-RU"/>
        </w:rPr>
        <w:t>4</w:t>
      </w:r>
      <w:r w:rsidRPr="00876F58">
        <w:rPr>
          <w:rFonts w:ascii="Times New Roman" w:eastAsia="SimSun" w:hAnsi="Times New Roman" w:cs="Times New Roman"/>
          <w:sz w:val="28"/>
          <w:szCs w:val="28"/>
          <w:lang w:eastAsia="ru-RU"/>
        </w:rPr>
        <w:t>-202</w:t>
      </w:r>
      <w:r w:rsidR="00416B2A">
        <w:rPr>
          <w:rFonts w:ascii="Times New Roman" w:eastAsia="SimSun" w:hAnsi="Times New Roman" w:cs="Times New Roman"/>
          <w:sz w:val="28"/>
          <w:szCs w:val="28"/>
          <w:lang w:eastAsia="ru-RU"/>
        </w:rPr>
        <w:t>5</w:t>
      </w:r>
      <w:r w:rsidRPr="00876F5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учебном году льготы по родительской плате  за присмотр и уход за детьми получили </w:t>
      </w:r>
      <w:r w:rsidR="00EA7702">
        <w:rPr>
          <w:rFonts w:ascii="Times New Roman" w:eastAsia="SimSun" w:hAnsi="Times New Roman" w:cs="Times New Roman"/>
          <w:sz w:val="28"/>
          <w:szCs w:val="28"/>
          <w:lang w:eastAsia="ru-RU"/>
        </w:rPr>
        <w:t>1</w:t>
      </w:r>
      <w:r w:rsidR="00416B2A">
        <w:rPr>
          <w:rFonts w:ascii="Times New Roman" w:eastAsia="SimSun" w:hAnsi="Times New Roman" w:cs="Times New Roman"/>
          <w:sz w:val="28"/>
          <w:szCs w:val="28"/>
          <w:lang w:eastAsia="ru-RU"/>
        </w:rPr>
        <w:t>46</w:t>
      </w:r>
      <w:r w:rsidRPr="00876F5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воспитанник</w:t>
      </w:r>
      <w:r w:rsidR="00685D45">
        <w:rPr>
          <w:rFonts w:ascii="Times New Roman" w:eastAsia="SimSun" w:hAnsi="Times New Roman" w:cs="Times New Roman"/>
          <w:sz w:val="28"/>
          <w:szCs w:val="28"/>
          <w:lang w:eastAsia="ru-RU"/>
        </w:rPr>
        <w:t>ов</w:t>
      </w:r>
      <w:r w:rsidRPr="00876F58">
        <w:rPr>
          <w:rFonts w:ascii="Times New Roman" w:eastAsia="SimSun" w:hAnsi="Times New Roman" w:cs="Times New Roman"/>
          <w:sz w:val="28"/>
          <w:szCs w:val="28"/>
          <w:lang w:eastAsia="ru-RU"/>
        </w:rPr>
        <w:t>, из</w:t>
      </w:r>
      <w:r w:rsidR="00EA7702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них</w:t>
      </w:r>
      <w:r w:rsidR="00416B2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на 100%</w:t>
      </w:r>
      <w:r w:rsidR="00EA7702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освобождены</w:t>
      </w:r>
      <w:r w:rsidRPr="00876F5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от  оплаты   за  детский  сад – </w:t>
      </w:r>
      <w:r w:rsidR="00416B2A">
        <w:rPr>
          <w:rFonts w:ascii="Times New Roman" w:eastAsia="SimSun" w:hAnsi="Times New Roman" w:cs="Times New Roman"/>
          <w:sz w:val="28"/>
          <w:szCs w:val="28"/>
          <w:lang w:eastAsia="ru-RU"/>
        </w:rPr>
        <w:t>50</w:t>
      </w:r>
      <w:r w:rsidR="004B188B">
        <w:rPr>
          <w:rFonts w:ascii="Times New Roman" w:eastAsia="SimSun" w:hAnsi="Times New Roman" w:cs="Times New Roman"/>
          <w:sz w:val="28"/>
          <w:szCs w:val="28"/>
          <w:lang w:eastAsia="ru-RU"/>
        </w:rPr>
        <w:t>,</w:t>
      </w:r>
      <w:r w:rsidRPr="00876F5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4B188B">
        <w:rPr>
          <w:rFonts w:ascii="Times New Roman" w:eastAsia="SimSun" w:hAnsi="Times New Roman" w:cs="Times New Roman"/>
          <w:sz w:val="28"/>
          <w:szCs w:val="28"/>
          <w:lang w:eastAsia="ru-RU"/>
        </w:rPr>
        <w:t>а на</w:t>
      </w:r>
      <w:r w:rsidRPr="00876F5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50</w:t>
      </w:r>
      <w:r w:rsidR="004B188B">
        <w:rPr>
          <w:rFonts w:ascii="Times New Roman" w:eastAsia="SimSun" w:hAnsi="Times New Roman" w:cs="Times New Roman"/>
          <w:sz w:val="28"/>
          <w:szCs w:val="28"/>
          <w:lang w:eastAsia="ru-RU"/>
        </w:rPr>
        <w:t>%</w:t>
      </w:r>
      <w:r w:rsidRPr="00876F5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416B2A">
        <w:rPr>
          <w:rFonts w:ascii="Times New Roman" w:eastAsia="SimSun" w:hAnsi="Times New Roman" w:cs="Times New Roman"/>
          <w:sz w:val="28"/>
          <w:szCs w:val="28"/>
          <w:lang w:eastAsia="ru-RU"/>
        </w:rPr>
        <w:t>96</w:t>
      </w:r>
      <w:r w:rsidRPr="00876F5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воспитанников.</w:t>
      </w:r>
    </w:p>
    <w:p w:rsidR="00A558A4" w:rsidRDefault="00A558A4" w:rsidP="006D6152">
      <w:pPr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ru-RU"/>
        </w:rPr>
      </w:pPr>
    </w:p>
    <w:p w:rsidR="00B64E2B" w:rsidRPr="00B0295A" w:rsidRDefault="00B64E2B" w:rsidP="00B0295A">
      <w:pPr>
        <w:jc w:val="both"/>
        <w:rPr>
          <w:rFonts w:ascii="Times New Roman" w:hAnsi="Times New Roman" w:cs="Times New Roman"/>
          <w:sz w:val="28"/>
          <w:szCs w:val="28"/>
        </w:rPr>
      </w:pPr>
      <w:r w:rsidRPr="00B64E2B">
        <w:rPr>
          <w:rFonts w:ascii="Times New Roman" w:hAnsi="Times New Roman" w:cs="Times New Roman"/>
          <w:sz w:val="28"/>
          <w:szCs w:val="28"/>
        </w:rPr>
        <w:t xml:space="preserve">Школьное образование остается основным источником знаний и навыков, необходимых не только для сдачи </w:t>
      </w:r>
      <w:r w:rsidR="004B188B">
        <w:rPr>
          <w:rFonts w:ascii="Times New Roman" w:hAnsi="Times New Roman" w:cs="Times New Roman"/>
          <w:sz w:val="28"/>
          <w:szCs w:val="28"/>
        </w:rPr>
        <w:t>экзаменов</w:t>
      </w:r>
      <w:r w:rsidRPr="00B64E2B">
        <w:rPr>
          <w:rFonts w:ascii="Times New Roman" w:hAnsi="Times New Roman" w:cs="Times New Roman"/>
          <w:sz w:val="28"/>
          <w:szCs w:val="28"/>
        </w:rPr>
        <w:t xml:space="preserve"> и поступления в учебные заведения среднего и  высшего профессионального уровня, но также для выстраивания дальнейшей жизни.</w:t>
      </w:r>
      <w:r w:rsidR="00B0295A">
        <w:rPr>
          <w:rFonts w:ascii="Times New Roman" w:hAnsi="Times New Roman" w:cs="Times New Roman"/>
          <w:sz w:val="28"/>
          <w:szCs w:val="28"/>
        </w:rPr>
        <w:t xml:space="preserve"> </w:t>
      </w:r>
      <w:r w:rsidR="00A558A4">
        <w:rPr>
          <w:rFonts w:ascii="Times New Roman" w:eastAsia="SimSun" w:hAnsi="Times New Roman"/>
          <w:sz w:val="28"/>
          <w:szCs w:val="28"/>
          <w:lang w:eastAsia="ru-RU"/>
        </w:rPr>
        <w:t>По состоянию на 01 сентября 2025</w:t>
      </w:r>
      <w:r>
        <w:rPr>
          <w:rFonts w:ascii="Times New Roman" w:eastAsia="SimSun" w:hAnsi="Times New Roman"/>
          <w:sz w:val="28"/>
          <w:szCs w:val="28"/>
          <w:lang w:eastAsia="ru-RU"/>
        </w:rPr>
        <w:t xml:space="preserve"> года сеть муниципальных образовательных организаций, реализующих программы </w:t>
      </w:r>
      <w:r w:rsidR="00B0295A">
        <w:rPr>
          <w:rFonts w:ascii="Times New Roman" w:eastAsia="SimSun" w:hAnsi="Times New Roman"/>
          <w:sz w:val="28"/>
          <w:szCs w:val="28"/>
          <w:lang w:eastAsia="ru-RU"/>
        </w:rPr>
        <w:t xml:space="preserve">общего </w:t>
      </w:r>
      <w:r>
        <w:rPr>
          <w:rFonts w:ascii="Times New Roman" w:eastAsia="SimSun" w:hAnsi="Times New Roman"/>
          <w:sz w:val="28"/>
          <w:szCs w:val="28"/>
          <w:lang w:eastAsia="ru-RU"/>
        </w:rPr>
        <w:t xml:space="preserve">образования представлена </w:t>
      </w:r>
      <w:r w:rsidR="00B0295A">
        <w:rPr>
          <w:rFonts w:ascii="Times New Roman" w:eastAsia="SimSun" w:hAnsi="Times New Roman"/>
          <w:sz w:val="28"/>
          <w:szCs w:val="28"/>
          <w:lang w:eastAsia="ru-RU"/>
        </w:rPr>
        <w:t>3</w:t>
      </w:r>
      <w:r>
        <w:rPr>
          <w:rFonts w:ascii="Times New Roman" w:eastAsia="SimSun" w:hAnsi="Times New Roman"/>
          <w:sz w:val="28"/>
          <w:szCs w:val="28"/>
          <w:lang w:eastAsia="ru-RU"/>
        </w:rPr>
        <w:t xml:space="preserve"> </w:t>
      </w:r>
      <w:r w:rsidR="00B0295A">
        <w:rPr>
          <w:rFonts w:ascii="Times New Roman" w:eastAsia="SimSun" w:hAnsi="Times New Roman"/>
          <w:sz w:val="28"/>
          <w:szCs w:val="28"/>
          <w:lang w:eastAsia="ru-RU"/>
        </w:rPr>
        <w:t>общеобразовательными организациями: 1 в Ревде, 1 в Ловозере и 1 в Краснощелье.</w:t>
      </w:r>
      <w:r w:rsidR="00B0295A">
        <w:rPr>
          <w:rFonts w:ascii="Times New Roman" w:hAnsi="Times New Roman" w:cs="Times New Roman"/>
          <w:sz w:val="28"/>
          <w:szCs w:val="28"/>
        </w:rPr>
        <w:t xml:space="preserve"> </w:t>
      </w:r>
      <w:r w:rsidRPr="00876F5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Общая численность </w:t>
      </w:r>
      <w:r w:rsidR="00B0295A">
        <w:rPr>
          <w:rFonts w:ascii="Times New Roman" w:eastAsia="SimSun" w:hAnsi="Times New Roman" w:cs="Times New Roman"/>
          <w:sz w:val="28"/>
          <w:szCs w:val="28"/>
          <w:lang w:eastAsia="ru-RU"/>
        </w:rPr>
        <w:t>учащихся школ</w:t>
      </w:r>
      <w:r w:rsidRPr="00876F5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в 202</w:t>
      </w:r>
      <w:r w:rsidR="00A558A4">
        <w:rPr>
          <w:rFonts w:ascii="Times New Roman" w:eastAsia="SimSun" w:hAnsi="Times New Roman" w:cs="Times New Roman"/>
          <w:sz w:val="28"/>
          <w:szCs w:val="28"/>
          <w:lang w:eastAsia="ru-RU"/>
        </w:rPr>
        <w:t>4</w:t>
      </w:r>
      <w:r w:rsidRPr="00876F58">
        <w:rPr>
          <w:rFonts w:ascii="Times New Roman" w:eastAsia="SimSun" w:hAnsi="Times New Roman" w:cs="Times New Roman"/>
          <w:sz w:val="28"/>
          <w:szCs w:val="28"/>
          <w:lang w:eastAsia="ru-RU"/>
        </w:rPr>
        <w:t>-202</w:t>
      </w:r>
      <w:r w:rsidR="00A558A4">
        <w:rPr>
          <w:rFonts w:ascii="Times New Roman" w:eastAsia="SimSun" w:hAnsi="Times New Roman" w:cs="Times New Roman"/>
          <w:sz w:val="28"/>
          <w:szCs w:val="28"/>
          <w:lang w:eastAsia="ru-RU"/>
        </w:rPr>
        <w:t>5</w:t>
      </w:r>
      <w:r w:rsidRPr="00876F5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учебном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</w:t>
      </w:r>
      <w:r w:rsidRPr="00876F5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году составила </w:t>
      </w:r>
      <w:r w:rsidR="00B0295A">
        <w:rPr>
          <w:rFonts w:ascii="Times New Roman" w:eastAsia="SimSun" w:hAnsi="Times New Roman" w:cs="Times New Roman"/>
          <w:sz w:val="28"/>
          <w:szCs w:val="28"/>
          <w:lang w:eastAsia="ru-RU"/>
        </w:rPr>
        <w:t>10</w:t>
      </w:r>
      <w:r w:rsidR="00A558A4">
        <w:rPr>
          <w:rFonts w:ascii="Times New Roman" w:eastAsia="SimSun" w:hAnsi="Times New Roman" w:cs="Times New Roman"/>
          <w:sz w:val="28"/>
          <w:szCs w:val="28"/>
          <w:lang w:eastAsia="ru-RU"/>
        </w:rPr>
        <w:t>19</w:t>
      </w:r>
      <w:r w:rsidR="00B0295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человек. </w:t>
      </w:r>
      <w:r w:rsidR="00A558A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Школы </w:t>
      </w:r>
      <w:r w:rsidR="00A558A4" w:rsidRPr="00A558A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посещают </w:t>
      </w:r>
      <w:r w:rsidR="00A558A4">
        <w:rPr>
          <w:rFonts w:ascii="Times New Roman" w:eastAsia="SimSun" w:hAnsi="Times New Roman" w:cs="Times New Roman"/>
          <w:sz w:val="28"/>
          <w:szCs w:val="28"/>
          <w:lang w:eastAsia="ru-RU"/>
        </w:rPr>
        <w:t>187</w:t>
      </w:r>
      <w:r w:rsidR="00A558A4" w:rsidRPr="00A558A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многодетных семей, </w:t>
      </w:r>
      <w:r w:rsidR="00983D12">
        <w:rPr>
          <w:rFonts w:ascii="Times New Roman" w:eastAsia="SimSun" w:hAnsi="Times New Roman" w:cs="Times New Roman"/>
          <w:sz w:val="28"/>
          <w:szCs w:val="28"/>
          <w:lang w:eastAsia="ru-RU"/>
        </w:rPr>
        <w:t>18 детей-сирот, 167 детей в трудной жизненной ситуации, 12</w:t>
      </w:r>
      <w:r w:rsidR="00A558A4" w:rsidRPr="00A558A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детей-инвалидов, 1</w:t>
      </w:r>
      <w:r w:rsidR="00983D12">
        <w:rPr>
          <w:rFonts w:ascii="Times New Roman" w:eastAsia="SimSun" w:hAnsi="Times New Roman" w:cs="Times New Roman"/>
          <w:sz w:val="28"/>
          <w:szCs w:val="28"/>
          <w:lang w:eastAsia="ru-RU"/>
        </w:rPr>
        <w:t>59</w:t>
      </w:r>
      <w:r w:rsidR="00A558A4" w:rsidRPr="00A558A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детей с ограниченными возможностями здоровья и </w:t>
      </w:r>
      <w:r w:rsidR="00983D12">
        <w:rPr>
          <w:rFonts w:ascii="Times New Roman" w:eastAsia="SimSun" w:hAnsi="Times New Roman" w:cs="Times New Roman"/>
          <w:sz w:val="28"/>
          <w:szCs w:val="28"/>
          <w:lang w:eastAsia="ru-RU"/>
        </w:rPr>
        <w:t>61</w:t>
      </w:r>
      <w:r w:rsidR="00A558A4" w:rsidRPr="00A558A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983D12">
        <w:rPr>
          <w:rFonts w:ascii="Times New Roman" w:eastAsia="SimSun" w:hAnsi="Times New Roman" w:cs="Times New Roman"/>
          <w:sz w:val="28"/>
          <w:szCs w:val="28"/>
          <w:lang w:eastAsia="ru-RU"/>
        </w:rPr>
        <w:t>ребенок</w:t>
      </w:r>
      <w:r w:rsidR="00A558A4" w:rsidRPr="00A558A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участников специальной военной операции</w:t>
      </w:r>
      <w:r w:rsidR="00983D12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</w:p>
    <w:p w:rsidR="00B64E2B" w:rsidRPr="004B188B" w:rsidRDefault="00B64E2B" w:rsidP="00007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6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202</w:t>
      </w:r>
      <w:r w:rsidR="00D53F6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5165A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D53F6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02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1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было </w:t>
      </w:r>
      <w:r w:rsidR="00D53F6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скомплектовано</w:t>
      </w:r>
      <w:r w:rsidRPr="009B5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 w:rsidR="00D53F6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B5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классов-комплектов  с </w:t>
      </w:r>
      <w:r w:rsidR="004B18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количеством</w:t>
      </w:r>
      <w:r w:rsidRPr="009B5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10</w:t>
      </w:r>
      <w:r w:rsidR="00D40BDF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9B5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B0295A" w:rsidRPr="009B5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40BD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0295A" w:rsidRPr="009B5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коррекционных классов </w:t>
      </w:r>
      <w:proofErr w:type="gramStart"/>
      <w:r w:rsidR="00B0295A" w:rsidRPr="009B54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комплектов</w:t>
      </w:r>
      <w:proofErr w:type="gramEnd"/>
      <w:r w:rsidR="00B0295A" w:rsidRPr="009B5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4B18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количеством</w:t>
      </w:r>
      <w:r w:rsidR="00B0295A" w:rsidRPr="009B5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</w:t>
      </w:r>
      <w:r w:rsidR="00D4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159 </w:t>
      </w:r>
      <w:r w:rsidR="00B0295A" w:rsidRPr="009B546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Pr="009B5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Было открыто </w:t>
      </w:r>
      <w:r w:rsidR="00D40BD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B5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первых классов с охватом 1</w:t>
      </w:r>
      <w:r w:rsidR="00D40BDF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007B28" w:rsidRPr="009B5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Pr="009B5466">
        <w:rPr>
          <w:rFonts w:ascii="Times New Roman" w:eastAsia="Times New Roman" w:hAnsi="Times New Roman" w:cs="Times New Roman"/>
          <w:sz w:val="28"/>
          <w:szCs w:val="28"/>
          <w:lang w:eastAsia="ru-RU"/>
        </w:rPr>
        <w:t>. Сформировано</w:t>
      </w:r>
      <w:r w:rsidR="00D4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007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десятых класса, с охватом </w:t>
      </w:r>
      <w:r w:rsidR="00D40BDF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751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7B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ющихся.</w:t>
      </w:r>
      <w:r w:rsidRPr="00751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0BDF" w:rsidRDefault="00D40BDF" w:rsidP="000E7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776B" w:rsidRPr="00A479C0" w:rsidRDefault="000E776B" w:rsidP="00A479C0">
      <w:pPr>
        <w:widowControl w:val="0"/>
        <w:spacing w:after="0" w:line="26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776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Учитель. Это слово вмещает в себя так много смысла…Учитель - человек, который может объяснить сложные вещи простым языком. Учитель отдаёт всего себя работе. Он оставляет с каждым ребёнком частичку своей души и получает море благодарности в ответ. Открытый и доброжелатель</w:t>
      </w:r>
      <w:r w:rsidR="004B4096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ный, ответственный и понимающий.</w:t>
      </w:r>
    </w:p>
    <w:p w:rsidR="00007B28" w:rsidRDefault="00007B28" w:rsidP="00007B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Кадровое обеспечение </w:t>
      </w:r>
      <w:r w:rsidR="00685D4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</w:t>
      </w:r>
      <w:r w:rsidR="004B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</w:t>
      </w:r>
      <w:r w:rsidR="004B4096">
        <w:rPr>
          <w:rFonts w:ascii="Times New Roman" w:eastAsia="Times New Roman" w:hAnsi="Times New Roman" w:cs="Times New Roman"/>
          <w:sz w:val="28"/>
          <w:szCs w:val="28"/>
          <w:lang w:eastAsia="ru-RU"/>
        </w:rPr>
        <w:t>89</w:t>
      </w:r>
      <w:r w:rsidRPr="00007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педагогов, из них:</w:t>
      </w:r>
      <w:r w:rsidR="000A7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81</w:t>
      </w:r>
      <w:r w:rsidRPr="00007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высшим образованием, </w:t>
      </w:r>
      <w:r w:rsidR="000A72E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7B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средним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образованием, </w:t>
      </w:r>
      <w:r w:rsidR="000A72E3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007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07B28">
        <w:rPr>
          <w:rFonts w:ascii="Times New Roman" w:eastAsia="Times New Roman" w:hAnsi="Times New Roman" w:cs="Times New Roman"/>
          <w:sz w:val="28"/>
          <w:szCs w:val="28"/>
          <w:lang w:eastAsia="ru-RU"/>
        </w:rPr>
        <w:t>с вышей</w:t>
      </w:r>
      <w:proofErr w:type="gramEnd"/>
      <w:r w:rsidRPr="00007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квалификационной категорией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="000A72E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07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первой квалификационной категорией, </w:t>
      </w:r>
      <w:r w:rsidR="000A72E3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007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соответствуют занимаемой должности, </w:t>
      </w:r>
      <w:r w:rsidR="000A72E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007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имеют квалификационной категории.</w:t>
      </w:r>
    </w:p>
    <w:p w:rsidR="000A72E3" w:rsidRDefault="000A72E3" w:rsidP="00007B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2728" w:rsidRPr="007A6073" w:rsidRDefault="00332728" w:rsidP="00332728">
      <w:pPr>
        <w:widowControl w:val="0"/>
        <w:spacing w:after="0" w:line="26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27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 конце 2024/2025 учебного года в общеобразовательных учреждениях  Ловозерского  района  в 9 классах обучалось 111 учеников. </w:t>
      </w:r>
    </w:p>
    <w:p w:rsidR="00332728" w:rsidRPr="00332728" w:rsidRDefault="00332728" w:rsidP="00332728">
      <w:pPr>
        <w:widowControl w:val="0"/>
        <w:spacing w:after="0" w:line="26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</w:pPr>
      <w:r w:rsidRPr="003327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По результатам ОГЭ, ГВЭ в 2025 году в основной период получили аттестат об основном общем образовании 101 выпускник, из них 10 обучающихся </w:t>
      </w:r>
      <w:r w:rsidRPr="00332728">
        <w:rPr>
          <w:rFonts w:ascii="Times New Roman" w:eastAsia="Times New Roman" w:hAnsi="Times New Roman" w:cs="Times New Roman"/>
          <w:sz w:val="28"/>
          <w:szCs w:val="28"/>
        </w:rPr>
        <w:t>с ОВЗ</w:t>
      </w:r>
      <w:r w:rsidRPr="003327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 Выпускники, которые получили аттестат особого образца – </w:t>
      </w:r>
      <w:proofErr w:type="spellStart"/>
      <w:r w:rsidRPr="003327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Богдевич</w:t>
      </w:r>
      <w:proofErr w:type="spellEnd"/>
      <w:r w:rsidRPr="003327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Елизавета (РСОШ), Руссу Дария (РСОШ), </w:t>
      </w:r>
      <w:proofErr w:type="spellStart"/>
      <w:r w:rsidRPr="003327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Надеина</w:t>
      </w:r>
      <w:proofErr w:type="spellEnd"/>
      <w:r w:rsidRPr="003327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Мария (РСОШ). </w:t>
      </w:r>
      <w:r w:rsidRPr="00332728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В ЛСОШ – Горбунова Василиса и </w:t>
      </w:r>
      <w:proofErr w:type="spellStart"/>
      <w:r w:rsidRPr="00332728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Сакмаркина</w:t>
      </w:r>
      <w:proofErr w:type="spellEnd"/>
      <w:r w:rsidRPr="00332728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Валерия.</w:t>
      </w:r>
    </w:p>
    <w:p w:rsidR="00332728" w:rsidRPr="00332728" w:rsidRDefault="00332728" w:rsidP="003327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728">
        <w:rPr>
          <w:rFonts w:ascii="Times New Roman" w:eastAsia="Times New Roman" w:hAnsi="Times New Roman" w:cs="Times New Roman"/>
          <w:sz w:val="28"/>
          <w:szCs w:val="28"/>
        </w:rPr>
        <w:t xml:space="preserve">          Отдельно стоит отметить выпускницу 9 класса из </w:t>
      </w:r>
      <w:proofErr w:type="spellStart"/>
      <w:r w:rsidRPr="00332728">
        <w:rPr>
          <w:rFonts w:ascii="Times New Roman" w:eastAsia="Times New Roman" w:hAnsi="Times New Roman" w:cs="Times New Roman"/>
          <w:sz w:val="28"/>
          <w:szCs w:val="28"/>
        </w:rPr>
        <w:t>Ревдской</w:t>
      </w:r>
      <w:proofErr w:type="spellEnd"/>
      <w:r w:rsidRPr="00332728">
        <w:rPr>
          <w:rFonts w:ascii="Times New Roman" w:eastAsia="Times New Roman" w:hAnsi="Times New Roman" w:cs="Times New Roman"/>
          <w:sz w:val="28"/>
          <w:szCs w:val="28"/>
        </w:rPr>
        <w:t xml:space="preserve"> средней общеобразовательной школы им. В.С. Воронина – </w:t>
      </w:r>
      <w:proofErr w:type="spellStart"/>
      <w:r w:rsidRPr="00332728">
        <w:rPr>
          <w:rFonts w:ascii="Times New Roman" w:eastAsia="Times New Roman" w:hAnsi="Times New Roman" w:cs="Times New Roman"/>
          <w:sz w:val="28"/>
          <w:szCs w:val="28"/>
        </w:rPr>
        <w:t>Надеину</w:t>
      </w:r>
      <w:proofErr w:type="spellEnd"/>
      <w:r w:rsidRPr="00332728">
        <w:rPr>
          <w:rFonts w:ascii="Times New Roman" w:eastAsia="Times New Roman" w:hAnsi="Times New Roman" w:cs="Times New Roman"/>
          <w:sz w:val="28"/>
          <w:szCs w:val="28"/>
        </w:rPr>
        <w:t xml:space="preserve"> Марию, которая сдала основной государственный экзамен на отличные оценки по всем предметам: русскому языку, математике, обществознанию и географии.</w:t>
      </w:r>
    </w:p>
    <w:p w:rsidR="0063630B" w:rsidRDefault="0063630B" w:rsidP="000E2D2D">
      <w:pPr>
        <w:widowControl w:val="0"/>
        <w:spacing w:after="0" w:line="266" w:lineRule="auto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332728" w:rsidRPr="00332728" w:rsidRDefault="00332728" w:rsidP="000E2D2D">
      <w:pPr>
        <w:widowControl w:val="0"/>
        <w:spacing w:after="0" w:line="26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728">
        <w:rPr>
          <w:rFonts w:ascii="Times New Roman" w:eastAsia="Times New Roman" w:hAnsi="Times New Roman" w:cs="Times New Roman"/>
          <w:sz w:val="28"/>
          <w:szCs w:val="28"/>
        </w:rPr>
        <w:t>К ЕГЭ выпускники допущены в 100% составе – 33 человека.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72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По результатам экзаменов 2 выпускника МБОУ «РСОШ им. В.С. Воронина» получили аттестаты особого образца и медали «За особые успехи в учении 1 степени»: </w:t>
      </w:r>
      <w:proofErr w:type="spellStart"/>
      <w:r w:rsidRPr="0033272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Ставнийчук</w:t>
      </w:r>
      <w:proofErr w:type="spellEnd"/>
      <w:r w:rsidRPr="0033272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Алексей и Бондаренко Артем. Медали «За особые успехи в учении» 2 степени  получили  4 выпускницы: Рочева Мария (ЛСОШ), </w:t>
      </w:r>
      <w:proofErr w:type="spellStart"/>
      <w:r w:rsidRPr="0033272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Штром</w:t>
      </w:r>
      <w:proofErr w:type="spellEnd"/>
      <w:r w:rsidRPr="0033272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Мария (РСОШ), Живица Кристина (РСОШ), Шевелева Арина (РСОШ).</w:t>
      </w:r>
    </w:p>
    <w:p w:rsidR="00332728" w:rsidRPr="00332728" w:rsidRDefault="00332728" w:rsidP="0033272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728">
        <w:rPr>
          <w:rFonts w:ascii="Times New Roman" w:eastAsia="Times New Roman" w:hAnsi="Times New Roman" w:cs="Times New Roman"/>
          <w:sz w:val="28"/>
          <w:szCs w:val="28"/>
        </w:rPr>
        <w:t xml:space="preserve">Особое внимание в этом году заслуживают выпускники из </w:t>
      </w:r>
      <w:proofErr w:type="spellStart"/>
      <w:r w:rsidRPr="00332728">
        <w:rPr>
          <w:rFonts w:ascii="Times New Roman" w:eastAsia="Times New Roman" w:hAnsi="Times New Roman" w:cs="Times New Roman"/>
          <w:sz w:val="28"/>
          <w:szCs w:val="28"/>
        </w:rPr>
        <w:t>Ревдской</w:t>
      </w:r>
      <w:proofErr w:type="spellEnd"/>
      <w:r w:rsidRPr="00332728">
        <w:rPr>
          <w:rFonts w:ascii="Times New Roman" w:eastAsia="Times New Roman" w:hAnsi="Times New Roman" w:cs="Times New Roman"/>
          <w:sz w:val="28"/>
          <w:szCs w:val="28"/>
        </w:rPr>
        <w:t xml:space="preserve"> средней общеобразовательной школы им. В.С. Воронина:</w:t>
      </w:r>
    </w:p>
    <w:p w:rsidR="00332728" w:rsidRPr="00332728" w:rsidRDefault="00332728" w:rsidP="0033272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728">
        <w:rPr>
          <w:rFonts w:ascii="Times New Roman" w:eastAsia="Times New Roman" w:hAnsi="Times New Roman" w:cs="Times New Roman"/>
          <w:sz w:val="28"/>
          <w:szCs w:val="28"/>
        </w:rPr>
        <w:t>- Артем Бондаренко - 90 баллов по профильной математике, 85 баллов по информатике и 81 балл по русскому языку.</w:t>
      </w:r>
    </w:p>
    <w:p w:rsidR="00332728" w:rsidRPr="00332728" w:rsidRDefault="00332728" w:rsidP="0033272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728">
        <w:rPr>
          <w:rFonts w:ascii="Times New Roman" w:eastAsia="Times New Roman" w:hAnsi="Times New Roman" w:cs="Times New Roman"/>
          <w:sz w:val="28"/>
          <w:szCs w:val="28"/>
        </w:rPr>
        <w:t xml:space="preserve">-Алексей </w:t>
      </w:r>
      <w:proofErr w:type="spellStart"/>
      <w:r w:rsidRPr="00332728">
        <w:rPr>
          <w:rFonts w:ascii="Times New Roman" w:eastAsia="Times New Roman" w:hAnsi="Times New Roman" w:cs="Times New Roman"/>
          <w:sz w:val="28"/>
          <w:szCs w:val="28"/>
        </w:rPr>
        <w:t>Ставнийчук</w:t>
      </w:r>
      <w:proofErr w:type="spellEnd"/>
      <w:r w:rsidRPr="00332728">
        <w:rPr>
          <w:rFonts w:ascii="Times New Roman" w:eastAsia="Times New Roman" w:hAnsi="Times New Roman" w:cs="Times New Roman"/>
          <w:sz w:val="28"/>
          <w:szCs w:val="28"/>
        </w:rPr>
        <w:t xml:space="preserve"> - 91 балл по истории и 86 баллов по русскому языку.</w:t>
      </w:r>
    </w:p>
    <w:p w:rsidR="00332728" w:rsidRPr="00332728" w:rsidRDefault="00332728" w:rsidP="0033272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728">
        <w:rPr>
          <w:rFonts w:ascii="Times New Roman" w:eastAsia="Times New Roman" w:hAnsi="Times New Roman" w:cs="Times New Roman"/>
          <w:sz w:val="28"/>
          <w:szCs w:val="28"/>
        </w:rPr>
        <w:t xml:space="preserve">- Егор Сичкарь стал лидером с впечатляющими 96 баллами по профильной математике, 98 баллами по информатике и 86 баллами по </w:t>
      </w:r>
      <w:r w:rsidRPr="00332728">
        <w:rPr>
          <w:rFonts w:ascii="Times New Roman" w:eastAsia="Times New Roman" w:hAnsi="Times New Roman" w:cs="Times New Roman"/>
          <w:sz w:val="28"/>
          <w:szCs w:val="28"/>
        </w:rPr>
        <w:lastRenderedPageBreak/>
        <w:t>русскому языку.</w:t>
      </w:r>
    </w:p>
    <w:p w:rsidR="00332728" w:rsidRPr="00332728" w:rsidRDefault="00332728" w:rsidP="0033272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728">
        <w:rPr>
          <w:rFonts w:ascii="Times New Roman" w:eastAsia="Times New Roman" w:hAnsi="Times New Roman" w:cs="Times New Roman"/>
          <w:sz w:val="28"/>
          <w:szCs w:val="28"/>
        </w:rPr>
        <w:t xml:space="preserve">- Мария </w:t>
      </w:r>
      <w:proofErr w:type="spellStart"/>
      <w:r w:rsidRPr="00332728">
        <w:rPr>
          <w:rFonts w:ascii="Times New Roman" w:eastAsia="Times New Roman" w:hAnsi="Times New Roman" w:cs="Times New Roman"/>
          <w:sz w:val="28"/>
          <w:szCs w:val="28"/>
        </w:rPr>
        <w:t>Штром</w:t>
      </w:r>
      <w:proofErr w:type="spellEnd"/>
      <w:r w:rsidRPr="00332728">
        <w:rPr>
          <w:rFonts w:ascii="Times New Roman" w:eastAsia="Times New Roman" w:hAnsi="Times New Roman" w:cs="Times New Roman"/>
          <w:sz w:val="28"/>
          <w:szCs w:val="28"/>
        </w:rPr>
        <w:t xml:space="preserve"> показала высокие результаты: 91 балл по русскому языку и 87 баллов по истории.</w:t>
      </w:r>
    </w:p>
    <w:p w:rsidR="00332728" w:rsidRPr="00332728" w:rsidRDefault="00332728" w:rsidP="0033272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728">
        <w:rPr>
          <w:rFonts w:ascii="Times New Roman" w:eastAsia="Times New Roman" w:hAnsi="Times New Roman" w:cs="Times New Roman"/>
          <w:sz w:val="28"/>
          <w:szCs w:val="28"/>
        </w:rPr>
        <w:t xml:space="preserve">- Не менее впечатляющие результаты продемонстрировали учащиеся </w:t>
      </w:r>
      <w:proofErr w:type="spellStart"/>
      <w:r w:rsidRPr="00332728">
        <w:rPr>
          <w:rFonts w:ascii="Times New Roman" w:eastAsia="Times New Roman" w:hAnsi="Times New Roman" w:cs="Times New Roman"/>
          <w:sz w:val="28"/>
          <w:szCs w:val="28"/>
        </w:rPr>
        <w:t>Ловозерской</w:t>
      </w:r>
      <w:proofErr w:type="spellEnd"/>
      <w:r w:rsidRPr="00332728">
        <w:rPr>
          <w:rFonts w:ascii="Times New Roman" w:eastAsia="Times New Roman" w:hAnsi="Times New Roman" w:cs="Times New Roman"/>
          <w:sz w:val="28"/>
          <w:szCs w:val="28"/>
        </w:rPr>
        <w:t xml:space="preserve"> средней общеобразовательной школы.</w:t>
      </w:r>
    </w:p>
    <w:p w:rsidR="00332728" w:rsidRPr="00332728" w:rsidRDefault="00332728" w:rsidP="0033272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728">
        <w:rPr>
          <w:rFonts w:ascii="Times New Roman" w:eastAsia="Times New Roman" w:hAnsi="Times New Roman" w:cs="Times New Roman"/>
          <w:sz w:val="28"/>
          <w:szCs w:val="28"/>
        </w:rPr>
        <w:t>- Мария Майорова набрала 84 балла по английскому языку и 83 балла по русскому языку.</w:t>
      </w:r>
    </w:p>
    <w:p w:rsidR="00332728" w:rsidRPr="00332728" w:rsidRDefault="00332728" w:rsidP="003327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728">
        <w:rPr>
          <w:rFonts w:ascii="Times New Roman" w:eastAsia="Times New Roman" w:hAnsi="Times New Roman" w:cs="Times New Roman"/>
          <w:sz w:val="28"/>
          <w:szCs w:val="28"/>
        </w:rPr>
        <w:t xml:space="preserve">          -Мария Рочева показала 85 баллов по обществознанию.</w:t>
      </w:r>
    </w:p>
    <w:p w:rsidR="00332728" w:rsidRPr="00332728" w:rsidRDefault="00332728" w:rsidP="0033272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7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Процедура проведения экзаменов в районе соответствовала установленным требованиям. Замечаний о нарушении процедуры проведения экзаменов от общественных наблюдателей и апелляций по процедуре проведения ОГЭ И ЕГЭ от участников не поступало.</w:t>
      </w:r>
      <w:r w:rsidRPr="00332728">
        <w:rPr>
          <w:rFonts w:ascii="Times New Roman" w:eastAsia="Times New Roman" w:hAnsi="Times New Roman" w:cs="Times New Roman"/>
          <w:sz w:val="28"/>
          <w:szCs w:val="28"/>
        </w:rPr>
        <w:t xml:space="preserve"> Специалистами отдела контроля и надзора Министерства образования и науки Мурманской области, присутствующих в ППЭ во время проведения экзаменов, нарушений не выявлено.</w:t>
      </w:r>
    </w:p>
    <w:p w:rsidR="00332728" w:rsidRPr="00332728" w:rsidRDefault="00332728" w:rsidP="0033272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728">
        <w:rPr>
          <w:rFonts w:ascii="Times New Roman" w:eastAsia="Times New Roman" w:hAnsi="Times New Roman" w:cs="Times New Roman"/>
          <w:sz w:val="28"/>
          <w:szCs w:val="28"/>
        </w:rPr>
        <w:t>Результаты экзаменов показали высокий уровень подготовки выпускников. Многие участники продемонстрировали отличные знания по различным предметам, что свидетельствует о качественной работе педагогического состава и эффективной организации учебного процесса в образовательных учреждениях района.</w:t>
      </w:r>
    </w:p>
    <w:p w:rsidR="003251C0" w:rsidRDefault="003251C0" w:rsidP="00E963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51C0" w:rsidRPr="00A479C0" w:rsidRDefault="007A6073" w:rsidP="00A479C0">
      <w:pPr>
        <w:widowControl w:val="0"/>
        <w:spacing w:after="0" w:line="26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1C0">
        <w:rPr>
          <w:rFonts w:ascii="Times New Roman" w:hAnsi="Times New Roman" w:cs="Times New Roman"/>
          <w:sz w:val="28"/>
          <w:szCs w:val="28"/>
        </w:rPr>
        <w:t xml:space="preserve"> </w:t>
      </w:r>
      <w:r w:rsidR="003251C0" w:rsidRPr="003251C0">
        <w:rPr>
          <w:rFonts w:ascii="Times New Roman" w:hAnsi="Times New Roman" w:cs="Times New Roman"/>
          <w:sz w:val="28"/>
          <w:szCs w:val="28"/>
        </w:rPr>
        <w:t>«</w:t>
      </w:r>
      <w:r w:rsidR="003251C0">
        <w:rPr>
          <w:rFonts w:ascii="Times New Roman" w:hAnsi="Times New Roman" w:cs="Times New Roman"/>
          <w:sz w:val="28"/>
          <w:szCs w:val="28"/>
        </w:rPr>
        <w:t>…</w:t>
      </w:r>
      <w:r w:rsidR="003251C0" w:rsidRPr="003251C0">
        <w:rPr>
          <w:rFonts w:ascii="Times New Roman" w:hAnsi="Times New Roman" w:cs="Times New Roman"/>
          <w:sz w:val="28"/>
          <w:szCs w:val="28"/>
        </w:rPr>
        <w:t xml:space="preserve"> система образования готова к началу учебного года», — </w:t>
      </w:r>
      <w:r w:rsidR="003251C0">
        <w:rPr>
          <w:rFonts w:ascii="Times New Roman" w:hAnsi="Times New Roman" w:cs="Times New Roman"/>
          <w:sz w:val="28"/>
          <w:szCs w:val="28"/>
        </w:rPr>
        <w:t>рассказал Министр просвещения Сергей Кравцов</w:t>
      </w:r>
      <w:r w:rsidR="003251C0" w:rsidRPr="003251C0">
        <w:rPr>
          <w:rFonts w:ascii="Times New Roman" w:hAnsi="Times New Roman" w:cs="Times New Roman"/>
          <w:sz w:val="28"/>
          <w:szCs w:val="28"/>
        </w:rPr>
        <w:t xml:space="preserve">. </w:t>
      </w:r>
      <w:r w:rsidR="003251C0">
        <w:rPr>
          <w:rFonts w:ascii="Times New Roman" w:hAnsi="Times New Roman" w:cs="Times New Roman"/>
          <w:sz w:val="28"/>
          <w:szCs w:val="28"/>
        </w:rPr>
        <w:t>Важным объявлением</w:t>
      </w:r>
      <w:r w:rsidR="003251C0" w:rsidRPr="003251C0">
        <w:rPr>
          <w:rFonts w:ascii="Times New Roman" w:hAnsi="Times New Roman" w:cs="Times New Roman"/>
          <w:sz w:val="28"/>
          <w:szCs w:val="28"/>
        </w:rPr>
        <w:t xml:space="preserve"> стало формирование единого образовательного пространства в России.</w:t>
      </w:r>
    </w:p>
    <w:p w:rsidR="003251C0" w:rsidRPr="003251C0" w:rsidRDefault="003251C0" w:rsidP="003251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2D2D" w:rsidRPr="000E2D2D" w:rsidRDefault="000E2D2D" w:rsidP="000E2D2D">
      <w:pPr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2D2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Некоторые изменения в образовании, которые вступят в силу с 1 сентября 2025 года:</w:t>
      </w:r>
    </w:p>
    <w:p w:rsidR="000E2D2D" w:rsidRPr="000E2D2D" w:rsidRDefault="000E2D2D" w:rsidP="000E2D2D">
      <w:pPr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2D2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Единое расписание уроков. Все школы России перейдут на единое расписание, но это не означает, что одни и те же предметы будут проходить в одно и то же время. Школы смогут </w:t>
      </w:r>
      <w:proofErr w:type="gramStart"/>
      <w:r w:rsidRPr="000E2D2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адаптировать расписание под свои условия</w:t>
      </w:r>
      <w:proofErr w:type="gramEnd"/>
      <w:r w:rsidRPr="000E2D2D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но общий принцип останется единым.</w:t>
      </w:r>
    </w:p>
    <w:p w:rsidR="000E2D2D" w:rsidRPr="000E2D2D" w:rsidRDefault="000E2D2D" w:rsidP="000E2D2D">
      <w:pPr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2D2D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Ограничение числа контрольных и проверочных работ. Контрольные работы не должны занимать более 10% учебного времени по каждому предмету.</w:t>
      </w:r>
    </w:p>
    <w:p w:rsidR="000E2D2D" w:rsidRPr="000E2D2D" w:rsidRDefault="000E2D2D" w:rsidP="000E2D2D">
      <w:pPr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2D2D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Нормирование домашних заданий. Для младших классов установлены жёсткие временные рамки: 1-й класс — не более 1 часа в день, 2–3-й классы — до 1,5 часа, 4-й класс — максимум 2 часа.</w:t>
      </w:r>
    </w:p>
    <w:p w:rsidR="000E2D2D" w:rsidRPr="000E2D2D" w:rsidRDefault="000E2D2D" w:rsidP="000E2D2D">
      <w:pPr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2D2D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Новые акценты в учебной программе. В 6–7 классах обществознание заменено изучением истории родного края. На этот курс выделено 34 часа в год. В 8–9 классах обществознание остаётся, но перераспределены часы между историей России, всеобщей историей и региональными курсами.</w:t>
      </w:r>
    </w:p>
    <w:p w:rsidR="003251C0" w:rsidRDefault="003251C0" w:rsidP="00E963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51C0">
        <w:rPr>
          <w:rFonts w:ascii="Times New Roman" w:hAnsi="Times New Roman" w:cs="Times New Roman"/>
          <w:sz w:val="28"/>
          <w:szCs w:val="28"/>
        </w:rPr>
        <w:lastRenderedPageBreak/>
        <w:t>Минпросвещения</w:t>
      </w:r>
      <w:proofErr w:type="spellEnd"/>
      <w:r w:rsidRPr="003251C0">
        <w:rPr>
          <w:rFonts w:ascii="Times New Roman" w:hAnsi="Times New Roman" w:cs="Times New Roman"/>
          <w:sz w:val="28"/>
          <w:szCs w:val="28"/>
        </w:rPr>
        <w:t xml:space="preserve"> следит, чтобы зарплата преподавателей была не ниже средней по региону, но в школах до сих пор нет единой системы оплаты труда, она варьируется от одного учебного заведения к другому. Сейчас министерство просвещения и министерство труда работают над тем, чтобы сформировать единый порядок формирования учительских зарплат.</w:t>
      </w:r>
    </w:p>
    <w:p w:rsidR="003251C0" w:rsidRDefault="003251C0" w:rsidP="00E963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51C0">
        <w:rPr>
          <w:rFonts w:ascii="Times New Roman" w:hAnsi="Times New Roman" w:cs="Times New Roman"/>
          <w:sz w:val="28"/>
          <w:szCs w:val="28"/>
        </w:rPr>
        <w:t xml:space="preserve">Отдельно Кравцов затронул тему </w:t>
      </w:r>
      <w:proofErr w:type="spellStart"/>
      <w:r w:rsidRPr="003251C0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3251C0">
        <w:rPr>
          <w:rFonts w:ascii="Times New Roman" w:hAnsi="Times New Roman" w:cs="Times New Roman"/>
          <w:sz w:val="28"/>
          <w:szCs w:val="28"/>
        </w:rPr>
        <w:t xml:space="preserve"> и дистанционного обучения, сделав категоричное заявление: «Никогда информационная технология не заменит учителя». Он отметил, что дистанционный формат во время пандемии был вынужденной мерой безопасности, и подчеркнул приоритет традиционного обучения в школе. Эта позиция, по его словам, теперь закреплена в стратегии развития образования.</w:t>
      </w:r>
    </w:p>
    <w:p w:rsidR="003251C0" w:rsidRDefault="003251C0" w:rsidP="00967D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007F" w:rsidRDefault="007A007F" w:rsidP="007A007F">
      <w:pPr>
        <w:jc w:val="both"/>
        <w:rPr>
          <w:rFonts w:ascii="Times New Roman" w:hAnsi="Times New Roman" w:cs="Times New Roman"/>
          <w:sz w:val="28"/>
          <w:szCs w:val="28"/>
        </w:rPr>
      </w:pPr>
      <w:r w:rsidRPr="00B53EDB">
        <w:rPr>
          <w:rFonts w:ascii="Times New Roman" w:hAnsi="Times New Roman" w:cs="Times New Roman"/>
          <w:sz w:val="28"/>
          <w:szCs w:val="28"/>
        </w:rPr>
        <w:t>Социальный заказ общества, сформулированный в Законах РФ «Об образо</w:t>
      </w:r>
      <w:r>
        <w:rPr>
          <w:rFonts w:ascii="Times New Roman" w:hAnsi="Times New Roman" w:cs="Times New Roman"/>
          <w:sz w:val="28"/>
          <w:szCs w:val="28"/>
        </w:rPr>
        <w:t xml:space="preserve">вании» </w:t>
      </w:r>
      <w:r w:rsidRPr="00B53EDB">
        <w:rPr>
          <w:rFonts w:ascii="Times New Roman" w:hAnsi="Times New Roman" w:cs="Times New Roman"/>
          <w:sz w:val="28"/>
          <w:szCs w:val="28"/>
        </w:rPr>
        <w:t>и «О дополнительном образовании», опре</w:t>
      </w:r>
      <w:r>
        <w:rPr>
          <w:rFonts w:ascii="Times New Roman" w:hAnsi="Times New Roman" w:cs="Times New Roman"/>
          <w:sz w:val="28"/>
          <w:szCs w:val="28"/>
        </w:rPr>
        <w:t xml:space="preserve">деляет гуманистический характер </w:t>
      </w:r>
      <w:r w:rsidRPr="00B53EDB">
        <w:rPr>
          <w:rFonts w:ascii="Times New Roman" w:hAnsi="Times New Roman" w:cs="Times New Roman"/>
          <w:sz w:val="28"/>
          <w:szCs w:val="28"/>
        </w:rPr>
        <w:t>образования, приоритет общечеловеческих ценнос</w:t>
      </w:r>
      <w:r>
        <w:rPr>
          <w:rFonts w:ascii="Times New Roman" w:hAnsi="Times New Roman" w:cs="Times New Roman"/>
          <w:sz w:val="28"/>
          <w:szCs w:val="28"/>
        </w:rPr>
        <w:t xml:space="preserve">тей, жизни и здоровья человека, </w:t>
      </w:r>
      <w:r w:rsidRPr="00B53EDB">
        <w:rPr>
          <w:rFonts w:ascii="Times New Roman" w:hAnsi="Times New Roman" w:cs="Times New Roman"/>
          <w:sz w:val="28"/>
          <w:szCs w:val="28"/>
        </w:rPr>
        <w:t xml:space="preserve">свободного развития личности. </w:t>
      </w:r>
      <w:r>
        <w:rPr>
          <w:rFonts w:ascii="Times New Roman" w:hAnsi="Times New Roman" w:cs="Times New Roman"/>
          <w:sz w:val="28"/>
          <w:szCs w:val="28"/>
        </w:rPr>
        <w:t>Ос</w:t>
      </w:r>
      <w:r w:rsidRPr="00B53EDB">
        <w:rPr>
          <w:rFonts w:ascii="Times New Roman" w:hAnsi="Times New Roman" w:cs="Times New Roman"/>
          <w:sz w:val="28"/>
          <w:szCs w:val="28"/>
        </w:rPr>
        <w:t>новное пре</w:t>
      </w:r>
      <w:r>
        <w:rPr>
          <w:rFonts w:ascii="Times New Roman" w:hAnsi="Times New Roman" w:cs="Times New Roman"/>
          <w:sz w:val="28"/>
          <w:szCs w:val="28"/>
        </w:rPr>
        <w:t xml:space="preserve">дназначение учреждений дополнительного образования — развитие </w:t>
      </w:r>
      <w:r w:rsidRPr="00B53EDB">
        <w:rPr>
          <w:rFonts w:ascii="Times New Roman" w:hAnsi="Times New Roman" w:cs="Times New Roman"/>
          <w:sz w:val="28"/>
          <w:szCs w:val="28"/>
        </w:rPr>
        <w:t>мотивации личности к познанию и творче</w:t>
      </w:r>
      <w:r>
        <w:rPr>
          <w:rFonts w:ascii="Times New Roman" w:hAnsi="Times New Roman" w:cs="Times New Roman"/>
          <w:sz w:val="28"/>
          <w:szCs w:val="28"/>
        </w:rPr>
        <w:t xml:space="preserve">ству, реализация дополнительных </w:t>
      </w:r>
      <w:r w:rsidRPr="00B53EDB">
        <w:rPr>
          <w:rFonts w:ascii="Times New Roman" w:hAnsi="Times New Roman" w:cs="Times New Roman"/>
          <w:sz w:val="28"/>
          <w:szCs w:val="28"/>
        </w:rPr>
        <w:t>образовательных програ</w:t>
      </w:r>
      <w:r>
        <w:rPr>
          <w:rFonts w:ascii="Times New Roman" w:hAnsi="Times New Roman" w:cs="Times New Roman"/>
          <w:sz w:val="28"/>
          <w:szCs w:val="28"/>
        </w:rPr>
        <w:t>мм и услуг в интересах личности.</w:t>
      </w:r>
    </w:p>
    <w:p w:rsidR="007A007F" w:rsidRDefault="007A007F" w:rsidP="007A00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Ловозерском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2 учреждения дополнительного образования: МБУДО «Центр детского творчества» в Ревде и в Ловозере, а также МБУДО «Детско-юношеская спортивная школа» в Ревде, но педагоги спорт школы также обеспечивают деятельность спортивных секций в Ловозере и Краснощелье.</w:t>
      </w:r>
    </w:p>
    <w:p w:rsidR="007A007F" w:rsidRDefault="007A007F" w:rsidP="007A007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МБУДО «ЦДТ» каждый ребенок сможет найти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себе дело по душе! В центре осуществляют свою деятельность 36 разнообразных объединений: танцы, песни, рисование, театр,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бисероплетение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а также развивающие занятия. Центр детского творчества посещают 649 детей.</w:t>
      </w:r>
    </w:p>
    <w:p w:rsidR="007A007F" w:rsidRDefault="007A007F" w:rsidP="007A007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Также и в МБУДО «ДЮСШ» каждый сможет найти спорт для себя, 5 спортивных отделений: 12 секций, это и единоборства и лыжные гонки и футбол.</w:t>
      </w:r>
      <w:r w:rsidR="00106395">
        <w:rPr>
          <w:rFonts w:ascii="Times New Roman" w:hAnsi="Times New Roman" w:cs="Times New Roman"/>
          <w:bCs/>
          <w:sz w:val="28"/>
          <w:szCs w:val="28"/>
        </w:rPr>
        <w:t xml:space="preserve"> Детско-юношескую спортивную школу посещают 660 детей.</w:t>
      </w:r>
    </w:p>
    <w:p w:rsidR="007A007F" w:rsidRPr="00C461A3" w:rsidRDefault="007A007F" w:rsidP="007A007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Но 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Ловозерском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районе дополнительное образование можно получать не только посещая спортивную школу и центр творчества. </w:t>
      </w:r>
      <w:r w:rsidRPr="0001700D">
        <w:rPr>
          <w:rFonts w:ascii="Times New Roman" w:hAnsi="Times New Roman" w:cs="Times New Roman"/>
          <w:bCs/>
          <w:sz w:val="28"/>
          <w:szCs w:val="28"/>
        </w:rPr>
        <w:t xml:space="preserve">Сегодня организация дополнительных образовательных услуг в </w:t>
      </w:r>
      <w:r>
        <w:rPr>
          <w:rFonts w:ascii="Times New Roman" w:hAnsi="Times New Roman" w:cs="Times New Roman"/>
          <w:bCs/>
          <w:sz w:val="28"/>
          <w:szCs w:val="28"/>
        </w:rPr>
        <w:t xml:space="preserve">школах и детских садах </w:t>
      </w:r>
      <w:r w:rsidRPr="0001700D">
        <w:rPr>
          <w:rFonts w:ascii="Times New Roman" w:hAnsi="Times New Roman" w:cs="Times New Roman"/>
          <w:bCs/>
          <w:sz w:val="28"/>
          <w:szCs w:val="28"/>
        </w:rPr>
        <w:t xml:space="preserve">является неотъемлемым компонентом </w:t>
      </w:r>
      <w:r>
        <w:rPr>
          <w:rFonts w:ascii="Times New Roman" w:hAnsi="Times New Roman" w:cs="Times New Roman"/>
          <w:bCs/>
          <w:sz w:val="28"/>
          <w:szCs w:val="28"/>
        </w:rPr>
        <w:t>деятельности по воспитанию детей</w:t>
      </w:r>
      <w:r w:rsidRPr="0001700D">
        <w:rPr>
          <w:rFonts w:ascii="Times New Roman" w:hAnsi="Times New Roman" w:cs="Times New Roman"/>
          <w:bCs/>
          <w:sz w:val="28"/>
          <w:szCs w:val="28"/>
        </w:rPr>
        <w:t>, а также результатом последовательного решения федеральных и региональных задач в области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1A3">
        <w:rPr>
          <w:rFonts w:ascii="Times New Roman" w:hAnsi="Times New Roman" w:cs="Times New Roman"/>
          <w:sz w:val="28"/>
          <w:szCs w:val="28"/>
        </w:rPr>
        <w:t xml:space="preserve">Кружки в школах и детских садах выполняют несколько функций: образовательную, социально-адаптивную, </w:t>
      </w:r>
      <w:r w:rsidRPr="00C461A3">
        <w:rPr>
          <w:rFonts w:ascii="Times New Roman" w:hAnsi="Times New Roman" w:cs="Times New Roman"/>
          <w:sz w:val="28"/>
          <w:szCs w:val="28"/>
        </w:rPr>
        <w:lastRenderedPageBreak/>
        <w:t xml:space="preserve">коррекционно-развивающую, воспитательную.  </w:t>
      </w:r>
      <w:r w:rsidRPr="00C461A3">
        <w:rPr>
          <w:rFonts w:ascii="Times New Roman" w:hAnsi="Times New Roman" w:cs="Times New Roman"/>
          <w:bCs/>
          <w:sz w:val="28"/>
          <w:szCs w:val="28"/>
        </w:rPr>
        <w:t xml:space="preserve">На сегодняшний день в </w:t>
      </w:r>
      <w:proofErr w:type="spellStart"/>
      <w:r w:rsidRPr="00C461A3">
        <w:rPr>
          <w:rFonts w:ascii="Times New Roman" w:hAnsi="Times New Roman" w:cs="Times New Roman"/>
          <w:bCs/>
          <w:sz w:val="28"/>
          <w:szCs w:val="28"/>
        </w:rPr>
        <w:t>Ловозерском</w:t>
      </w:r>
      <w:proofErr w:type="spellEnd"/>
      <w:r w:rsidRPr="00C461A3">
        <w:rPr>
          <w:rFonts w:ascii="Times New Roman" w:hAnsi="Times New Roman" w:cs="Times New Roman"/>
          <w:bCs/>
          <w:sz w:val="28"/>
          <w:szCs w:val="28"/>
        </w:rPr>
        <w:t xml:space="preserve"> районе действуют 98 программ дополнительного образования, среди них: </w:t>
      </w:r>
    </w:p>
    <w:p w:rsidR="007A007F" w:rsidRPr="00C461A3" w:rsidRDefault="007A007F" w:rsidP="007A007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61A3">
        <w:rPr>
          <w:rFonts w:ascii="Times New Roman" w:hAnsi="Times New Roman" w:cs="Times New Roman"/>
          <w:bCs/>
          <w:sz w:val="28"/>
          <w:szCs w:val="28"/>
        </w:rPr>
        <w:t>- 2</w:t>
      </w:r>
      <w:r w:rsidR="00106395">
        <w:rPr>
          <w:rFonts w:ascii="Times New Roman" w:hAnsi="Times New Roman" w:cs="Times New Roman"/>
          <w:bCs/>
          <w:sz w:val="28"/>
          <w:szCs w:val="28"/>
        </w:rPr>
        <w:t>5 Художественных  программ, которые посещают 357 человек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7A007F" w:rsidRPr="00C461A3" w:rsidRDefault="00106395" w:rsidP="007A007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- 11</w:t>
      </w:r>
      <w:r w:rsidR="007A007F" w:rsidRPr="00C461A3">
        <w:rPr>
          <w:rFonts w:ascii="Times New Roman" w:hAnsi="Times New Roman" w:cs="Times New Roman"/>
          <w:bCs/>
          <w:sz w:val="28"/>
          <w:szCs w:val="28"/>
        </w:rPr>
        <w:t xml:space="preserve"> Технических программ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106395">
        <w:rPr>
          <w:rFonts w:ascii="Times New Roman" w:hAnsi="Times New Roman" w:cs="Times New Roman"/>
          <w:bCs/>
          <w:sz w:val="28"/>
          <w:szCs w:val="28"/>
        </w:rPr>
        <w:t xml:space="preserve">которые посещают </w:t>
      </w:r>
      <w:r>
        <w:rPr>
          <w:rFonts w:ascii="Times New Roman" w:hAnsi="Times New Roman" w:cs="Times New Roman"/>
          <w:bCs/>
          <w:sz w:val="28"/>
          <w:szCs w:val="28"/>
        </w:rPr>
        <w:t>77</w:t>
      </w:r>
      <w:r w:rsidRPr="00106395">
        <w:rPr>
          <w:rFonts w:ascii="Times New Roman" w:hAnsi="Times New Roman" w:cs="Times New Roman"/>
          <w:bCs/>
          <w:sz w:val="28"/>
          <w:szCs w:val="28"/>
        </w:rPr>
        <w:t xml:space="preserve"> человек</w:t>
      </w:r>
      <w:r w:rsidR="007A007F">
        <w:rPr>
          <w:rFonts w:ascii="Times New Roman" w:hAnsi="Times New Roman" w:cs="Times New Roman"/>
          <w:bCs/>
          <w:sz w:val="28"/>
          <w:szCs w:val="28"/>
        </w:rPr>
        <w:t>;</w:t>
      </w:r>
    </w:p>
    <w:p w:rsidR="007A007F" w:rsidRPr="00C461A3" w:rsidRDefault="00106395" w:rsidP="007A007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- 33</w:t>
      </w:r>
      <w:r w:rsidR="007A007F" w:rsidRPr="00C461A3">
        <w:rPr>
          <w:rFonts w:ascii="Times New Roman" w:hAnsi="Times New Roman" w:cs="Times New Roman"/>
          <w:bCs/>
          <w:sz w:val="28"/>
          <w:szCs w:val="28"/>
        </w:rPr>
        <w:t xml:space="preserve"> Физкультурно-спортивн</w:t>
      </w:r>
      <w:r>
        <w:rPr>
          <w:rFonts w:ascii="Times New Roman" w:hAnsi="Times New Roman" w:cs="Times New Roman"/>
          <w:bCs/>
          <w:sz w:val="28"/>
          <w:szCs w:val="28"/>
        </w:rPr>
        <w:t>ых</w:t>
      </w:r>
      <w:r w:rsidR="007A007F" w:rsidRPr="00C461A3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Cs/>
          <w:sz w:val="28"/>
          <w:szCs w:val="28"/>
        </w:rPr>
        <w:t>ы,</w:t>
      </w:r>
      <w:r w:rsidRPr="00106395">
        <w:rPr>
          <w:rFonts w:ascii="Times New Roman" w:hAnsi="Times New Roman" w:cs="Times New Roman"/>
          <w:bCs/>
          <w:sz w:val="28"/>
          <w:szCs w:val="28"/>
        </w:rPr>
        <w:t xml:space="preserve"> которые посещают </w:t>
      </w:r>
      <w:r>
        <w:rPr>
          <w:rFonts w:ascii="Times New Roman" w:hAnsi="Times New Roman" w:cs="Times New Roman"/>
          <w:bCs/>
          <w:sz w:val="28"/>
          <w:szCs w:val="28"/>
        </w:rPr>
        <w:t>696</w:t>
      </w:r>
      <w:r w:rsidRPr="00106395">
        <w:rPr>
          <w:rFonts w:ascii="Times New Roman" w:hAnsi="Times New Roman" w:cs="Times New Roman"/>
          <w:bCs/>
          <w:sz w:val="28"/>
          <w:szCs w:val="28"/>
        </w:rPr>
        <w:t xml:space="preserve"> человек</w:t>
      </w:r>
      <w:r w:rsidR="007A007F">
        <w:rPr>
          <w:rFonts w:ascii="Times New Roman" w:hAnsi="Times New Roman" w:cs="Times New Roman"/>
          <w:bCs/>
          <w:sz w:val="28"/>
          <w:szCs w:val="28"/>
        </w:rPr>
        <w:t>;</w:t>
      </w:r>
    </w:p>
    <w:p w:rsidR="007A007F" w:rsidRPr="00C461A3" w:rsidRDefault="007A007F" w:rsidP="007A007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61A3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106395">
        <w:rPr>
          <w:rFonts w:ascii="Times New Roman" w:hAnsi="Times New Roman" w:cs="Times New Roman"/>
          <w:bCs/>
          <w:sz w:val="28"/>
          <w:szCs w:val="28"/>
        </w:rPr>
        <w:t xml:space="preserve">6 </w:t>
      </w:r>
      <w:r w:rsidRPr="00C461A3">
        <w:rPr>
          <w:rFonts w:ascii="Times New Roman" w:hAnsi="Times New Roman" w:cs="Times New Roman"/>
          <w:bCs/>
          <w:sz w:val="28"/>
          <w:szCs w:val="28"/>
        </w:rPr>
        <w:t>Естественнонаучных программы</w:t>
      </w:r>
      <w:r w:rsidR="00106395">
        <w:rPr>
          <w:rFonts w:ascii="Times New Roman" w:hAnsi="Times New Roman" w:cs="Times New Roman"/>
          <w:bCs/>
          <w:sz w:val="28"/>
          <w:szCs w:val="28"/>
        </w:rPr>
        <w:t>,</w:t>
      </w:r>
      <w:r w:rsidR="00106395" w:rsidRPr="001063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6395">
        <w:rPr>
          <w:rFonts w:ascii="Times New Roman" w:hAnsi="Times New Roman" w:cs="Times New Roman"/>
          <w:bCs/>
          <w:sz w:val="28"/>
          <w:szCs w:val="28"/>
        </w:rPr>
        <w:t>которые посещают 127 человек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7A007F" w:rsidRPr="00C461A3" w:rsidRDefault="007A007F" w:rsidP="007A007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61A3">
        <w:rPr>
          <w:rFonts w:ascii="Times New Roman" w:hAnsi="Times New Roman" w:cs="Times New Roman"/>
          <w:bCs/>
          <w:sz w:val="28"/>
          <w:szCs w:val="28"/>
        </w:rPr>
        <w:t>- 6 Туристско-краеведческих программ</w:t>
      </w:r>
      <w:r w:rsidR="0010639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06395" w:rsidRPr="00106395">
        <w:rPr>
          <w:rFonts w:ascii="Times New Roman" w:hAnsi="Times New Roman" w:cs="Times New Roman"/>
          <w:bCs/>
          <w:sz w:val="28"/>
          <w:szCs w:val="28"/>
        </w:rPr>
        <w:t xml:space="preserve">которые посещают </w:t>
      </w:r>
      <w:r w:rsidR="00106395">
        <w:rPr>
          <w:rFonts w:ascii="Times New Roman" w:hAnsi="Times New Roman" w:cs="Times New Roman"/>
          <w:bCs/>
          <w:sz w:val="28"/>
          <w:szCs w:val="28"/>
        </w:rPr>
        <w:t>107</w:t>
      </w:r>
      <w:r w:rsidR="00106395" w:rsidRPr="00106395">
        <w:rPr>
          <w:rFonts w:ascii="Times New Roman" w:hAnsi="Times New Roman" w:cs="Times New Roman"/>
          <w:bCs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7A007F" w:rsidRDefault="00106395" w:rsidP="007A007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- 15</w:t>
      </w:r>
      <w:r w:rsidR="007A007F" w:rsidRPr="00C461A3">
        <w:rPr>
          <w:rFonts w:ascii="Times New Roman" w:hAnsi="Times New Roman" w:cs="Times New Roman"/>
          <w:bCs/>
          <w:sz w:val="28"/>
          <w:szCs w:val="28"/>
        </w:rPr>
        <w:t xml:space="preserve"> Социально-гуманитарных  программ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106395">
        <w:rPr>
          <w:rFonts w:ascii="Times New Roman" w:hAnsi="Times New Roman" w:cs="Times New Roman"/>
          <w:bCs/>
          <w:sz w:val="28"/>
          <w:szCs w:val="28"/>
        </w:rPr>
        <w:t xml:space="preserve"> которые посещают </w:t>
      </w:r>
      <w:r>
        <w:rPr>
          <w:rFonts w:ascii="Times New Roman" w:hAnsi="Times New Roman" w:cs="Times New Roman"/>
          <w:bCs/>
          <w:sz w:val="28"/>
          <w:szCs w:val="28"/>
        </w:rPr>
        <w:t>190</w:t>
      </w:r>
      <w:r w:rsidRPr="00106395">
        <w:rPr>
          <w:rFonts w:ascii="Times New Roman" w:hAnsi="Times New Roman" w:cs="Times New Roman"/>
          <w:bCs/>
          <w:sz w:val="28"/>
          <w:szCs w:val="28"/>
        </w:rPr>
        <w:t xml:space="preserve"> человек</w:t>
      </w:r>
      <w:r w:rsidR="007A007F">
        <w:rPr>
          <w:rFonts w:ascii="Times New Roman" w:hAnsi="Times New Roman" w:cs="Times New Roman"/>
          <w:bCs/>
          <w:sz w:val="28"/>
          <w:szCs w:val="28"/>
        </w:rPr>
        <w:t>.</w:t>
      </w:r>
    </w:p>
    <w:p w:rsidR="007A007F" w:rsidRPr="00A649A8" w:rsidRDefault="007A007F" w:rsidP="007A007F">
      <w:pPr>
        <w:jc w:val="both"/>
        <w:rPr>
          <w:rFonts w:ascii="Times New Roman" w:hAnsi="Times New Roman" w:cs="Times New Roman"/>
          <w:sz w:val="28"/>
          <w:szCs w:val="28"/>
        </w:rPr>
      </w:pPr>
      <w:r w:rsidRPr="00A649A8">
        <w:rPr>
          <w:rFonts w:ascii="Times New Roman" w:hAnsi="Times New Roman" w:cs="Times New Roman"/>
          <w:sz w:val="28"/>
          <w:szCs w:val="28"/>
        </w:rPr>
        <w:t>Педагог дополнительного образования — это специалист, который ведет кружок или секцию, работает с детьми в клубе или студии. Кружок по интересам или секция — идеальный вариант для развития таланта, для самовыражения через творчество, исследование или спорт. Работая с хорошим преподавателем, ребенок обретает уверенность в себе, чувствует себя способным, нужным, умелым.</w:t>
      </w:r>
    </w:p>
    <w:p w:rsidR="007A007F" w:rsidRDefault="007A007F" w:rsidP="007A007F">
      <w:pPr>
        <w:jc w:val="both"/>
        <w:rPr>
          <w:rFonts w:ascii="Times New Roman" w:hAnsi="Times New Roman" w:cs="Times New Roman"/>
          <w:sz w:val="28"/>
          <w:szCs w:val="28"/>
        </w:rPr>
      </w:pPr>
      <w:r w:rsidRPr="00A649A8">
        <w:rPr>
          <w:rFonts w:ascii="Times New Roman" w:hAnsi="Times New Roman" w:cs="Times New Roman"/>
          <w:sz w:val="28"/>
          <w:szCs w:val="28"/>
        </w:rPr>
        <w:t xml:space="preserve">Кадровое обеспечение </w:t>
      </w:r>
      <w:r>
        <w:rPr>
          <w:rFonts w:ascii="Times New Roman" w:hAnsi="Times New Roman" w:cs="Times New Roman"/>
          <w:sz w:val="28"/>
          <w:szCs w:val="28"/>
        </w:rPr>
        <w:t>учреждений дополнительного образования составляет</w:t>
      </w:r>
      <w:r w:rsidRPr="00A649A8">
        <w:rPr>
          <w:rFonts w:ascii="Times New Roman" w:hAnsi="Times New Roman" w:cs="Times New Roman"/>
          <w:sz w:val="28"/>
          <w:szCs w:val="28"/>
        </w:rPr>
        <w:t xml:space="preserve"> </w:t>
      </w:r>
      <w:r w:rsidR="00EA4CD7">
        <w:rPr>
          <w:rFonts w:ascii="Times New Roman" w:hAnsi="Times New Roman" w:cs="Times New Roman"/>
          <w:sz w:val="28"/>
          <w:szCs w:val="28"/>
        </w:rPr>
        <w:t>42</w:t>
      </w:r>
      <w:r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EA4CD7">
        <w:rPr>
          <w:rFonts w:ascii="Times New Roman" w:hAnsi="Times New Roman" w:cs="Times New Roman"/>
          <w:sz w:val="28"/>
          <w:szCs w:val="28"/>
        </w:rPr>
        <w:t>а</w:t>
      </w:r>
      <w:r w:rsidRPr="00A649A8">
        <w:rPr>
          <w:rFonts w:ascii="Times New Roman" w:hAnsi="Times New Roman" w:cs="Times New Roman"/>
          <w:sz w:val="28"/>
          <w:szCs w:val="28"/>
        </w:rPr>
        <w:t xml:space="preserve">, из них: </w:t>
      </w:r>
      <w:r w:rsidR="00EA4CD7">
        <w:rPr>
          <w:rFonts w:ascii="Times New Roman" w:hAnsi="Times New Roman" w:cs="Times New Roman"/>
          <w:sz w:val="28"/>
          <w:szCs w:val="28"/>
        </w:rPr>
        <w:t>22</w:t>
      </w:r>
      <w:r w:rsidRPr="00A649A8">
        <w:rPr>
          <w:rFonts w:ascii="Times New Roman" w:hAnsi="Times New Roman" w:cs="Times New Roman"/>
          <w:sz w:val="28"/>
          <w:szCs w:val="28"/>
        </w:rPr>
        <w:t xml:space="preserve"> с высшим образованием, </w:t>
      </w:r>
      <w:r w:rsidR="00EA4CD7">
        <w:rPr>
          <w:rFonts w:ascii="Times New Roman" w:hAnsi="Times New Roman" w:cs="Times New Roman"/>
          <w:sz w:val="28"/>
          <w:szCs w:val="28"/>
        </w:rPr>
        <w:t xml:space="preserve">18 со средним образованием,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649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49A8">
        <w:rPr>
          <w:rFonts w:ascii="Times New Roman" w:hAnsi="Times New Roman" w:cs="Times New Roman"/>
          <w:sz w:val="28"/>
          <w:szCs w:val="28"/>
        </w:rPr>
        <w:t>с вышей</w:t>
      </w:r>
      <w:proofErr w:type="gramEnd"/>
      <w:r w:rsidRPr="00A649A8">
        <w:rPr>
          <w:rFonts w:ascii="Times New Roman" w:hAnsi="Times New Roman" w:cs="Times New Roman"/>
          <w:sz w:val="28"/>
          <w:szCs w:val="28"/>
        </w:rPr>
        <w:t xml:space="preserve"> квалификационной категорией,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A649A8">
        <w:rPr>
          <w:rFonts w:ascii="Times New Roman" w:hAnsi="Times New Roman" w:cs="Times New Roman"/>
          <w:sz w:val="28"/>
          <w:szCs w:val="28"/>
        </w:rPr>
        <w:t xml:space="preserve"> с первой квалификационной категорией, </w:t>
      </w:r>
      <w:r w:rsidR="00EA4CD7">
        <w:rPr>
          <w:rFonts w:ascii="Times New Roman" w:hAnsi="Times New Roman" w:cs="Times New Roman"/>
          <w:sz w:val="28"/>
          <w:szCs w:val="28"/>
        </w:rPr>
        <w:t>14</w:t>
      </w:r>
      <w:r w:rsidRPr="00A649A8">
        <w:rPr>
          <w:rFonts w:ascii="Times New Roman" w:hAnsi="Times New Roman" w:cs="Times New Roman"/>
          <w:sz w:val="28"/>
          <w:szCs w:val="28"/>
        </w:rPr>
        <w:t xml:space="preserve"> соответствуют занимаемой должности, </w:t>
      </w:r>
      <w:r w:rsidR="00EA4CD7">
        <w:rPr>
          <w:rFonts w:ascii="Times New Roman" w:hAnsi="Times New Roman" w:cs="Times New Roman"/>
          <w:sz w:val="28"/>
          <w:szCs w:val="28"/>
        </w:rPr>
        <w:t>9</w:t>
      </w:r>
      <w:r w:rsidRPr="00A649A8">
        <w:rPr>
          <w:rFonts w:ascii="Times New Roman" w:hAnsi="Times New Roman" w:cs="Times New Roman"/>
          <w:sz w:val="28"/>
          <w:szCs w:val="28"/>
        </w:rPr>
        <w:t xml:space="preserve"> не имеют квалификационной категории.</w:t>
      </w:r>
    </w:p>
    <w:p w:rsidR="00967D07" w:rsidRPr="00A479C0" w:rsidRDefault="00967D07" w:rsidP="00A479C0">
      <w:pPr>
        <w:widowControl w:val="0"/>
        <w:spacing w:after="0" w:line="26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AFE">
        <w:rPr>
          <w:rFonts w:ascii="Times New Roman" w:hAnsi="Times New Roman" w:cs="Times New Roman"/>
          <w:sz w:val="28"/>
          <w:szCs w:val="28"/>
        </w:rPr>
        <w:t xml:space="preserve">Воспитание является важнейшей составной частью целостного процесса образования в </w:t>
      </w:r>
      <w:proofErr w:type="spellStart"/>
      <w:r w:rsidRPr="00E77AFE">
        <w:rPr>
          <w:rFonts w:ascii="Times New Roman" w:hAnsi="Times New Roman" w:cs="Times New Roman"/>
          <w:sz w:val="28"/>
          <w:szCs w:val="28"/>
        </w:rPr>
        <w:t>Ловозерском</w:t>
      </w:r>
      <w:proofErr w:type="spellEnd"/>
      <w:r w:rsidRPr="00E77AFE">
        <w:rPr>
          <w:rFonts w:ascii="Times New Roman" w:hAnsi="Times New Roman" w:cs="Times New Roman"/>
          <w:sz w:val="28"/>
          <w:szCs w:val="28"/>
        </w:rPr>
        <w:t xml:space="preserve"> районе. Воспитание в системе образования направлено на формирование ответственности ребёнка перед обществом, государством, родителями, самим собой.</w:t>
      </w:r>
    </w:p>
    <w:p w:rsidR="00967D07" w:rsidRDefault="00967D07" w:rsidP="00967D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AFE">
        <w:rPr>
          <w:rFonts w:ascii="Times New Roman" w:hAnsi="Times New Roman" w:cs="Times New Roman"/>
          <w:bCs/>
          <w:sz w:val="28"/>
          <w:szCs w:val="28"/>
        </w:rPr>
        <w:t>Цель воспитательной работы</w:t>
      </w:r>
      <w:r w:rsidRPr="00E77AFE">
        <w:rPr>
          <w:rFonts w:ascii="Times New Roman" w:hAnsi="Times New Roman" w:cs="Times New Roman"/>
          <w:sz w:val="28"/>
          <w:szCs w:val="28"/>
        </w:rPr>
        <w:t> – воспитать творчески развитую, социально ориентированную личность, готовую к созидательной трудовой деятельности и нравственному поведению и способную к самореализации и к саморазвитию.</w:t>
      </w:r>
    </w:p>
    <w:p w:rsidR="00A479C0" w:rsidRPr="00637352" w:rsidRDefault="00A479C0" w:rsidP="00A479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7352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направления развития муниципальной системы воспитания определены в соответствии с общегосударственными и региональными тенденциями:</w:t>
      </w:r>
    </w:p>
    <w:p w:rsidR="00A479C0" w:rsidRPr="00637352" w:rsidRDefault="00A479C0" w:rsidP="00A479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735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Школьные спортивные клубы реализуют деятельность во всех школах района, охват по району составляет 7</w:t>
      </w:r>
      <w:r w:rsidR="00294ADD">
        <w:rPr>
          <w:rFonts w:ascii="Times New Roman" w:hAnsi="Times New Roman" w:cs="Times New Roman"/>
          <w:color w:val="000000" w:themeColor="text1"/>
          <w:sz w:val="28"/>
          <w:szCs w:val="28"/>
        </w:rPr>
        <w:t>79</w:t>
      </w:r>
      <w:r w:rsidRPr="00637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с каждым годом наши спортсмены растут профессионально и физически, и приносят все больше побед району</w:t>
      </w:r>
      <w:r w:rsidRPr="0063735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479C0" w:rsidRPr="00637352" w:rsidRDefault="00A479C0" w:rsidP="00A479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735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0C45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2021 года в рамках федерального проекта «Успех каждого ребенка» национального проекта «Образование» создаются школьные театры для раскрытия творческого потенциала школьников</w:t>
      </w:r>
      <w:r w:rsidR="00294A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дошкольников</w:t>
      </w:r>
      <w:r w:rsidRPr="000C45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Театральное искусство помогает разрешить многообразие психолого-педагогических, социальных и культурных проблем. Это освоение языка и культурных традиций других народов, развитие познавательных интересов, развитие навыков самообучения, самодисциплины, развитие навыков межличностного общения.</w:t>
      </w:r>
      <w:r w:rsidRPr="00637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Школьные театры </w:t>
      </w:r>
      <w:r w:rsidRPr="00637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 всех школах</w:t>
      </w:r>
      <w:r w:rsidR="00294A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дошкольных отделениях</w:t>
      </w:r>
      <w:r w:rsidRPr="00637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численность участников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конец минувшего учебного года составила </w:t>
      </w:r>
      <w:r w:rsidR="00294ADD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637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4AD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«актера</w:t>
      </w:r>
      <w:r w:rsidRPr="000C45E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</w:t>
      </w:r>
      <w:r w:rsidRPr="0063735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479C0" w:rsidRPr="00637352" w:rsidRDefault="00A479C0" w:rsidP="00A479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7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Школьные музеи созданы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всех школах и </w:t>
      </w:r>
      <w:r w:rsidR="00294ADD">
        <w:rPr>
          <w:rFonts w:ascii="Times New Roman" w:hAnsi="Times New Roman" w:cs="Times New Roman"/>
          <w:color w:val="000000" w:themeColor="text1"/>
          <w:sz w:val="28"/>
          <w:szCs w:val="28"/>
        </w:rPr>
        <w:t>дошкольных отделениях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411CD">
        <w:rPr>
          <w:rFonts w:ascii="Times New Roman" w:hAnsi="Times New Roman" w:cs="Times New Roman"/>
          <w:color w:val="000000" w:themeColor="text1"/>
          <w:sz w:val="28"/>
          <w:szCs w:val="28"/>
        </w:rPr>
        <w:t>Музе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141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центром патриотического воспитания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детей</w:t>
      </w:r>
      <w:r w:rsidRPr="001411CD">
        <w:rPr>
          <w:rFonts w:ascii="Times New Roman" w:hAnsi="Times New Roman" w:cs="Times New Roman"/>
          <w:color w:val="000000" w:themeColor="text1"/>
          <w:sz w:val="28"/>
          <w:szCs w:val="28"/>
        </w:rPr>
        <w:t>. На основе музейных материалов дети учатся писать исследовательские работы. Находят много новых фактов, систематизируют, сравнивают, делают выводы и превращаются в историков. Краеведческий материал с успехом используется в воспитательной внеурочной работе при проведении краеведческих конференций. Через эту работу происходит воспитание гражданственности, любви к родному краю.</w:t>
      </w:r>
    </w:p>
    <w:p w:rsidR="00106395" w:rsidRDefault="00106395" w:rsidP="00FA049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7ADF" w:rsidRPr="001D7ADF" w:rsidRDefault="001D7ADF" w:rsidP="004E648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100% достижения </w:t>
      </w:r>
      <w:r w:rsidR="00FA0499">
        <w:rPr>
          <w:rFonts w:ascii="Times New Roman" w:hAnsi="Times New Roman" w:cs="Times New Roman"/>
          <w:sz w:val="28"/>
          <w:szCs w:val="28"/>
        </w:rPr>
        <w:t>целей воспитательной работы каждая школа имеет помощника - советника</w:t>
      </w:r>
      <w:r w:rsidRPr="001D7ADF">
        <w:rPr>
          <w:rFonts w:ascii="Times New Roman" w:hAnsi="Times New Roman" w:cs="Times New Roman"/>
          <w:sz w:val="28"/>
          <w:szCs w:val="28"/>
        </w:rPr>
        <w:t xml:space="preserve"> </w:t>
      </w:r>
      <w:r w:rsidR="00FA0499">
        <w:rPr>
          <w:rFonts w:ascii="Times New Roman" w:hAnsi="Times New Roman" w:cs="Times New Roman"/>
          <w:sz w:val="28"/>
          <w:szCs w:val="28"/>
        </w:rPr>
        <w:t>директора по воспитательной работе</w:t>
      </w:r>
      <w:r w:rsidR="00C152F4">
        <w:rPr>
          <w:rFonts w:ascii="Times New Roman" w:hAnsi="Times New Roman" w:cs="Times New Roman"/>
          <w:sz w:val="28"/>
          <w:szCs w:val="28"/>
        </w:rPr>
        <w:t xml:space="preserve"> и взаимодействию с детскими общественными объединениями</w:t>
      </w:r>
      <w:r w:rsidR="00FA0499">
        <w:rPr>
          <w:rFonts w:ascii="Times New Roman" w:hAnsi="Times New Roman" w:cs="Times New Roman"/>
          <w:sz w:val="28"/>
          <w:szCs w:val="28"/>
        </w:rPr>
        <w:t xml:space="preserve">. </w:t>
      </w:r>
      <w:r w:rsidRPr="001D7ADF">
        <w:rPr>
          <w:rFonts w:ascii="Times New Roman" w:hAnsi="Times New Roman" w:cs="Times New Roman"/>
          <w:sz w:val="28"/>
          <w:szCs w:val="28"/>
        </w:rPr>
        <w:t xml:space="preserve">Они помогают сделать главный приоритет образования – воспитание – эффективнее и значимее. Советники решают задачи по развитию личности на основе духовно-нравственных ценностей, по организации интересной и яркой внеурочной деятельности, успешной социализации, вовлечению в </w:t>
      </w:r>
      <w:r w:rsidR="000C45E3">
        <w:rPr>
          <w:rFonts w:ascii="Times New Roman" w:hAnsi="Times New Roman" w:cs="Times New Roman"/>
          <w:sz w:val="28"/>
          <w:szCs w:val="28"/>
        </w:rPr>
        <w:t>детские объединения и их мероприятия.</w:t>
      </w:r>
    </w:p>
    <w:p w:rsidR="00967D07" w:rsidRPr="006F2702" w:rsidRDefault="00967D07" w:rsidP="00967D0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702">
        <w:rPr>
          <w:rFonts w:ascii="Times New Roman" w:hAnsi="Times New Roman" w:cs="Times New Roman"/>
          <w:sz w:val="28"/>
          <w:szCs w:val="28"/>
        </w:rPr>
        <w:t xml:space="preserve">В настоящее время в школах </w:t>
      </w:r>
      <w:r w:rsidR="001D7ADF">
        <w:rPr>
          <w:rFonts w:ascii="Times New Roman" w:hAnsi="Times New Roman" w:cs="Times New Roman"/>
          <w:sz w:val="28"/>
          <w:szCs w:val="28"/>
        </w:rPr>
        <w:t>работают 3 советника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 Павловна,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Маягина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Владимировна и Малеева Евгения Владимировна</w:t>
      </w:r>
      <w:r w:rsidRPr="006F2702">
        <w:rPr>
          <w:rFonts w:ascii="Times New Roman" w:hAnsi="Times New Roman" w:cs="Times New Roman"/>
          <w:sz w:val="28"/>
          <w:szCs w:val="28"/>
        </w:rPr>
        <w:t>. С советниками общеобразовательных учреждений тесно взаимодейству</w:t>
      </w:r>
      <w:r w:rsidR="001D7ADF">
        <w:rPr>
          <w:rFonts w:ascii="Times New Roman" w:hAnsi="Times New Roman" w:cs="Times New Roman"/>
          <w:sz w:val="28"/>
          <w:szCs w:val="28"/>
        </w:rPr>
        <w:t>е</w:t>
      </w:r>
      <w:r w:rsidRPr="006F2702">
        <w:rPr>
          <w:rFonts w:ascii="Times New Roman" w:hAnsi="Times New Roman" w:cs="Times New Roman"/>
          <w:sz w:val="28"/>
          <w:szCs w:val="28"/>
        </w:rPr>
        <w:t>т муниципальный координатор по реализации данного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– заместитель начальника отдела по образованию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Вылегжанин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Евгений Николаевич</w:t>
      </w:r>
      <w:r w:rsidRPr="006F27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7D07" w:rsidRPr="007E50BD" w:rsidRDefault="00967D07" w:rsidP="00967D07">
      <w:pPr>
        <w:ind w:firstLine="709"/>
        <w:contextualSpacing/>
        <w:jc w:val="both"/>
      </w:pPr>
      <w:r w:rsidRPr="007E50BD">
        <w:rPr>
          <w:rFonts w:ascii="Times New Roman" w:hAnsi="Times New Roman" w:cs="Times New Roman"/>
          <w:sz w:val="28"/>
          <w:szCs w:val="28"/>
        </w:rPr>
        <w:t>Так совместно было подготовлено и проведено более 180 различных мероприятий, с охватом более 10000 человек</w:t>
      </w:r>
      <w:r w:rsidRPr="007E50BD">
        <w:t xml:space="preserve">. </w:t>
      </w:r>
    </w:p>
    <w:p w:rsidR="00106395" w:rsidRDefault="00106395" w:rsidP="002028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028C9" w:rsidRPr="002028C9" w:rsidRDefault="005E6896" w:rsidP="002028C9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E689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Неотъемлемой частью воспитания является с</w:t>
      </w:r>
      <w:r w:rsidR="002028C9" w:rsidRPr="00202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порт - это очень разнообразный и полезный вид деятельности. Он является одним из лучших способов выражения способностей человека. </w:t>
      </w:r>
      <w:r w:rsidR="002028C9" w:rsidRPr="002028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Воспитание сознательного и бережного отношения к собственному здоровью и здоровью окружающих должна закладываться, начиная с родительской семьи и продолжаться на всех этапах образования. И не случайно в воспитательной работе выделено направление «Физическое развитие и культура здоровья». </w:t>
      </w:r>
    </w:p>
    <w:p w:rsidR="002028C9" w:rsidRPr="002028C9" w:rsidRDefault="002028C9" w:rsidP="002028C9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028C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Во всех общеобразовательных школах района созданы школьные спортивные клубы – это общественная организация учителей, родителей и учащихся, способствующая развитию физической культуры, спорта и туризма в школе. Спортивные клубы создаются с целью проведения спортивно-массовой работы в образовательном учреждении во внеурочное время.</w:t>
      </w:r>
    </w:p>
    <w:p w:rsidR="002028C9" w:rsidRPr="002028C9" w:rsidRDefault="002028C9" w:rsidP="002028C9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028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МБОУ «РСОШ им. В.С. Воронина», школьный спортивный клуб «Импульс», руководитель </w:t>
      </w:r>
      <w:proofErr w:type="spellStart"/>
      <w:r w:rsidRPr="002028C9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Ляпаева</w:t>
      </w:r>
      <w:proofErr w:type="spellEnd"/>
      <w:r w:rsidRPr="002028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Наталья Сергеевна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численность 5</w:t>
      </w:r>
      <w:r w:rsidR="003F74A5">
        <w:rPr>
          <w:rFonts w:ascii="Times New Roman" w:eastAsiaTheme="minorEastAsia" w:hAnsi="Times New Roman" w:cs="Times New Roman"/>
          <w:sz w:val="28"/>
          <w:szCs w:val="28"/>
          <w:lang w:eastAsia="ru-RU"/>
        </w:rPr>
        <w:t>47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человек</w:t>
      </w:r>
      <w:r w:rsidRPr="002028C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2028C9" w:rsidRPr="002028C9" w:rsidRDefault="002028C9" w:rsidP="002028C9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028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МБОУ «ЛСОШ», школьный спортивный клуб «Остров здоровья», руководитель Чупрова Дарья </w:t>
      </w:r>
      <w:proofErr w:type="spellStart"/>
      <w:r w:rsidRPr="002028C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Викторьевна</w:t>
      </w:r>
      <w:proofErr w:type="spellEnd"/>
      <w:r w:rsidR="00522285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численность 2</w:t>
      </w:r>
      <w:r w:rsidR="003F74A5">
        <w:rPr>
          <w:rFonts w:ascii="Times New Roman" w:eastAsiaTheme="minorEastAsia" w:hAnsi="Times New Roman" w:cs="Times New Roman"/>
          <w:sz w:val="28"/>
          <w:szCs w:val="28"/>
          <w:lang w:eastAsia="ru-RU"/>
        </w:rPr>
        <w:t>05</w:t>
      </w:r>
      <w:r w:rsidR="005222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человек</w:t>
      </w:r>
      <w:r w:rsidRPr="002028C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2028C9" w:rsidRDefault="002028C9" w:rsidP="002028C9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028C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МБОУ «КСОШ им. Героя РФ С.В. Перца», школьный спортивный клуб «Дружба», руководитель Рочев Алексей Андреевич</w:t>
      </w:r>
      <w:r w:rsidR="005222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численность </w:t>
      </w:r>
      <w:r w:rsidR="003F74A5">
        <w:rPr>
          <w:rFonts w:ascii="Times New Roman" w:eastAsiaTheme="minorEastAsia" w:hAnsi="Times New Roman" w:cs="Times New Roman"/>
          <w:sz w:val="28"/>
          <w:szCs w:val="28"/>
          <w:lang w:eastAsia="ru-RU"/>
        </w:rPr>
        <w:t>27</w:t>
      </w:r>
      <w:r w:rsidR="005222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человек</w:t>
      </w:r>
      <w:r w:rsidRPr="002028C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EA4CD7" w:rsidRDefault="00EA4CD7" w:rsidP="00C876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8766D" w:rsidRPr="00C8766D" w:rsidRDefault="00C8766D" w:rsidP="004E648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8766D">
        <w:rPr>
          <w:rFonts w:ascii="Times New Roman" w:eastAsiaTheme="minorEastAsia" w:hAnsi="Times New Roman" w:cs="Times New Roman"/>
          <w:sz w:val="28"/>
          <w:szCs w:val="28"/>
          <w:lang w:eastAsia="ru-RU"/>
        </w:rPr>
        <w:t>6 июля 2022 года Государственной Думой принят Федеральный закон «О Российском движении детей и молодежи».</w:t>
      </w:r>
    </w:p>
    <w:p w:rsidR="00C8766D" w:rsidRPr="00C8766D" w:rsidRDefault="00C8766D" w:rsidP="00C876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Движении каждый найдет для себя полезное и интересное дело, сможет раскрыть свой потенциал в многогранной палитре возможностей.</w:t>
      </w:r>
    </w:p>
    <w:p w:rsidR="00C8766D" w:rsidRPr="00C8766D" w:rsidRDefault="00C8766D" w:rsidP="00C8766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Российское движение школьников объединяет школьников, родителей и педагогов. Каждый из них может зарегистрироваться </w:t>
      </w:r>
      <w:r w:rsidRPr="00C876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сайте</w:t>
      </w:r>
      <w:r w:rsidRPr="00C876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C8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принимать участие в проектах и акциях РДДМ.</w:t>
      </w:r>
    </w:p>
    <w:p w:rsidR="001D03E8" w:rsidRDefault="00C8766D" w:rsidP="001D03E8">
      <w:pPr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C8766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По состоянию на </w:t>
      </w:r>
      <w:r w:rsidR="003F74A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конец минувшего учебного года</w:t>
      </w:r>
      <w:r w:rsidRPr="00C8766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</w:t>
      </w:r>
      <w:proofErr w:type="gramStart"/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учеников, задействованных в движении состав</w:t>
      </w:r>
      <w:r w:rsidR="001C7F4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ило</w:t>
      </w:r>
      <w:proofErr w:type="gramEnd"/>
      <w:r w:rsidR="001C7F4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137 человек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1D03E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422A4" w:rsidRPr="00EA4CD7" w:rsidRDefault="005422A4" w:rsidP="004E6481">
      <w:pPr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42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Значимую позицию в системе воспитания занимает профилактика детского дорожно-транспортного травматизма. Задача педагогов – воспитать из сегодняшних детей грамотных и дисциплинированных участников дорожного движения. </w:t>
      </w:r>
      <w:r w:rsidRPr="005422A4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542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этой целью в </w:t>
      </w:r>
      <w:proofErr w:type="spellStart"/>
      <w:r w:rsidRPr="005422A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Ловозерском</w:t>
      </w:r>
      <w:proofErr w:type="spellEnd"/>
      <w:r w:rsidRPr="00542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функционируют </w:t>
      </w:r>
      <w:r w:rsidR="001C7F4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42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отряда юных инспекторов движения</w:t>
      </w:r>
      <w:r w:rsidR="001C7F4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которых состоит 49 учеников.</w:t>
      </w:r>
    </w:p>
    <w:p w:rsidR="00FB4D80" w:rsidRDefault="005422A4" w:rsidP="00FB4D8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добровольные объединения школьников, которые создаются для </w:t>
      </w:r>
      <w:r w:rsidR="001C7F4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изучения</w:t>
      </w:r>
      <w:r w:rsidRPr="00542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дорожного движения, воспитания у </w:t>
      </w:r>
      <w:r w:rsidR="001C7F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</w:t>
      </w:r>
      <w:r w:rsidRPr="00542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чувства ответственности, культуры участника дорожного движения, профессиональной ориентации</w:t>
      </w:r>
      <w:r w:rsidR="004E64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42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4D80" w:rsidRPr="005422A4" w:rsidRDefault="00FB4D80" w:rsidP="00FB4D8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в </w:t>
      </w:r>
      <w:proofErr w:type="spellStart"/>
      <w:r w:rsidRPr="005422A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Ловозерском</w:t>
      </w:r>
      <w:proofErr w:type="spellEnd"/>
      <w:r w:rsidRPr="00542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проходит муниципальный этап конкурса юных инспекторов движения «Безопасно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колесо</w:t>
      </w:r>
      <w:r w:rsidRPr="00542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направленный также на знание правил дорожного движения. В этом учебном году конкурс проводился на базе МБОУ «ЛСОШ» между командами </w:t>
      </w:r>
      <w:proofErr w:type="spellStart"/>
      <w:r w:rsidRPr="005422A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Ловозерской</w:t>
      </w:r>
      <w:proofErr w:type="spellEnd"/>
      <w:r w:rsidRPr="00542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422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Ревдской</w:t>
      </w:r>
      <w:proofErr w:type="spellEnd"/>
      <w:r w:rsidRPr="00542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школ, победителем которого стала команда МБОУ «</w:t>
      </w:r>
      <w:r w:rsidR="001C7F4A">
        <w:rPr>
          <w:rFonts w:ascii="Times New Roman" w:eastAsia="Times New Roman" w:hAnsi="Times New Roman" w:cs="Times New Roman"/>
          <w:sz w:val="28"/>
          <w:szCs w:val="28"/>
          <w:lang w:eastAsia="ru-RU"/>
        </w:rPr>
        <w:t>РСОШ им. В.С. Воронина</w:t>
      </w:r>
      <w:r w:rsidRPr="00542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Команда – победитель представляла </w:t>
      </w:r>
      <w:proofErr w:type="spellStart"/>
      <w:r w:rsidRPr="005422A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Ловозерский</w:t>
      </w:r>
      <w:proofErr w:type="spellEnd"/>
      <w:r w:rsidRPr="00542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на региональном этапе конкурса, который требует еще более серьезной подготовки. И хотя наши ребята не заняли призовых мест, они достойно </w:t>
      </w:r>
      <w:r w:rsidRPr="005422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выступили и узнали много нового, ведь юные инспекторы проводят большую пропагандистскую и разъяснительную работу по соблюдению правил дорожного движения не только среди школьников, но и среди взрослых. </w:t>
      </w:r>
    </w:p>
    <w:p w:rsidR="005422A4" w:rsidRDefault="005422A4" w:rsidP="001C7F4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</w:t>
      </w:r>
      <w:r w:rsidR="001C7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четвертый </w:t>
      </w:r>
      <w:r w:rsidRPr="00542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в </w:t>
      </w:r>
      <w:proofErr w:type="spellStart"/>
      <w:r w:rsidRPr="005422A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Ловозерский</w:t>
      </w:r>
      <w:proofErr w:type="spellEnd"/>
      <w:r w:rsidRPr="00542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приезжает мобильный комплекс «</w:t>
      </w:r>
      <w:r w:rsidRPr="005422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Лаборатория безопасности</w:t>
      </w:r>
      <w:r w:rsidRPr="005422A4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он</w:t>
      </w:r>
      <w:r w:rsidRPr="005422A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помогает школьникам и воспитанникам Ловозерского района в изучении правил дорожного движения. </w:t>
      </w:r>
      <w:r w:rsidR="001C7F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42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B4D8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минувшем учебном</w:t>
      </w:r>
      <w:r w:rsidRPr="00542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обучение было организованно в МБОУ «</w:t>
      </w:r>
      <w:r w:rsidR="001C7F4A">
        <w:rPr>
          <w:rFonts w:ascii="Times New Roman" w:eastAsia="Times New Roman" w:hAnsi="Times New Roman" w:cs="Times New Roman"/>
          <w:sz w:val="28"/>
          <w:szCs w:val="28"/>
          <w:lang w:eastAsia="ru-RU"/>
        </w:rPr>
        <w:t>ЛСОШ» для школьников и дошкольников Ловозера</w:t>
      </w:r>
      <w:r w:rsidRPr="00542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3630B" w:rsidRDefault="0063630B" w:rsidP="004E64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BF56FE" w:rsidRPr="00BF56FE" w:rsidRDefault="00BF56FE" w:rsidP="004E6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6F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приоритете администрации Ловозерского района находится поддержка подрастающего поколения.</w:t>
      </w:r>
    </w:p>
    <w:p w:rsidR="001A1E0E" w:rsidRDefault="00BF56FE" w:rsidP="00BF56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6FE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1C7F4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F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администрация удовлетворила в полном объеме</w:t>
      </w:r>
      <w:r w:rsidRPr="00BF5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F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ходатайства образовательных учреждений на награждения. Глава </w:t>
      </w:r>
      <w:r w:rsidR="00853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Ловозерского района </w:t>
      </w:r>
      <w:r w:rsidR="001A1E0E">
        <w:rPr>
          <w:rFonts w:ascii="Times New Roman" w:eastAsia="Times New Roman" w:hAnsi="Times New Roman" w:cs="Times New Roman"/>
          <w:sz w:val="28"/>
          <w:szCs w:val="28"/>
          <w:lang w:eastAsia="ru-RU"/>
        </w:rPr>
        <w:t>Евгений Магомедович</w:t>
      </w:r>
      <w:r w:rsidR="00853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</w:t>
      </w:r>
      <w:r w:rsidR="001A1E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начальником отдела по образованию Анной Владимировной</w:t>
      </w:r>
      <w:r w:rsidR="00853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вручили</w:t>
      </w:r>
      <w:r w:rsidRPr="00BF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дипломы и денежные поощрения учащимся</w:t>
      </w:r>
      <w:r w:rsidR="001A1E0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F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1E0E" w:rsidRDefault="001A1E0E" w:rsidP="00BF56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F56FE" w:rsidRPr="00BF56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высокие успехи в учебной 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лауреатов</w:t>
      </w:r>
      <w:r w:rsidR="00BF56FE" w:rsidRPr="00BF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A1E0E" w:rsidRDefault="001A1E0E" w:rsidP="00BF56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F56F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F56FE" w:rsidRPr="00BF56FE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особые успехи в творческой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="00BF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лауреатов, </w:t>
      </w:r>
    </w:p>
    <w:p w:rsidR="001A1E0E" w:rsidRDefault="001A1E0E" w:rsidP="00BF56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F56F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F56FE" w:rsidRPr="00BF56FE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особые успехи в спортивной деятельности</w:t>
      </w:r>
      <w:r w:rsidR="00BF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F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лауреат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F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BF56FE" w:rsidRPr="00781D49" w:rsidRDefault="001A1E0E" w:rsidP="00BF56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F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особые успехи в общественно </w:t>
      </w:r>
      <w:r w:rsidR="00BF56FE" w:rsidRPr="00BF56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полезной деятельности</w:t>
      </w:r>
      <w:r w:rsidR="00BF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лауреат</w:t>
      </w:r>
      <w:r w:rsidR="00BF56FE" w:rsidRPr="00BF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Лауреатами премии Главы стали активные, неравнодушные и творческие ребята, проживающие и обучающиеся в нашем районе. </w:t>
      </w:r>
      <w:r w:rsidR="00BF56F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F56FE" w:rsidRPr="00BF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ремию главы администрации Ловозерского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году </w:t>
      </w:r>
      <w:r w:rsidR="00BF56FE" w:rsidRPr="00BF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получили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BF56FE" w:rsidRPr="00781D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учащихся.</w:t>
      </w:r>
    </w:p>
    <w:p w:rsidR="00BF56FE" w:rsidRPr="00BF56FE" w:rsidRDefault="00BF56FE" w:rsidP="00BF56F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56FE">
        <w:rPr>
          <w:rFonts w:ascii="Times New Roman" w:hAnsi="Times New Roman" w:cs="Times New Roman"/>
          <w:sz w:val="28"/>
          <w:szCs w:val="28"/>
          <w:shd w:val="clear" w:color="auto" w:fill="FFFFFF"/>
        </w:rPr>
        <w:t>Новый год – это особенный праздник, а больше всего его ждут именно дети. Каждый ребенок старательно пишет письмо Деду морозу и ждет его в гости, чтобы получить тот самый желанный подарок. </w:t>
      </w:r>
    </w:p>
    <w:p w:rsidR="00BF56FE" w:rsidRDefault="00BF56FE" w:rsidP="00BF56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6F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канун Нового года по традиции дети отдельных категорий, проживающие на территории Ловозерского района, получают новогодние под</w:t>
      </w:r>
      <w:r w:rsidR="001A1E0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арки. Не стал исключением и 2025</w:t>
      </w:r>
      <w:r w:rsidRPr="00BF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781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F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новогодние подарки получили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A1E0E"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  <w:r w:rsidRPr="00BF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в возрасте до 18 лет включительно. </w:t>
      </w:r>
    </w:p>
    <w:p w:rsidR="00EA4CD7" w:rsidRDefault="00EA4CD7" w:rsidP="001A1E0E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B64E2B" w:rsidRPr="00781D49" w:rsidRDefault="00781D49" w:rsidP="004E648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1D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Горячее питание детей во время пребывания в школе является одним из важных условий поддержания их здоровья и способности к эффективному обучению. Хорошая организация школьного питания ведёт к улучшению показателей уровня здоровья детей, учитывая, что в школе они проводят большую часть своего времени. </w:t>
      </w:r>
    </w:p>
    <w:p w:rsidR="00781D49" w:rsidRPr="00781D49" w:rsidRDefault="00781D49" w:rsidP="00781D4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Охват питающихся обучающихся</w:t>
      </w:r>
      <w:r w:rsidRPr="00781D49">
        <w:rPr>
          <w:rFonts w:ascii="Times New Roman" w:hAnsi="Times New Roman" w:cs="Times New Roman"/>
          <w:sz w:val="28"/>
          <w:szCs w:val="28"/>
        </w:rPr>
        <w:t xml:space="preserve"> по району 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D49">
        <w:rPr>
          <w:rFonts w:ascii="Times New Roman" w:hAnsi="Times New Roman" w:cs="Times New Roman"/>
          <w:sz w:val="28"/>
          <w:szCs w:val="28"/>
        </w:rPr>
        <w:t xml:space="preserve"> 96 %, из них:</w:t>
      </w:r>
      <w:proofErr w:type="gramEnd"/>
    </w:p>
    <w:p w:rsidR="00781D49" w:rsidRPr="00781D49" w:rsidRDefault="00E828B0" w:rsidP="00781D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="00781D49" w:rsidRPr="00781D49">
        <w:rPr>
          <w:rFonts w:ascii="Times New Roman" w:hAnsi="Times New Roman" w:cs="Times New Roman"/>
          <w:sz w:val="28"/>
          <w:szCs w:val="28"/>
        </w:rPr>
        <w:t xml:space="preserve">% - учащихся начальной школы с 1-4 класс, </w:t>
      </w:r>
    </w:p>
    <w:p w:rsidR="00781D49" w:rsidRPr="00781D49" w:rsidRDefault="00E828B0" w:rsidP="00781D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88% - учащихся 5-11 классов.</w:t>
      </w:r>
      <w:r w:rsidR="00781D49" w:rsidRPr="00781D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E24" w:rsidRPr="001D03E8" w:rsidRDefault="00E828B0" w:rsidP="00563E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33%</w:t>
      </w:r>
      <w:r w:rsidR="00781D49" w:rsidRPr="00781D49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получают бесплатное горячее двухразовое питание в рамках мер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соц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поддержки, 6% это </w:t>
      </w:r>
      <w:r w:rsidR="001D03E8">
        <w:rPr>
          <w:rFonts w:ascii="Times New Roman" w:hAnsi="Times New Roman" w:cs="Times New Roman"/>
          <w:sz w:val="28"/>
          <w:szCs w:val="28"/>
        </w:rPr>
        <w:t>д</w:t>
      </w:r>
      <w:r w:rsidR="00781D49" w:rsidRPr="00781D49">
        <w:rPr>
          <w:rFonts w:ascii="Times New Roman" w:hAnsi="Times New Roman" w:cs="Times New Roman"/>
          <w:sz w:val="28"/>
          <w:szCs w:val="28"/>
        </w:rPr>
        <w:t xml:space="preserve">ети из семей участников специальной </w:t>
      </w:r>
      <w:r w:rsidR="001D03E8">
        <w:rPr>
          <w:rFonts w:ascii="Times New Roman" w:hAnsi="Times New Roman" w:cs="Times New Roman"/>
          <w:sz w:val="28"/>
          <w:szCs w:val="28"/>
        </w:rPr>
        <w:t>военной операции</w:t>
      </w:r>
      <w:r>
        <w:rPr>
          <w:rFonts w:ascii="Times New Roman" w:hAnsi="Times New Roman" w:cs="Times New Roman"/>
          <w:sz w:val="28"/>
          <w:szCs w:val="28"/>
        </w:rPr>
        <w:t>, они также получают бесплатное горячее питание.</w:t>
      </w:r>
    </w:p>
    <w:p w:rsidR="009B0F50" w:rsidRPr="003A6478" w:rsidRDefault="009B0F50" w:rsidP="00070B5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4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Важным фактором в обеспечении безопасности школьного питания является организация родительского контроля. </w:t>
      </w:r>
      <w:proofErr w:type="gramStart"/>
      <w:r w:rsidR="00E828B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r w:rsidR="007A00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роверяющими</w:t>
      </w:r>
      <w:proofErr w:type="gramEnd"/>
      <w:r w:rsidRPr="003A64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данном случае выступают представители родительского комитета. В частности, контроль осуществляется </w:t>
      </w:r>
      <w:proofErr w:type="gramStart"/>
      <w:r w:rsidRPr="003A64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над</w:t>
      </w:r>
      <w:proofErr w:type="gramEnd"/>
      <w:r w:rsidRPr="003A64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9B0F50" w:rsidRPr="003A6478" w:rsidRDefault="009B0F50" w:rsidP="009B0F50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4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соответствием ежедневного меню примерному меню по набору блюд, требованиям СанПиН по составу и выходу блюд, соответствием веса порций меню, вкусовым качествам предлагаемых блюд;</w:t>
      </w:r>
    </w:p>
    <w:p w:rsidR="009B0F50" w:rsidRPr="003A6478" w:rsidRDefault="009B0F50" w:rsidP="009B0F50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4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отсутствием в  </w:t>
      </w:r>
      <w:proofErr w:type="gramStart"/>
      <w:r w:rsidRPr="003A64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меню</w:t>
      </w:r>
      <w:proofErr w:type="gramEnd"/>
      <w:r w:rsidRPr="003A64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запрещенных к реализации </w:t>
      </w:r>
      <w:r w:rsidR="00F53F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школах</w:t>
      </w:r>
      <w:r w:rsidRPr="003A64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продуктов;</w:t>
      </w:r>
    </w:p>
    <w:p w:rsidR="009B0F50" w:rsidRPr="003A6478" w:rsidRDefault="009B0F50" w:rsidP="009B0F50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4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соблюдением культуры обслуживания </w:t>
      </w:r>
      <w:proofErr w:type="gramStart"/>
      <w:r w:rsidRPr="003A64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обучающихся</w:t>
      </w:r>
      <w:proofErr w:type="gramEnd"/>
      <w:r w:rsidRPr="003A64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9B0F50" w:rsidRPr="003A6478" w:rsidRDefault="009B0F50" w:rsidP="009B0F50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4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санитарным состоянием обеденного зала и пищеблока;</w:t>
      </w:r>
    </w:p>
    <w:p w:rsidR="00B0618B" w:rsidRDefault="00070B51" w:rsidP="00FF360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1602">
        <w:rPr>
          <w:rFonts w:ascii="Times New Roman" w:hAnsi="Times New Roman" w:cs="Times New Roman"/>
          <w:bCs/>
          <w:sz w:val="28"/>
          <w:szCs w:val="28"/>
        </w:rPr>
        <w:t>В 202</w:t>
      </w:r>
      <w:r w:rsidR="007A007F">
        <w:rPr>
          <w:rFonts w:ascii="Times New Roman" w:hAnsi="Times New Roman" w:cs="Times New Roman"/>
          <w:bCs/>
          <w:sz w:val="28"/>
          <w:szCs w:val="28"/>
        </w:rPr>
        <w:t>4/25</w:t>
      </w:r>
      <w:r w:rsidR="007C1602">
        <w:rPr>
          <w:rFonts w:ascii="Times New Roman" w:hAnsi="Times New Roman" w:cs="Times New Roman"/>
          <w:bCs/>
          <w:sz w:val="28"/>
          <w:szCs w:val="28"/>
        </w:rPr>
        <w:t xml:space="preserve"> учебном году родительским контролем в школах проведено </w:t>
      </w:r>
      <w:r w:rsidR="007A007F">
        <w:rPr>
          <w:rFonts w:ascii="Times New Roman" w:hAnsi="Times New Roman" w:cs="Times New Roman"/>
          <w:bCs/>
          <w:sz w:val="28"/>
          <w:szCs w:val="28"/>
        </w:rPr>
        <w:t>19 проверок</w:t>
      </w:r>
      <w:r w:rsidR="007C1602">
        <w:rPr>
          <w:rFonts w:ascii="Times New Roman" w:hAnsi="Times New Roman" w:cs="Times New Roman"/>
          <w:bCs/>
          <w:sz w:val="28"/>
          <w:szCs w:val="28"/>
        </w:rPr>
        <w:t>, нарушений</w:t>
      </w:r>
      <w:r w:rsidR="00E316F2">
        <w:rPr>
          <w:rFonts w:ascii="Times New Roman" w:hAnsi="Times New Roman" w:cs="Times New Roman"/>
          <w:bCs/>
          <w:sz w:val="28"/>
          <w:szCs w:val="28"/>
        </w:rPr>
        <w:t xml:space="preserve"> не</w:t>
      </w:r>
      <w:r w:rsidR="007C1602">
        <w:rPr>
          <w:rFonts w:ascii="Times New Roman" w:hAnsi="Times New Roman" w:cs="Times New Roman"/>
          <w:bCs/>
          <w:sz w:val="28"/>
          <w:szCs w:val="28"/>
        </w:rPr>
        <w:t xml:space="preserve"> выявлено, установлено 100% соответствие всем требованиям.</w:t>
      </w:r>
    </w:p>
    <w:p w:rsidR="00EA4CD7" w:rsidRDefault="00F027A8" w:rsidP="005F4B9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27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Конкурсы педагогического мастерства можно рассматривать как этап повышения профессионализма педагогов, как открытое массовое педагогическое соревнование учителей. Профессиональные конкурсы – это не только серьёзные творческие испытания для лучших педагогов. Их проведение способствует эффективному развитию системы образования, широкому внедрению в практику новых интересных методик и подходов к преподаванию.</w:t>
      </w:r>
      <w:r w:rsidRPr="00F027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A4CD7" w:rsidRPr="00F44A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Всероссийский конкурс профессионального мастерства работников сферы дополнительного образования «Сердце отдаю детям» является главным педагогическим конкурсом системы дополнительного образования детей. </w:t>
      </w:r>
      <w:r w:rsidR="00EA4CD7">
        <w:rPr>
          <w:rFonts w:ascii="Times New Roman" w:hAnsi="Times New Roman" w:cs="Times New Roman"/>
          <w:sz w:val="28"/>
          <w:szCs w:val="28"/>
          <w:shd w:val="clear" w:color="auto" w:fill="FFFFFF"/>
        </w:rPr>
        <w:t>Ц</w:t>
      </w:r>
      <w:r w:rsidR="00EA4CD7" w:rsidRPr="00F44A85">
        <w:rPr>
          <w:rFonts w:ascii="Times New Roman" w:hAnsi="Times New Roman" w:cs="Times New Roman"/>
          <w:sz w:val="28"/>
          <w:szCs w:val="28"/>
          <w:shd w:val="clear" w:color="auto" w:fill="FFFFFF"/>
        </w:rPr>
        <w:t>ель</w:t>
      </w:r>
      <w:r w:rsidR="00EA4CD7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EA4CD7" w:rsidRPr="00F44A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конкурса</w:t>
      </w:r>
      <w:r w:rsidR="00EA4C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</w:t>
      </w:r>
      <w:r w:rsidR="00EA4CD7" w:rsidRPr="00F44A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создание эффективных условий, обеспечивающих непрерывное профессиональное развитие</w:t>
      </w:r>
      <w:r w:rsidR="00EA4C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этом году на региональном этапе </w:t>
      </w:r>
      <w:proofErr w:type="spellStart"/>
      <w:r w:rsidR="00EA4CD7" w:rsidRPr="00F44A85">
        <w:rPr>
          <w:rFonts w:ascii="Times New Roman" w:hAnsi="Times New Roman" w:cs="Times New Roman"/>
          <w:sz w:val="28"/>
          <w:szCs w:val="28"/>
          <w:shd w:val="clear" w:color="auto" w:fill="FFFFFF"/>
        </w:rPr>
        <w:t>Ловозерский</w:t>
      </w:r>
      <w:proofErr w:type="spellEnd"/>
      <w:r w:rsidR="00EA4CD7" w:rsidRPr="00F44A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 представил</w:t>
      </w:r>
      <w:r w:rsidR="00EA4CD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EA4CD7" w:rsidRPr="00F44A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5F4B98" w:rsidRPr="005F4B98">
        <w:rPr>
          <w:rFonts w:ascii="Times New Roman" w:hAnsi="Times New Roman" w:cs="Times New Roman"/>
          <w:sz w:val="28"/>
          <w:szCs w:val="28"/>
          <w:shd w:val="clear" w:color="auto" w:fill="FFFFFF"/>
        </w:rPr>
        <w:t>ИБРАГИМ-ЗАДЕ</w:t>
      </w:r>
      <w:proofErr w:type="gramEnd"/>
      <w:r w:rsidR="005F4B98" w:rsidRPr="005F4B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ЗУМРУД ДУНЯМИН-КЫЗЫ</w:t>
      </w:r>
      <w:r w:rsidR="005F4B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F4B98" w:rsidRPr="005F4B98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</w:t>
      </w:r>
      <w:r w:rsidR="005F4B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 дополнительного образования </w:t>
      </w:r>
      <w:r w:rsidR="005F4B98" w:rsidRPr="005F4B98">
        <w:rPr>
          <w:rFonts w:ascii="Times New Roman" w:hAnsi="Times New Roman" w:cs="Times New Roman"/>
          <w:sz w:val="28"/>
          <w:szCs w:val="28"/>
          <w:shd w:val="clear" w:color="auto" w:fill="FFFFFF"/>
        </w:rPr>
        <w:t>МБУДО «Центр детского творчества»</w:t>
      </w:r>
      <w:r w:rsidR="005F4B9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F4B98" w:rsidRPr="005F4B98" w:rsidRDefault="005F4B98" w:rsidP="005F4B98">
      <w:pPr>
        <w:jc w:val="both"/>
        <w:rPr>
          <w:rFonts w:ascii="Times New Roman" w:hAnsi="Times New Roman" w:cs="Times New Roman"/>
          <w:sz w:val="28"/>
          <w:szCs w:val="28"/>
        </w:rPr>
      </w:pPr>
      <w:r w:rsidRPr="005F4B98">
        <w:rPr>
          <w:rFonts w:ascii="Times New Roman" w:hAnsi="Times New Roman" w:cs="Times New Roman"/>
          <w:sz w:val="28"/>
          <w:szCs w:val="28"/>
        </w:rPr>
        <w:t>16 мая 2025 года в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B98">
        <w:rPr>
          <w:rFonts w:ascii="Times New Roman" w:hAnsi="Times New Roman" w:cs="Times New Roman"/>
          <w:sz w:val="28"/>
          <w:szCs w:val="28"/>
        </w:rPr>
        <w:t>Мурманске завершился ежегодный конкурс профессионального мастерства «Педагогический триумф – 2025», который объединил лучших педагогов-психологов и учителей-д</w:t>
      </w:r>
      <w:r>
        <w:rPr>
          <w:rFonts w:ascii="Times New Roman" w:hAnsi="Times New Roman" w:cs="Times New Roman"/>
          <w:sz w:val="28"/>
          <w:szCs w:val="28"/>
        </w:rPr>
        <w:t xml:space="preserve">ефектологов Мурманской области. </w:t>
      </w:r>
      <w:r w:rsidRPr="005F4B98">
        <w:rPr>
          <w:rFonts w:ascii="Times New Roman" w:hAnsi="Times New Roman" w:cs="Times New Roman"/>
          <w:sz w:val="28"/>
          <w:szCs w:val="28"/>
        </w:rPr>
        <w:t>Конкурс стал важной площадкой для обмена опытом и профессионального роста участников. В ходе мероприятия специалисты демонстрировали свои методические разработки, проводили открытые занятия и представляли инновационны</w:t>
      </w:r>
      <w:r>
        <w:rPr>
          <w:rFonts w:ascii="Times New Roman" w:hAnsi="Times New Roman" w:cs="Times New Roman"/>
          <w:sz w:val="28"/>
          <w:szCs w:val="28"/>
        </w:rPr>
        <w:t xml:space="preserve">е подходы в работе с учащимися. </w:t>
      </w:r>
      <w:r w:rsidRPr="005F4B98">
        <w:rPr>
          <w:rFonts w:ascii="Times New Roman" w:hAnsi="Times New Roman" w:cs="Times New Roman"/>
          <w:sz w:val="28"/>
          <w:szCs w:val="28"/>
        </w:rPr>
        <w:lastRenderedPageBreak/>
        <w:t xml:space="preserve">Победителем конкурса в номинации «Педагог-психолог Мурманской области – 2025» стала Лилия Анатольевна Маковская, педагог-психолог </w:t>
      </w:r>
      <w:proofErr w:type="spellStart"/>
      <w:r w:rsidRPr="005F4B98">
        <w:rPr>
          <w:rFonts w:ascii="Times New Roman" w:hAnsi="Times New Roman" w:cs="Times New Roman"/>
          <w:sz w:val="28"/>
          <w:szCs w:val="28"/>
        </w:rPr>
        <w:t>Ревдской</w:t>
      </w:r>
      <w:proofErr w:type="spellEnd"/>
      <w:r w:rsidRPr="005F4B98">
        <w:rPr>
          <w:rFonts w:ascii="Times New Roman" w:hAnsi="Times New Roman" w:cs="Times New Roman"/>
          <w:sz w:val="28"/>
          <w:szCs w:val="28"/>
        </w:rPr>
        <w:t xml:space="preserve"> средней школы им. В.С. Воронина.</w:t>
      </w:r>
    </w:p>
    <w:p w:rsidR="005F4B98" w:rsidRDefault="005F4B98" w:rsidP="005F4B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F4B98">
        <w:rPr>
          <w:rFonts w:ascii="Times New Roman" w:hAnsi="Times New Roman" w:cs="Times New Roman"/>
          <w:sz w:val="28"/>
          <w:szCs w:val="28"/>
        </w:rPr>
        <w:t xml:space="preserve">4 апреля 2025 года в г. Мурманск стартовал региональный этап всероссийского профессионального конкурса «Учитель года России» - «Учитель года Мурманской области" в 2025 году. </w:t>
      </w:r>
      <w:proofErr w:type="spellStart"/>
      <w:r w:rsidRPr="005F4B98">
        <w:rPr>
          <w:rFonts w:ascii="Times New Roman" w:hAnsi="Times New Roman" w:cs="Times New Roman"/>
          <w:sz w:val="28"/>
          <w:szCs w:val="28"/>
        </w:rPr>
        <w:t>Ловозерский</w:t>
      </w:r>
      <w:proofErr w:type="spellEnd"/>
      <w:r w:rsidRPr="005F4B98">
        <w:rPr>
          <w:rFonts w:ascii="Times New Roman" w:hAnsi="Times New Roman" w:cs="Times New Roman"/>
          <w:sz w:val="28"/>
          <w:szCs w:val="28"/>
        </w:rPr>
        <w:t xml:space="preserve"> район в этом году представила </w:t>
      </w:r>
      <w:proofErr w:type="spellStart"/>
      <w:r w:rsidRPr="005F4B98">
        <w:rPr>
          <w:rFonts w:ascii="Times New Roman" w:hAnsi="Times New Roman" w:cs="Times New Roman"/>
          <w:sz w:val="28"/>
          <w:szCs w:val="28"/>
        </w:rPr>
        <w:t>Чалова</w:t>
      </w:r>
      <w:proofErr w:type="spellEnd"/>
      <w:r w:rsidRPr="005F4B98">
        <w:rPr>
          <w:rFonts w:ascii="Times New Roman" w:hAnsi="Times New Roman" w:cs="Times New Roman"/>
          <w:sz w:val="28"/>
          <w:szCs w:val="28"/>
        </w:rPr>
        <w:t xml:space="preserve"> Мария Ивановна, учитель химии МБОУ "ЛСОШ".</w:t>
      </w:r>
    </w:p>
    <w:p w:rsidR="005F4B98" w:rsidRPr="0091023F" w:rsidRDefault="00ED423C" w:rsidP="005F4B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03 апреля 2025 года </w:t>
      </w:r>
      <w:r w:rsidR="005F4B98" w:rsidRPr="0091023F">
        <w:rPr>
          <w:rFonts w:ascii="Times New Roman" w:hAnsi="Times New Roman" w:cs="Times New Roman"/>
          <w:sz w:val="28"/>
          <w:szCs w:val="28"/>
        </w:rPr>
        <w:t>завершился региональный этап конкурса "Воспитатель года Росси</w:t>
      </w:r>
      <w:r w:rsidR="0091023F" w:rsidRPr="0091023F">
        <w:rPr>
          <w:rFonts w:ascii="Times New Roman" w:hAnsi="Times New Roman" w:cs="Times New Roman"/>
          <w:sz w:val="28"/>
          <w:szCs w:val="28"/>
        </w:rPr>
        <w:t xml:space="preserve">и – 2025" в Мурманской области! </w:t>
      </w:r>
      <w:r w:rsidR="005F4B98" w:rsidRPr="0091023F">
        <w:rPr>
          <w:rFonts w:ascii="Times New Roman" w:hAnsi="Times New Roman" w:cs="Times New Roman"/>
          <w:sz w:val="28"/>
          <w:szCs w:val="28"/>
        </w:rPr>
        <w:t>Четыре дня педагоги соревновались в мастерстве, проводили занятия с детьми и родителями, участвовали в дебатах с коллегами и демонстриро</w:t>
      </w:r>
      <w:r w:rsidR="0091023F" w:rsidRPr="0091023F">
        <w:rPr>
          <w:rFonts w:ascii="Times New Roman" w:hAnsi="Times New Roman" w:cs="Times New Roman"/>
          <w:sz w:val="28"/>
          <w:szCs w:val="28"/>
        </w:rPr>
        <w:t xml:space="preserve">вали умение работать в команде. </w:t>
      </w:r>
      <w:r w:rsidR="005F4B98" w:rsidRPr="0091023F">
        <w:rPr>
          <w:rFonts w:ascii="Times New Roman" w:hAnsi="Times New Roman" w:cs="Times New Roman"/>
          <w:sz w:val="28"/>
          <w:szCs w:val="28"/>
        </w:rPr>
        <w:t xml:space="preserve">Любовь Игоревна Трошина, воспитатель МБДОУ «Детский сад 1», которая представляла </w:t>
      </w:r>
      <w:proofErr w:type="spellStart"/>
      <w:r w:rsidR="005F4B98" w:rsidRPr="0091023F">
        <w:rPr>
          <w:rFonts w:ascii="Times New Roman" w:hAnsi="Times New Roman" w:cs="Times New Roman"/>
          <w:sz w:val="28"/>
          <w:szCs w:val="28"/>
        </w:rPr>
        <w:t>Ловозерский</w:t>
      </w:r>
      <w:proofErr w:type="spellEnd"/>
      <w:r w:rsidR="005F4B98" w:rsidRPr="0091023F">
        <w:rPr>
          <w:rFonts w:ascii="Times New Roman" w:hAnsi="Times New Roman" w:cs="Times New Roman"/>
          <w:sz w:val="28"/>
          <w:szCs w:val="28"/>
        </w:rPr>
        <w:t xml:space="preserve"> район на региональном этапе конкурса, достойно справилась со всеми испытаниями, продемонстрировала свой педагогический опыт, стала финалистом конкурса и обладателем премии Губернатора Мурманской области в размере двадцати пяти тысяч рублей.</w:t>
      </w:r>
    </w:p>
    <w:p w:rsidR="00FC7CFC" w:rsidRPr="00282281" w:rsidRDefault="00282281" w:rsidP="00927B3D">
      <w:pPr>
        <w:jc w:val="both"/>
        <w:rPr>
          <w:rFonts w:ascii="Times New Roman" w:hAnsi="Times New Roman" w:cs="Times New Roman"/>
          <w:sz w:val="28"/>
          <w:szCs w:val="28"/>
        </w:rPr>
      </w:pPr>
      <w:r w:rsidRPr="00282281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ED423C" w:rsidRPr="00282281" w:rsidRDefault="00ED423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D423C" w:rsidRPr="00282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Montserra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93890"/>
    <w:multiLevelType w:val="multilevel"/>
    <w:tmpl w:val="74567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FC6FC8"/>
    <w:multiLevelType w:val="multilevel"/>
    <w:tmpl w:val="11C2C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2D"/>
    <w:rsid w:val="00007B28"/>
    <w:rsid w:val="000101D4"/>
    <w:rsid w:val="0001700D"/>
    <w:rsid w:val="00054A79"/>
    <w:rsid w:val="00064AB2"/>
    <w:rsid w:val="00070B51"/>
    <w:rsid w:val="000757A2"/>
    <w:rsid w:val="00081D57"/>
    <w:rsid w:val="00082B2B"/>
    <w:rsid w:val="000A231D"/>
    <w:rsid w:val="000A72E3"/>
    <w:rsid w:val="000B17CA"/>
    <w:rsid w:val="000C45E3"/>
    <w:rsid w:val="000D696E"/>
    <w:rsid w:val="000E2D2D"/>
    <w:rsid w:val="000E3D29"/>
    <w:rsid w:val="000E574B"/>
    <w:rsid w:val="000E776B"/>
    <w:rsid w:val="00106395"/>
    <w:rsid w:val="001168BB"/>
    <w:rsid w:val="00127448"/>
    <w:rsid w:val="001411CD"/>
    <w:rsid w:val="001518F2"/>
    <w:rsid w:val="00170A5A"/>
    <w:rsid w:val="00192627"/>
    <w:rsid w:val="001A1E0E"/>
    <w:rsid w:val="001B6866"/>
    <w:rsid w:val="001C7F4A"/>
    <w:rsid w:val="001D03E8"/>
    <w:rsid w:val="001D7ADF"/>
    <w:rsid w:val="001F23C8"/>
    <w:rsid w:val="002028C9"/>
    <w:rsid w:val="00282281"/>
    <w:rsid w:val="0028606B"/>
    <w:rsid w:val="00294ADD"/>
    <w:rsid w:val="002A3B10"/>
    <w:rsid w:val="002E15E6"/>
    <w:rsid w:val="002E331F"/>
    <w:rsid w:val="002F20AE"/>
    <w:rsid w:val="0030247E"/>
    <w:rsid w:val="00302550"/>
    <w:rsid w:val="003251C0"/>
    <w:rsid w:val="00327A18"/>
    <w:rsid w:val="00332728"/>
    <w:rsid w:val="003440E4"/>
    <w:rsid w:val="0035111F"/>
    <w:rsid w:val="00390544"/>
    <w:rsid w:val="003D6119"/>
    <w:rsid w:val="003E5AAA"/>
    <w:rsid w:val="003F0C22"/>
    <w:rsid w:val="003F74A5"/>
    <w:rsid w:val="00402445"/>
    <w:rsid w:val="00416B2A"/>
    <w:rsid w:val="00421CA1"/>
    <w:rsid w:val="004248E8"/>
    <w:rsid w:val="0043069E"/>
    <w:rsid w:val="004354EF"/>
    <w:rsid w:val="00451BA6"/>
    <w:rsid w:val="004522DF"/>
    <w:rsid w:val="004573F9"/>
    <w:rsid w:val="0047742D"/>
    <w:rsid w:val="00496B71"/>
    <w:rsid w:val="00497C7C"/>
    <w:rsid w:val="004B188B"/>
    <w:rsid w:val="004B4096"/>
    <w:rsid w:val="004E6481"/>
    <w:rsid w:val="004F57D0"/>
    <w:rsid w:val="00515B67"/>
    <w:rsid w:val="00517136"/>
    <w:rsid w:val="00522285"/>
    <w:rsid w:val="0053754E"/>
    <w:rsid w:val="005422A4"/>
    <w:rsid w:val="00563E24"/>
    <w:rsid w:val="005B3F3F"/>
    <w:rsid w:val="005E6896"/>
    <w:rsid w:val="005F334F"/>
    <w:rsid w:val="005F4B98"/>
    <w:rsid w:val="005F6BF1"/>
    <w:rsid w:val="006179CA"/>
    <w:rsid w:val="00632A70"/>
    <w:rsid w:val="0063630B"/>
    <w:rsid w:val="00637352"/>
    <w:rsid w:val="00647C88"/>
    <w:rsid w:val="00685784"/>
    <w:rsid w:val="00685D45"/>
    <w:rsid w:val="00697C6E"/>
    <w:rsid w:val="006D6152"/>
    <w:rsid w:val="006D7915"/>
    <w:rsid w:val="00715E1F"/>
    <w:rsid w:val="00720C01"/>
    <w:rsid w:val="007236CF"/>
    <w:rsid w:val="007304AB"/>
    <w:rsid w:val="007350DB"/>
    <w:rsid w:val="00762C1B"/>
    <w:rsid w:val="00775EAC"/>
    <w:rsid w:val="00781D49"/>
    <w:rsid w:val="007A007F"/>
    <w:rsid w:val="007A6073"/>
    <w:rsid w:val="007C1602"/>
    <w:rsid w:val="00834146"/>
    <w:rsid w:val="0085397F"/>
    <w:rsid w:val="00861821"/>
    <w:rsid w:val="0089558C"/>
    <w:rsid w:val="008C3039"/>
    <w:rsid w:val="008D5DA2"/>
    <w:rsid w:val="008E49A1"/>
    <w:rsid w:val="00904971"/>
    <w:rsid w:val="00904CF2"/>
    <w:rsid w:val="0091023F"/>
    <w:rsid w:val="00916ED6"/>
    <w:rsid w:val="00927B3D"/>
    <w:rsid w:val="00930D3D"/>
    <w:rsid w:val="00967D07"/>
    <w:rsid w:val="00983D12"/>
    <w:rsid w:val="009A6108"/>
    <w:rsid w:val="009A78A4"/>
    <w:rsid w:val="009B0F50"/>
    <w:rsid w:val="009B5466"/>
    <w:rsid w:val="009D60DE"/>
    <w:rsid w:val="009F4735"/>
    <w:rsid w:val="00A067EF"/>
    <w:rsid w:val="00A20E64"/>
    <w:rsid w:val="00A31524"/>
    <w:rsid w:val="00A479C0"/>
    <w:rsid w:val="00A558A4"/>
    <w:rsid w:val="00A649A8"/>
    <w:rsid w:val="00A92F17"/>
    <w:rsid w:val="00A95AC6"/>
    <w:rsid w:val="00AC660F"/>
    <w:rsid w:val="00AD64A7"/>
    <w:rsid w:val="00B0295A"/>
    <w:rsid w:val="00B0618B"/>
    <w:rsid w:val="00B07B98"/>
    <w:rsid w:val="00B442DD"/>
    <w:rsid w:val="00B53EDB"/>
    <w:rsid w:val="00B64E2B"/>
    <w:rsid w:val="00B93FFF"/>
    <w:rsid w:val="00B97F23"/>
    <w:rsid w:val="00BD64AF"/>
    <w:rsid w:val="00BF56FE"/>
    <w:rsid w:val="00BF5B5F"/>
    <w:rsid w:val="00C14489"/>
    <w:rsid w:val="00C152F4"/>
    <w:rsid w:val="00C33708"/>
    <w:rsid w:val="00C37AB5"/>
    <w:rsid w:val="00C461A3"/>
    <w:rsid w:val="00C60D89"/>
    <w:rsid w:val="00C759F6"/>
    <w:rsid w:val="00C83973"/>
    <w:rsid w:val="00C84710"/>
    <w:rsid w:val="00C8766D"/>
    <w:rsid w:val="00C96353"/>
    <w:rsid w:val="00CA2C04"/>
    <w:rsid w:val="00CA6F8C"/>
    <w:rsid w:val="00CA7F74"/>
    <w:rsid w:val="00CB6924"/>
    <w:rsid w:val="00D40BDF"/>
    <w:rsid w:val="00D40D41"/>
    <w:rsid w:val="00D53F66"/>
    <w:rsid w:val="00D60F12"/>
    <w:rsid w:val="00D731A1"/>
    <w:rsid w:val="00DA7013"/>
    <w:rsid w:val="00DE665F"/>
    <w:rsid w:val="00DF6D10"/>
    <w:rsid w:val="00E0132E"/>
    <w:rsid w:val="00E115D1"/>
    <w:rsid w:val="00E23A68"/>
    <w:rsid w:val="00E316F2"/>
    <w:rsid w:val="00E828B0"/>
    <w:rsid w:val="00E963B0"/>
    <w:rsid w:val="00EA4CD7"/>
    <w:rsid w:val="00EA7702"/>
    <w:rsid w:val="00ED423C"/>
    <w:rsid w:val="00F027A8"/>
    <w:rsid w:val="00F12FF8"/>
    <w:rsid w:val="00F153E5"/>
    <w:rsid w:val="00F43394"/>
    <w:rsid w:val="00F44A85"/>
    <w:rsid w:val="00F53F4D"/>
    <w:rsid w:val="00F851D7"/>
    <w:rsid w:val="00F91010"/>
    <w:rsid w:val="00FA0499"/>
    <w:rsid w:val="00FB4D80"/>
    <w:rsid w:val="00FC7CB3"/>
    <w:rsid w:val="00FC7CFC"/>
    <w:rsid w:val="00FF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66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6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,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Web)1"/>
    <w:basedOn w:val="a"/>
    <w:uiPriority w:val="99"/>
    <w:unhideWhenUsed/>
    <w:qFormat/>
    <w:rsid w:val="003F0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pfdse">
    <w:name w:val="jpfdse"/>
    <w:basedOn w:val="a0"/>
    <w:rsid w:val="003F0C22"/>
  </w:style>
  <w:style w:type="character" w:styleId="a4">
    <w:name w:val="Strong"/>
    <w:basedOn w:val="a0"/>
    <w:uiPriority w:val="22"/>
    <w:qFormat/>
    <w:rsid w:val="00B64E2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11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15D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FF360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No Spacing"/>
    <w:uiPriority w:val="1"/>
    <w:qFormat/>
    <w:rsid w:val="00170A5A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402445"/>
    <w:rPr>
      <w:color w:val="0000FF" w:themeColor="hyperlink"/>
      <w:u w:val="single"/>
    </w:rPr>
  </w:style>
  <w:style w:type="character" w:customStyle="1" w:styleId="uv3um">
    <w:name w:val="uv3um"/>
    <w:basedOn w:val="a0"/>
    <w:rsid w:val="000E3D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66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6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,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Web)1"/>
    <w:basedOn w:val="a"/>
    <w:uiPriority w:val="99"/>
    <w:unhideWhenUsed/>
    <w:qFormat/>
    <w:rsid w:val="003F0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pfdse">
    <w:name w:val="jpfdse"/>
    <w:basedOn w:val="a0"/>
    <w:rsid w:val="003F0C22"/>
  </w:style>
  <w:style w:type="character" w:styleId="a4">
    <w:name w:val="Strong"/>
    <w:basedOn w:val="a0"/>
    <w:uiPriority w:val="22"/>
    <w:qFormat/>
    <w:rsid w:val="00B64E2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11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15D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FF360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No Spacing"/>
    <w:uiPriority w:val="1"/>
    <w:qFormat/>
    <w:rsid w:val="00170A5A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402445"/>
    <w:rPr>
      <w:color w:val="0000FF" w:themeColor="hyperlink"/>
      <w:u w:val="single"/>
    </w:rPr>
  </w:style>
  <w:style w:type="character" w:customStyle="1" w:styleId="uv3um">
    <w:name w:val="uv3um"/>
    <w:basedOn w:val="a0"/>
    <w:rsid w:val="000E3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1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2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9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F%D0%B0%D1%82%D1%80%D0%B8%D0%BE%D1%82%D0%B8%D0%B7%D0%B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7A7DE-C3F5-43E6-8CBF-74C06B77A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2275</TotalTime>
  <Pages>1</Pages>
  <Words>6963</Words>
  <Characters>39694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20</cp:revision>
  <cp:lastPrinted>2025-09-03T14:13:00Z</cp:lastPrinted>
  <dcterms:created xsi:type="dcterms:W3CDTF">2025-08-20T14:14:00Z</dcterms:created>
  <dcterms:modified xsi:type="dcterms:W3CDTF">2025-10-30T13:48:00Z</dcterms:modified>
</cp:coreProperties>
</file>