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303A82" w:rsidRPr="00303A82" w:rsidTr="00303A82">
        <w:trPr>
          <w:tblCellSpacing w:w="7" w:type="dxa"/>
        </w:trPr>
        <w:tc>
          <w:tcPr>
            <w:tcW w:w="4500" w:type="pct"/>
            <w:vAlign w:val="center"/>
            <w:hideMark/>
          </w:tcPr>
          <w:p w:rsidR="00303A82" w:rsidRPr="00303A82" w:rsidRDefault="00303A82" w:rsidP="00303A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9A9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b/>
                <w:bCs/>
                <w:color w:val="0069A9"/>
                <w:sz w:val="30"/>
                <w:szCs w:val="30"/>
                <w:lang w:eastAsia="ru-RU"/>
              </w:rPr>
              <w:t>Направления тем итогового сочинения в 2018/2019 учебном году.</w:t>
            </w:r>
          </w:p>
        </w:tc>
      </w:tr>
      <w:tr w:rsidR="00303A82" w:rsidRPr="00303A82" w:rsidTr="00303A82">
        <w:trPr>
          <w:tblCellSpacing w:w="7" w:type="dxa"/>
        </w:trPr>
        <w:tc>
          <w:tcPr>
            <w:tcW w:w="0" w:type="auto"/>
            <w:vAlign w:val="center"/>
            <w:hideMark/>
          </w:tcPr>
          <w:p w:rsidR="00303A82" w:rsidRPr="00303A82" w:rsidRDefault="00303A82" w:rsidP="00303A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Министр просвещения РФ О.Ю. Васильева объявила пять направлений тем итогового сочинения на 2018/19 учебный год:</w:t>
            </w:r>
          </w:p>
          <w:p w:rsidR="00303A82" w:rsidRPr="00303A82" w:rsidRDefault="00303A82" w:rsidP="00303A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303A82" w:rsidRPr="00303A82" w:rsidRDefault="00303A82" w:rsidP="00303A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    </w:t>
            </w:r>
            <w:r w:rsidRPr="00303A8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Отцы и дети</w:t>
            </w:r>
          </w:p>
          <w:p w:rsidR="00303A82" w:rsidRPr="00303A82" w:rsidRDefault="00303A82" w:rsidP="00303A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    Мечта и реальность</w:t>
            </w:r>
          </w:p>
          <w:p w:rsidR="00303A82" w:rsidRPr="00303A82" w:rsidRDefault="00303A82" w:rsidP="00303A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    Месть и великодушие</w:t>
            </w:r>
          </w:p>
          <w:p w:rsidR="00303A82" w:rsidRPr="00303A82" w:rsidRDefault="00303A82" w:rsidP="00303A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    Искусство и ремесло</w:t>
            </w:r>
          </w:p>
          <w:p w:rsidR="00303A82" w:rsidRPr="00303A82" w:rsidRDefault="00303A82" w:rsidP="00303A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     Доброта и жестокость</w:t>
            </w:r>
          </w:p>
          <w:p w:rsidR="00303A82" w:rsidRPr="00303A82" w:rsidRDefault="00303A82" w:rsidP="00303A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  <w:p w:rsidR="00303A82" w:rsidRPr="00303A82" w:rsidRDefault="00303A82" w:rsidP="00303A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        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 </w:t>
            </w:r>
          </w:p>
          <w:p w:rsidR="00303A82" w:rsidRPr="00303A82" w:rsidRDefault="00303A82" w:rsidP="00303A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 Комментарий к открытым тематическим направлениям 2018/19 учебного года, подготовленный специалистами ФГБНУ «ФИПИ»:</w:t>
            </w:r>
          </w:p>
          <w:p w:rsidR="00303A82" w:rsidRPr="00303A82" w:rsidRDefault="00303A82" w:rsidP="00303A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1. Отцы и дети</w:t>
            </w:r>
          </w:p>
          <w:p w:rsidR="00303A82" w:rsidRPr="00303A82" w:rsidRDefault="00303A82" w:rsidP="00303A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      </w:r>
          </w:p>
          <w:p w:rsidR="00303A82" w:rsidRPr="00303A82" w:rsidRDefault="00303A82" w:rsidP="00303A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 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</w:t>
            </w:r>
            <w:r w:rsidRPr="00303A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lastRenderedPageBreak/>
              <w:t>их духовного сближения.</w:t>
            </w:r>
          </w:p>
          <w:p w:rsidR="00303A82" w:rsidRPr="00303A82" w:rsidRDefault="00303A82" w:rsidP="00303A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2. Мечта и реальность</w:t>
            </w:r>
          </w:p>
          <w:p w:rsidR="00303A82" w:rsidRPr="00303A82" w:rsidRDefault="00303A82" w:rsidP="00303A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      </w:r>
          </w:p>
          <w:p w:rsidR="00303A82" w:rsidRPr="00303A82" w:rsidRDefault="00303A82" w:rsidP="00303A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      </w:r>
          </w:p>
          <w:p w:rsidR="00303A82" w:rsidRPr="00303A82" w:rsidRDefault="00303A82" w:rsidP="00303A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3. Месть и великодушие</w:t>
            </w:r>
          </w:p>
          <w:p w:rsidR="00303A82" w:rsidRPr="00303A82" w:rsidRDefault="00303A82" w:rsidP="00303A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      </w:r>
          </w:p>
          <w:p w:rsidR="00303A82" w:rsidRPr="00303A82" w:rsidRDefault="00303A82" w:rsidP="00303A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 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      </w:r>
            <w:proofErr w:type="gramStart"/>
            <w:r w:rsidRPr="00303A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выбора</w:t>
            </w:r>
            <w:proofErr w:type="gramEnd"/>
            <w:r w:rsidRPr="00303A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 xml:space="preserve"> как в личностном, так и в социально-историческом плане.</w:t>
            </w:r>
          </w:p>
          <w:p w:rsidR="00303A82" w:rsidRPr="00303A82" w:rsidRDefault="00303A82" w:rsidP="00303A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4. Искусство и ремесло</w:t>
            </w:r>
          </w:p>
          <w:p w:rsidR="00303A82" w:rsidRPr="00303A82" w:rsidRDefault="00303A82" w:rsidP="00303A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      </w:r>
          </w:p>
          <w:p w:rsidR="00303A82" w:rsidRPr="00303A82" w:rsidRDefault="00303A82" w:rsidP="00303A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      </w:r>
          </w:p>
          <w:p w:rsidR="00303A82" w:rsidRPr="00303A82" w:rsidRDefault="00303A82" w:rsidP="00303A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5. Доброта и жестокость</w:t>
            </w:r>
          </w:p>
          <w:p w:rsidR="00303A82" w:rsidRPr="00303A82" w:rsidRDefault="00303A82" w:rsidP="00303A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      </w:r>
          </w:p>
          <w:p w:rsidR="00303A82" w:rsidRPr="00303A82" w:rsidRDefault="00303A82" w:rsidP="00303A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303A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      </w:r>
          </w:p>
        </w:tc>
      </w:tr>
    </w:tbl>
    <w:p w:rsidR="00936028" w:rsidRDefault="00936028">
      <w:bookmarkStart w:id="0" w:name="_GoBack"/>
      <w:bookmarkEnd w:id="0"/>
    </w:p>
    <w:sectPr w:rsidR="0093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82"/>
    <w:rsid w:val="00303A82"/>
    <w:rsid w:val="0093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A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Users1</cp:lastModifiedBy>
  <cp:revision>2</cp:revision>
  <dcterms:created xsi:type="dcterms:W3CDTF">2019-02-21T06:52:00Z</dcterms:created>
  <dcterms:modified xsi:type="dcterms:W3CDTF">2019-02-21T07:02:00Z</dcterms:modified>
</cp:coreProperties>
</file>