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389"/>
      </w:tblGrid>
      <w:tr w:rsidR="00A553CD" w:rsidRPr="00A553CD" w:rsidTr="00A553CD">
        <w:tc>
          <w:tcPr>
            <w:tcW w:w="10485" w:type="dxa"/>
          </w:tcPr>
          <w:p w:rsidR="00A553CD" w:rsidRPr="00A553CD" w:rsidRDefault="00A553CD" w:rsidP="00A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553CD" w:rsidRDefault="005A615A" w:rsidP="00A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553CD" w:rsidRDefault="005A615A" w:rsidP="00A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3CD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53C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553CD" w:rsidRPr="00A553CD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и науки Мурманской области</w:t>
            </w:r>
          </w:p>
          <w:p w:rsidR="00A553CD" w:rsidRPr="00A553CD" w:rsidRDefault="00A553CD" w:rsidP="00EC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6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C31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6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C31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2386</w:t>
            </w:r>
            <w:r w:rsidR="005A6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A553CD" w:rsidRPr="00A553CD" w:rsidRDefault="005A615A" w:rsidP="00A5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3CD" w:rsidRPr="00A553CD">
        <w:rPr>
          <w:rFonts w:ascii="Times New Roman" w:hAnsi="Times New Roman" w:cs="Times New Roman"/>
          <w:b/>
          <w:bCs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3CD" w:rsidRPr="00A553CD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553CD" w:rsidRPr="00A553C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553CD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3CD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проведению в 2015/2016 учебном году в Мурманской области </w:t>
      </w:r>
    </w:p>
    <w:p w:rsidR="00C109C8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3CD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CD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4"/>
        <w:gridCol w:w="6541"/>
        <w:gridCol w:w="2126"/>
        <w:gridCol w:w="2244"/>
        <w:gridCol w:w="2860"/>
      </w:tblGrid>
      <w:tr w:rsidR="00C44DE4" w:rsidRPr="00431B86" w:rsidTr="00431B86">
        <w:tc>
          <w:tcPr>
            <w:tcW w:w="824" w:type="dxa"/>
            <w:vAlign w:val="center"/>
          </w:tcPr>
          <w:p w:rsidR="00A553CD" w:rsidRPr="00431B86" w:rsidRDefault="00A553CD" w:rsidP="00431B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541" w:type="dxa"/>
            <w:vAlign w:val="center"/>
          </w:tcPr>
          <w:p w:rsidR="00A553CD" w:rsidRPr="00431B86" w:rsidRDefault="00A553CD" w:rsidP="00431B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A553CD" w:rsidRPr="00431B86" w:rsidRDefault="00A553CD" w:rsidP="00431B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244" w:type="dxa"/>
            <w:vAlign w:val="center"/>
          </w:tcPr>
          <w:p w:rsidR="00A553CD" w:rsidRPr="00431B86" w:rsidRDefault="00A553CD" w:rsidP="00431B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2860" w:type="dxa"/>
            <w:vAlign w:val="center"/>
          </w:tcPr>
          <w:p w:rsidR="00A553CD" w:rsidRPr="00431B86" w:rsidRDefault="00A553CD" w:rsidP="00431B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 исполнения</w:t>
            </w:r>
          </w:p>
        </w:tc>
      </w:tr>
      <w:tr w:rsidR="00A553CD" w:rsidRPr="00431B86" w:rsidTr="00431B86">
        <w:tc>
          <w:tcPr>
            <w:tcW w:w="14595" w:type="dxa"/>
            <w:gridSpan w:val="5"/>
            <w:vAlign w:val="center"/>
          </w:tcPr>
          <w:p w:rsidR="00A553CD" w:rsidRPr="00431B86" w:rsidRDefault="00A553CD" w:rsidP="00431B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 проведения ГИА – 9 в 2014/2015 учебном году</w:t>
            </w:r>
          </w:p>
        </w:tc>
      </w:tr>
      <w:tr w:rsidR="00C44DE4" w:rsidRPr="005A615A" w:rsidTr="00431B86">
        <w:tc>
          <w:tcPr>
            <w:tcW w:w="824" w:type="dxa"/>
          </w:tcPr>
          <w:p w:rsidR="000941C7" w:rsidRPr="005A615A" w:rsidRDefault="0099416C" w:rsidP="009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41" w:type="dxa"/>
          </w:tcPr>
          <w:p w:rsidR="000941C7" w:rsidRPr="005A615A" w:rsidRDefault="000941C7" w:rsidP="00A5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</w:t>
            </w:r>
            <w:r w:rsidR="00F12767" w:rsidRPr="005A615A">
              <w:rPr>
                <w:rFonts w:ascii="Times New Roman" w:hAnsi="Times New Roman" w:cs="Times New Roman"/>
                <w:sz w:val="24"/>
                <w:szCs w:val="24"/>
              </w:rPr>
              <w:t>и предметно-содержательно</w:t>
            </w:r>
            <w:r w:rsidR="009A771C" w:rsidRPr="005A615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2767"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анализа и подготовка аналитических материалов по итогам ГИА – 9 в 2014/2015 учебном году:</w:t>
            </w:r>
          </w:p>
        </w:tc>
        <w:tc>
          <w:tcPr>
            <w:tcW w:w="2126" w:type="dxa"/>
            <w:vAlign w:val="center"/>
          </w:tcPr>
          <w:p w:rsidR="000941C7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0941C7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C7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Ковшира И.А., Ахметшина С.И.,</w:t>
            </w:r>
          </w:p>
          <w:p w:rsidR="00BB4BCC" w:rsidRPr="005A615A" w:rsidRDefault="005D5561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</w:t>
            </w:r>
            <w:r w:rsidR="00BB4BCC" w:rsidRPr="005A6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1C7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0941C7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 w:val="restart"/>
            <w:vAlign w:val="center"/>
          </w:tcPr>
          <w:p w:rsidR="000941C7" w:rsidRPr="005A615A" w:rsidRDefault="000941C7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C7" w:rsidRPr="005A615A" w:rsidRDefault="00390D11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Анализ причин</w:t>
            </w:r>
            <w:r w:rsidR="000941C7" w:rsidRPr="005A615A">
              <w:rPr>
                <w:rFonts w:ascii="Times New Roman" w:hAnsi="Times New Roman" w:cs="Times New Roman"/>
                <w:sz w:val="24"/>
                <w:szCs w:val="24"/>
              </w:rPr>
              <w:t>, влияющих на результаты ГИА – 9</w:t>
            </w:r>
          </w:p>
        </w:tc>
      </w:tr>
      <w:tr w:rsidR="00C44DE4" w:rsidRPr="005A615A" w:rsidTr="00431B86">
        <w:tc>
          <w:tcPr>
            <w:tcW w:w="824" w:type="dxa"/>
          </w:tcPr>
          <w:p w:rsidR="000941C7" w:rsidRPr="005A615A" w:rsidRDefault="000941C7" w:rsidP="00A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9416C" w:rsidRPr="005A6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0941C7" w:rsidRPr="005A615A" w:rsidRDefault="000941C7" w:rsidP="00A5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Издание сборника «Статистика основных результатов основного государственного экзамена в Мурманской области в 2015 году»</w:t>
            </w:r>
          </w:p>
        </w:tc>
        <w:tc>
          <w:tcPr>
            <w:tcW w:w="2126" w:type="dxa"/>
            <w:vAlign w:val="center"/>
          </w:tcPr>
          <w:p w:rsidR="000941C7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244" w:type="dxa"/>
            <w:vMerge/>
            <w:vAlign w:val="center"/>
          </w:tcPr>
          <w:p w:rsidR="000941C7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0941C7" w:rsidRPr="005A615A" w:rsidRDefault="000941C7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4" w:rsidRPr="005A615A" w:rsidTr="00431B86">
        <w:tc>
          <w:tcPr>
            <w:tcW w:w="824" w:type="dxa"/>
          </w:tcPr>
          <w:p w:rsidR="000941C7" w:rsidRPr="005A615A" w:rsidRDefault="0099416C" w:rsidP="00A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613D" w:rsidRPr="005A61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</w:tcPr>
          <w:p w:rsidR="000941C7" w:rsidRPr="005A615A" w:rsidRDefault="00E4613D" w:rsidP="00A5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предметных комиссий (далее – ПК) по результатам ГИА – 9 </w:t>
            </w:r>
          </w:p>
        </w:tc>
        <w:tc>
          <w:tcPr>
            <w:tcW w:w="2126" w:type="dxa"/>
            <w:vAlign w:val="center"/>
          </w:tcPr>
          <w:p w:rsidR="000941C7" w:rsidRPr="005A615A" w:rsidRDefault="00E4613D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244" w:type="dxa"/>
            <w:vMerge/>
            <w:vAlign w:val="center"/>
          </w:tcPr>
          <w:p w:rsidR="000941C7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0941C7" w:rsidRPr="005A615A" w:rsidRDefault="000941C7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4" w:rsidRPr="005A615A" w:rsidTr="00431B86">
        <w:tc>
          <w:tcPr>
            <w:tcW w:w="824" w:type="dxa"/>
          </w:tcPr>
          <w:p w:rsidR="00773FE2" w:rsidRPr="005A615A" w:rsidRDefault="0099416C" w:rsidP="00A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613D" w:rsidRPr="005A61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73FE2" w:rsidRPr="005A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773FE2" w:rsidRPr="005A615A" w:rsidRDefault="00773FE2" w:rsidP="00DE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Совещание со специалистами органов местного самоуправления, осуществляющих управление в сфере образования (далее – МОУО), руководителями общеобразовательных организаций Мурманской области</w:t>
            </w:r>
            <w:bookmarkStart w:id="0" w:name="_GoBack"/>
            <w:bookmarkEnd w:id="0"/>
            <w:r w:rsidR="000941C7"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ОО)</w:t>
            </w:r>
            <w:r w:rsidR="00390D11"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 итогам ГИА в 2015 году</w:t>
            </w:r>
          </w:p>
        </w:tc>
        <w:tc>
          <w:tcPr>
            <w:tcW w:w="2126" w:type="dxa"/>
            <w:vAlign w:val="center"/>
          </w:tcPr>
          <w:p w:rsidR="00773FE2" w:rsidRPr="005A615A" w:rsidRDefault="00773FE2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26 августа 2015</w:t>
            </w:r>
          </w:p>
        </w:tc>
        <w:tc>
          <w:tcPr>
            <w:tcW w:w="2244" w:type="dxa"/>
            <w:vMerge w:val="restart"/>
            <w:vAlign w:val="center"/>
          </w:tcPr>
          <w:p w:rsidR="00773FE2" w:rsidRPr="005A615A" w:rsidRDefault="009C12F0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Карпенко Н.Н.</w:t>
            </w:r>
            <w:r w:rsidR="00994823" w:rsidRPr="005A6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FE2" w:rsidRPr="005A615A" w:rsidRDefault="00773FE2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Ковшира И.А.,</w:t>
            </w:r>
          </w:p>
          <w:p w:rsidR="00773FE2" w:rsidRPr="005A615A" w:rsidRDefault="00773FE2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773FE2" w:rsidRPr="005A615A" w:rsidRDefault="00773FE2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773FE2" w:rsidRPr="005A615A" w:rsidRDefault="00773FE2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 w:val="restart"/>
            <w:vAlign w:val="center"/>
          </w:tcPr>
          <w:p w:rsidR="00773FE2" w:rsidRPr="005A615A" w:rsidRDefault="00773FE2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управленческой деятельности по вопросу повышения качества общего образования</w:t>
            </w:r>
          </w:p>
        </w:tc>
      </w:tr>
      <w:tr w:rsidR="00C44DE4" w:rsidRPr="005A615A" w:rsidTr="00431B86">
        <w:tc>
          <w:tcPr>
            <w:tcW w:w="824" w:type="dxa"/>
          </w:tcPr>
          <w:p w:rsidR="00773FE2" w:rsidRPr="005A615A" w:rsidRDefault="0099416C" w:rsidP="00A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1F01" w:rsidRPr="005A615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73FE2"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41" w:type="dxa"/>
          </w:tcPr>
          <w:p w:rsidR="00773FE2" w:rsidRPr="005A615A" w:rsidRDefault="00773FE2" w:rsidP="00F1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Министерства образования и науки Мурманской области (далее – Министерство), ГБУ МО «Региональный центр оценки качества образования» (далее – РЦОКО), ГАУДПО МО «Институт развития образования» (далее – ИРО) в работе совещаний </w:t>
            </w:r>
            <w:r w:rsidR="00F12767" w:rsidRPr="005A615A">
              <w:rPr>
                <w:rFonts w:ascii="Times New Roman" w:hAnsi="Times New Roman" w:cs="Times New Roman"/>
                <w:sz w:val="24"/>
                <w:szCs w:val="24"/>
              </w:rPr>
              <w:t>с руководителями и заместителями руководителя в городах и районах области</w:t>
            </w:r>
          </w:p>
        </w:tc>
        <w:tc>
          <w:tcPr>
            <w:tcW w:w="2126" w:type="dxa"/>
            <w:vAlign w:val="center"/>
          </w:tcPr>
          <w:p w:rsidR="00773FE2" w:rsidRPr="005A615A" w:rsidRDefault="00773FE2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244" w:type="dxa"/>
            <w:vMerge/>
            <w:vAlign w:val="center"/>
          </w:tcPr>
          <w:p w:rsidR="00773FE2" w:rsidRPr="005A615A" w:rsidRDefault="00773FE2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773FE2" w:rsidRPr="005A615A" w:rsidRDefault="00773FE2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4" w:rsidRPr="005A615A" w:rsidTr="00431B86">
        <w:tc>
          <w:tcPr>
            <w:tcW w:w="824" w:type="dxa"/>
          </w:tcPr>
          <w:p w:rsidR="00773FE2" w:rsidRPr="005A615A" w:rsidRDefault="0099416C" w:rsidP="00A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1F01" w:rsidRPr="005A61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73FE2" w:rsidRPr="005A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773FE2" w:rsidRPr="005A615A" w:rsidRDefault="00773FE2" w:rsidP="00F1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коллегии Министерства «О результатах государственной итоговой аттестации обучающихся, освоивших образовательные программы основного общего и среднего общего образования, в Мурманской области в 2014/2015 учебном году и </w:t>
            </w:r>
            <w:r w:rsidR="00F12767" w:rsidRPr="005A615A">
              <w:rPr>
                <w:rFonts w:ascii="Times New Roman" w:hAnsi="Times New Roman" w:cs="Times New Roman"/>
                <w:sz w:val="24"/>
                <w:szCs w:val="24"/>
              </w:rPr>
              <w:t>обеспечении реализации программ повышения качества образования в 2015/2016 учебном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12767" w:rsidRPr="005A61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773FE2" w:rsidRPr="005A615A" w:rsidRDefault="00773FE2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244" w:type="dxa"/>
            <w:vMerge/>
            <w:vAlign w:val="center"/>
          </w:tcPr>
          <w:p w:rsidR="00773FE2" w:rsidRPr="005A615A" w:rsidRDefault="00773FE2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773FE2" w:rsidRPr="005A615A" w:rsidRDefault="00773FE2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E2" w:rsidRPr="005A615A" w:rsidTr="00431B86">
        <w:tc>
          <w:tcPr>
            <w:tcW w:w="14595" w:type="dxa"/>
            <w:gridSpan w:val="5"/>
            <w:vAlign w:val="center"/>
          </w:tcPr>
          <w:p w:rsidR="00773FE2" w:rsidRPr="005A615A" w:rsidRDefault="00773FE2" w:rsidP="00431B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C44DE4" w:rsidRPr="005A615A" w:rsidTr="00431B86">
        <w:tc>
          <w:tcPr>
            <w:tcW w:w="824" w:type="dxa"/>
          </w:tcPr>
          <w:p w:rsidR="00A553CD" w:rsidRPr="005A615A" w:rsidRDefault="0099416C" w:rsidP="00A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3FE2" w:rsidRPr="005A6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A553CD" w:rsidRPr="005A615A" w:rsidRDefault="000941C7" w:rsidP="00A5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не прошедшими         ГИА – 9 в основной период.  Подготовка их к прохождению ГИА – 9 в дополнительный период (сентябрьские сроки) по обязательным учебным предметам (математика и русский язык)</w:t>
            </w:r>
          </w:p>
        </w:tc>
        <w:tc>
          <w:tcPr>
            <w:tcW w:w="2126" w:type="dxa"/>
            <w:vAlign w:val="center"/>
          </w:tcPr>
          <w:p w:rsidR="00A553CD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август- сентябрь 2015</w:t>
            </w:r>
          </w:p>
        </w:tc>
        <w:tc>
          <w:tcPr>
            <w:tcW w:w="2244" w:type="dxa"/>
            <w:vAlign w:val="center"/>
          </w:tcPr>
          <w:p w:rsidR="00A553CD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0941C7" w:rsidRPr="005A615A" w:rsidRDefault="000941C7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60" w:type="dxa"/>
            <w:vAlign w:val="center"/>
          </w:tcPr>
          <w:p w:rsidR="00A553CD" w:rsidRPr="005A615A" w:rsidRDefault="000941C7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Увеличение числа выпускников, получивших аттестат об основном общем образовании</w:t>
            </w:r>
          </w:p>
        </w:tc>
      </w:tr>
      <w:tr w:rsidR="00994823" w:rsidRPr="005A615A" w:rsidTr="00431B86">
        <w:tc>
          <w:tcPr>
            <w:tcW w:w="824" w:type="dxa"/>
          </w:tcPr>
          <w:p w:rsidR="00994823" w:rsidRPr="005A615A" w:rsidRDefault="00994823" w:rsidP="0099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41" w:type="dxa"/>
          </w:tcPr>
          <w:p w:rsidR="00994823" w:rsidRPr="005A615A" w:rsidRDefault="00994823" w:rsidP="0099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плана работы по повышению качества образования в общеобразовательных организациях Мурманской области в 2015/2016 учебном году</w:t>
            </w:r>
          </w:p>
        </w:tc>
        <w:tc>
          <w:tcPr>
            <w:tcW w:w="2126" w:type="dxa"/>
            <w:vAlign w:val="center"/>
          </w:tcPr>
          <w:p w:rsidR="00994823" w:rsidRPr="005A615A" w:rsidRDefault="00994823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 2015,</w:t>
            </w:r>
          </w:p>
          <w:p w:rsidR="00994823" w:rsidRPr="005A615A" w:rsidRDefault="00994823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vMerge w:val="restart"/>
            <w:vAlign w:val="center"/>
          </w:tcPr>
          <w:p w:rsidR="00994823" w:rsidRPr="005A615A" w:rsidRDefault="00994823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ИРО,</w:t>
            </w:r>
          </w:p>
          <w:p w:rsidR="00994823" w:rsidRPr="005A615A" w:rsidRDefault="00994823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994823" w:rsidRPr="005A615A" w:rsidRDefault="00994823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60" w:type="dxa"/>
            <w:vAlign w:val="center"/>
          </w:tcPr>
          <w:p w:rsidR="00994823" w:rsidRPr="005A615A" w:rsidRDefault="00994823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квалификации учителей-предметников</w:t>
            </w:r>
          </w:p>
        </w:tc>
      </w:tr>
      <w:tr w:rsidR="00994823" w:rsidRPr="005A615A" w:rsidTr="00431B86">
        <w:tc>
          <w:tcPr>
            <w:tcW w:w="824" w:type="dxa"/>
          </w:tcPr>
          <w:p w:rsidR="00994823" w:rsidRPr="005A615A" w:rsidRDefault="00994823" w:rsidP="0099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41" w:type="dxa"/>
          </w:tcPr>
          <w:p w:rsidR="00994823" w:rsidRPr="005A615A" w:rsidRDefault="00994823" w:rsidP="009C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C12F0"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поддержки школ с устойчиво низкими образовательными результатами, работающих в сложных социальных условиях</w:t>
            </w:r>
          </w:p>
        </w:tc>
        <w:tc>
          <w:tcPr>
            <w:tcW w:w="2126" w:type="dxa"/>
            <w:vAlign w:val="center"/>
          </w:tcPr>
          <w:p w:rsidR="00994823" w:rsidRPr="005A615A" w:rsidRDefault="009C12F0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vMerge/>
            <w:vAlign w:val="center"/>
          </w:tcPr>
          <w:p w:rsidR="00994823" w:rsidRPr="005A615A" w:rsidRDefault="00994823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center"/>
          </w:tcPr>
          <w:p w:rsidR="00994823" w:rsidRPr="005A615A" w:rsidRDefault="00994823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обучающихся</w:t>
            </w:r>
          </w:p>
        </w:tc>
      </w:tr>
      <w:tr w:rsidR="00994823" w:rsidRPr="005A615A" w:rsidTr="00431B86">
        <w:tc>
          <w:tcPr>
            <w:tcW w:w="824" w:type="dxa"/>
          </w:tcPr>
          <w:p w:rsidR="00994823" w:rsidRPr="005A615A" w:rsidRDefault="00994823" w:rsidP="0099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41" w:type="dxa"/>
          </w:tcPr>
          <w:p w:rsidR="00994823" w:rsidRPr="005A615A" w:rsidRDefault="00994823" w:rsidP="0099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школ, реализующих инновационные проекты, направленные на повышение качества образования</w:t>
            </w:r>
          </w:p>
        </w:tc>
        <w:tc>
          <w:tcPr>
            <w:tcW w:w="2126" w:type="dxa"/>
            <w:vAlign w:val="center"/>
          </w:tcPr>
          <w:p w:rsidR="00994823" w:rsidRPr="005A615A" w:rsidRDefault="00994823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2244" w:type="dxa"/>
            <w:vMerge/>
            <w:vAlign w:val="center"/>
          </w:tcPr>
          <w:p w:rsidR="00994823" w:rsidRPr="005A615A" w:rsidRDefault="00994823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994823" w:rsidRPr="005A615A" w:rsidRDefault="00994823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99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41" w:type="dxa"/>
            <w:vAlign w:val="center"/>
          </w:tcPr>
          <w:p w:rsidR="001F612E" w:rsidRPr="005A615A" w:rsidRDefault="001F612E" w:rsidP="00994823">
            <w:pPr>
              <w:pStyle w:val="1"/>
              <w:jc w:val="both"/>
              <w:rPr>
                <w:szCs w:val="24"/>
              </w:rPr>
            </w:pPr>
            <w:r w:rsidRPr="005A615A">
              <w:rPr>
                <w:szCs w:val="24"/>
              </w:rPr>
              <w:t>Организация повышения квалификации педагогических и руководящих работников на основе персонифицированного подхода к дополнительному профессиональному образованию с учетом различий в профессиональном уровне слушателей: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 2015 - июнь 2016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4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431B8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педагогических и руководящих работников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pStyle w:val="a5"/>
              <w:tabs>
                <w:tab w:val="left" w:pos="1275"/>
              </w:tabs>
              <w:ind w:firstLine="60"/>
              <w:jc w:val="both"/>
              <w:rPr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модулей дополнительных профессиональных программ повышения квалификации,</w:t>
            </w:r>
            <w:r w:rsidRPr="005A615A">
              <w:rPr>
                <w:sz w:val="24"/>
                <w:szCs w:val="24"/>
              </w:rPr>
              <w:t xml:space="preserve"> 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совершенствование профессиональных компетенций педагогических работников в части методики преподавания тем, вызвавших наибольшие затруднения у учащихся; формирования универсальных учебных действий учащихся, учебной мотивации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сентябрь- октябрь 2015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pStyle w:val="a5"/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программы повышения квалификации, направленных на усиление практической направленности (в</w:t>
            </w:r>
            <w:r w:rsidRPr="005A615A">
              <w:rPr>
                <w:rFonts w:ascii="Times New Roman" w:hAnsi="Times New Roman"/>
                <w:sz w:val="24"/>
                <w:szCs w:val="24"/>
              </w:rPr>
              <w:t>ключение практических занятий по вопросам применения эффективных методик преподавания предметов, методики выполнения заданий повышенного уровня сложности, обучения детей, испытывающих затруднения при изучении предметов)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сентябрь- октябрь 2015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для руководителей и заместителей руководителей ОО, работающих в сложных социальных условиях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ноябрь – декабрь 2015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pStyle w:val="1"/>
              <w:jc w:val="both"/>
              <w:rPr>
                <w:szCs w:val="24"/>
              </w:rPr>
            </w:pPr>
            <w:r w:rsidRPr="005A615A">
              <w:rPr>
                <w:szCs w:val="24"/>
              </w:rPr>
              <w:t>Обновление дополнительных профессиональных программ повышения квалификации для учителей-предметников ОО, работающих в сложных социальных условиях, а также для молодых и малоопытных учителей-предметников, имеющих стаж работы в общеобразовательных организациях до 3 лет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pStyle w:val="a4"/>
              <w:tabs>
                <w:tab w:val="left" w:pos="709"/>
                <w:tab w:val="left" w:pos="851"/>
                <w:tab w:val="left" w:pos="2832"/>
                <w:tab w:val="left" w:pos="33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proofErr w:type="spellStart"/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, семинаров, практикумов, мастер-классов «Эффективная система подготовки учащихся к ОГЭ» для учителей-предметников с учетом особенностей 2016 года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октябрь 2015 – апрель 2016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3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5A">
              <w:rPr>
                <w:rFonts w:ascii="Times New Roman" w:hAnsi="Times New Roman"/>
                <w:sz w:val="24"/>
                <w:szCs w:val="24"/>
              </w:rPr>
              <w:t>Реализация дополнительной профессиональной программы «Развитие качества преподавания в условиях введения и реализации ФГОС общего образования» для молодых и малоопытных учителей-предметников, имеющих стаж работы в общеобразовательных организациях до 3 лет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 2015 – апрель 2016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3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5A">
              <w:rPr>
                <w:rFonts w:ascii="Times New Roman" w:hAnsi="Times New Roman"/>
                <w:sz w:val="24"/>
                <w:szCs w:val="24"/>
              </w:rPr>
              <w:t>Обеспечение методического сопровождения (консультирования) по вопросам повышения качества общего образования, в том числе с использованием системы видеоконференцсвязи, на основе предметно-содержательного анализа результатов государственной итоговой аттестации «Трудные вопросы ОГЭ»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 2015-май 2016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программы курсов повышения квалификации для учителей по общеобразовательным предметам, по которым проводится ГИА – 9 с учетом результатов аналитических отчетов ПК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сентябрь- октябрь 2015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деятельности в системе повышения квалификации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Внедрение в систему повышения квалификации педагогических и руководящих работников очно-дистанционной формы повышения квалификации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 2015 – июнь 2016</w:t>
            </w: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E" w:rsidRPr="005A615A" w:rsidRDefault="001F612E" w:rsidP="001F612E">
            <w:pPr>
              <w:pStyle w:val="ab"/>
              <w:jc w:val="both"/>
              <w:rPr>
                <w:b w:val="0"/>
              </w:rPr>
            </w:pPr>
            <w:r w:rsidRPr="005A615A">
              <w:rPr>
                <w:b w:val="0"/>
              </w:rPr>
              <w:t xml:space="preserve">Организация стажировок педагогических и руководящих работников общеобразовательных организаций, работающих в сложных социальных условиях, на базе </w:t>
            </w:r>
            <w:proofErr w:type="spellStart"/>
            <w:r w:rsidRPr="005A615A">
              <w:rPr>
                <w:b w:val="0"/>
              </w:rPr>
              <w:t>высокорезультативных</w:t>
            </w:r>
            <w:proofErr w:type="spellEnd"/>
            <w:r w:rsidRPr="005A615A">
              <w:rPr>
                <w:b w:val="0"/>
              </w:rPr>
              <w:t xml:space="preserve"> общеобразовательных организаций по итогам ГИА - 9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 2015 - март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педагогических и руководящих работников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pStyle w:val="ab"/>
              <w:jc w:val="both"/>
              <w:rPr>
                <w:b w:val="0"/>
              </w:rPr>
            </w:pPr>
            <w:r w:rsidRPr="005A615A">
              <w:rPr>
                <w:b w:val="0"/>
              </w:rPr>
              <w:t>Проведение заседаний учебно-методических объединений учителей общеобразовательных организаций «Предметно-содержательный анализ результатов ГИА-</w:t>
            </w:r>
            <w:proofErr w:type="gramStart"/>
            <w:r w:rsidRPr="005A615A">
              <w:rPr>
                <w:b w:val="0"/>
              </w:rPr>
              <w:t xml:space="preserve">9»  </w:t>
            </w:r>
            <w:proofErr w:type="gramEnd"/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учителей в преподавании общеобразовательных предметов</w:t>
            </w:r>
          </w:p>
        </w:tc>
      </w:tr>
      <w:tr w:rsidR="001F612E" w:rsidRPr="005A615A" w:rsidTr="00431B86">
        <w:tc>
          <w:tcPr>
            <w:tcW w:w="14595" w:type="dxa"/>
            <w:gridSpan w:val="5"/>
            <w:vAlign w:val="center"/>
          </w:tcPr>
          <w:p w:rsidR="001F612E" w:rsidRPr="005A615A" w:rsidRDefault="001F612E" w:rsidP="001F61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правовое и инструктивное методическое обеспечение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Правительства Мурманской области об организации и проведении государственной итоговой аттестации по образовательным программам основного общего и среднего общего образования в 2015/2016 учебном году 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Пакет нормативных правовых документов,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инструктивных методических документов, в соответствии с Порядком проведения ГИА – 9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правовых актов и инструктивных методических документов, регламентирующих проведение ГИА – 9 в Мурманской области в 2015/2016 учебном году в соответствии с федеральными нормативными правовыми актами в том числе:</w:t>
            </w:r>
          </w:p>
        </w:tc>
        <w:tc>
          <w:tcPr>
            <w:tcW w:w="2126" w:type="dxa"/>
            <w:vAlign w:val="center"/>
          </w:tcPr>
          <w:p w:rsidR="001F612E" w:rsidRPr="005A615A" w:rsidRDefault="005A615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612E"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Положения о государственной экзаменационной комиссии Мурманской области (далее – ГЭК);</w:t>
            </w:r>
          </w:p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состава ГЭК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состава ГЭК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Положения о конфликтной комиссии Мурманской области;</w:t>
            </w:r>
          </w:p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- состава конфликтной комиссии Мурманской области           </w:t>
            </w:r>
            <w:proofErr w:type="gramStart"/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далее –  КК);</w:t>
            </w:r>
          </w:p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инструкции по организации работы КК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состава КК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Положения о ПК;</w:t>
            </w:r>
          </w:p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инструкции по организации работы ПК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5A615A" w:rsidP="005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инструкции для лиц, привлеченных к проведению ГИА – 9  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инструкций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сценариев действия организаторов, проводящих экзамен в пункте проведения экзамена (далее – ППЭ)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сценариев</w:t>
            </w:r>
          </w:p>
        </w:tc>
      </w:tr>
      <w:tr w:rsidR="001F612E" w:rsidRPr="005A615A" w:rsidTr="00431B86">
        <w:tc>
          <w:tcPr>
            <w:tcW w:w="824" w:type="dxa"/>
            <w:vMerge w:val="restart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об утверждении: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утверждение:</w:t>
            </w: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правил формирования и ведения региональной информационной системы (далее – РИС), назначения лиц, ответственных за формирование РИС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организационно-территориальной схемы проведения              ГИА – 9 в Мурманской области (далее – ОТС)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форм заявлений обучающихся, проходящих ГИА – 9 в форме ОГЭ, ГВЭ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Форм заявлений</w:t>
            </w: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 форм удостоверения общественного наблюдателя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Формы удостоверения</w:t>
            </w: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транспортных схем доставки экзаменационных материалов 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Транспортной схемы</w:t>
            </w: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- списка пунктов проведения экзаменов (далее – </w:t>
            </w:r>
            <w:proofErr w:type="gramStart"/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ППЭ )</w:t>
            </w:r>
            <w:proofErr w:type="gramEnd"/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Списка ППЭ</w:t>
            </w: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руководителей ППЭ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5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r w:rsidR="005A61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уководителей ППЭ</w:t>
            </w:r>
          </w:p>
        </w:tc>
      </w:tr>
      <w:tr w:rsidR="001F612E" w:rsidRPr="005A615A" w:rsidTr="005A615A">
        <w:trPr>
          <w:trHeight w:val="475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организаторов и работников в ППЭ</w:t>
            </w:r>
          </w:p>
        </w:tc>
        <w:tc>
          <w:tcPr>
            <w:tcW w:w="2126" w:type="dxa"/>
            <w:vAlign w:val="center"/>
          </w:tcPr>
          <w:p w:rsidR="005A615A" w:rsidRPr="005A615A" w:rsidRDefault="005A615A" w:rsidP="005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612E" w:rsidRPr="005A615A" w:rsidRDefault="005A615A" w:rsidP="005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Состава организаторов и работников в ППЭ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о проведении репетиционного экзамена по математике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5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</w:t>
            </w: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методических рекомендаций по </w:t>
            </w:r>
            <w:proofErr w:type="gramStart"/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проведению  ГИА</w:t>
            </w:r>
            <w:proofErr w:type="gramEnd"/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– 9 в 2016 году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январь- апрель 2016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проведения ГИА-9 в соответствии с Порядком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– 9</w:t>
            </w:r>
          </w:p>
        </w:tc>
      </w:tr>
      <w:tr w:rsidR="001F612E" w:rsidRPr="005A615A" w:rsidTr="00431B86">
        <w:tc>
          <w:tcPr>
            <w:tcW w:w="14595" w:type="dxa"/>
            <w:gridSpan w:val="5"/>
            <w:vAlign w:val="center"/>
          </w:tcPr>
          <w:p w:rsidR="001F612E" w:rsidRPr="005A615A" w:rsidRDefault="001F612E" w:rsidP="001F61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ГИА – 9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финансирования за счет средств регионального бюджета оплаты труда лиц, привлекаемых к проведению ГИА – 9 (уполномоченных представителей ГЭК, руководителей ППЭ, организаторов в ППЭ, технических специалистов в ППЭ, членов предметных и конфликтной комиссий)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август – декабрь 2016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Министерство, РЦОКО</w:t>
            </w: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оплаты работы лиц, привлекаемых к проведению ГИА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и (или)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март – июнь 2016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14595" w:type="dxa"/>
            <w:gridSpan w:val="5"/>
            <w:vAlign w:val="center"/>
          </w:tcPr>
          <w:p w:rsidR="001F612E" w:rsidRPr="005A615A" w:rsidRDefault="001F612E" w:rsidP="001F61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лиц, привлекаемых к проведению ГИА – 9</w:t>
            </w:r>
          </w:p>
        </w:tc>
      </w:tr>
      <w:tr w:rsidR="001F612E" w:rsidRPr="005A615A" w:rsidTr="00431B86">
        <w:tc>
          <w:tcPr>
            <w:tcW w:w="824" w:type="dxa"/>
            <w:vMerge w:val="restart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обучения:</w:t>
            </w:r>
          </w:p>
        </w:tc>
        <w:tc>
          <w:tcPr>
            <w:tcW w:w="2126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март- май 2016</w:t>
            </w: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равных условий для 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при прохождении ГИА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лиц, привлекаемых к проведению ГИА-9</w:t>
            </w: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муниципальных координаторов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руководителей ППЭ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уполномоченных представителей ГЭК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организаторов в ППЭ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экспертов ПК, проведение для них квалификационных испытаний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март- май 2016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14595" w:type="dxa"/>
            <w:gridSpan w:val="5"/>
            <w:vAlign w:val="center"/>
          </w:tcPr>
          <w:p w:rsidR="001F612E" w:rsidRPr="005A615A" w:rsidRDefault="001F612E" w:rsidP="001F61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сопровождение подготовки и проведения ГИА-9</w:t>
            </w:r>
          </w:p>
        </w:tc>
      </w:tr>
      <w:tr w:rsidR="001F612E" w:rsidRPr="005A615A" w:rsidTr="00431B86">
        <w:tc>
          <w:tcPr>
            <w:tcW w:w="824" w:type="dxa"/>
            <w:vMerge w:val="restart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 – 9 по обязательным учебным предметам (русский язык и математика) в дополнительный период (сентябрьские сроки):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август –сентябрь 2015</w:t>
            </w: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Обеспечение равных прав участников ГИА-9</w:t>
            </w: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- сбор заявлений 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 3 по 21 августа 2015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проведение ГИА – 9 в установленные сроки</w:t>
            </w:r>
          </w:p>
        </w:tc>
        <w:tc>
          <w:tcPr>
            <w:tcW w:w="2126" w:type="dxa"/>
            <w:vAlign w:val="center"/>
          </w:tcPr>
          <w:p w:rsidR="001F612E" w:rsidRPr="005A615A" w:rsidRDefault="005A615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F612E" w:rsidRPr="005A615A">
              <w:rPr>
                <w:rFonts w:ascii="Times New Roman" w:hAnsi="Times New Roman" w:cs="Times New Roman"/>
                <w:sz w:val="24"/>
                <w:szCs w:val="24"/>
              </w:rPr>
              <w:t>7 по 22 сентября 2015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ГИА-9 в досрочный и основной периоды: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законодательства РФ в части ведения региональных баз данных, информационно-аналитических систем </w:t>
            </w:r>
          </w:p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обучающихся, освоивших образовательные программы основного общего образования, в общеобразовательных организациях и в вечерних (сменных) общеобразовательных организациях, проходящих государственную 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итоговую аттестацию в форме ОГЭ, ГВЭ </w:t>
            </w:r>
          </w:p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информации, загруженной в РИС</w:t>
            </w:r>
          </w:p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и достоверности сведений, внесенных в РИС по МОУО</w:t>
            </w:r>
          </w:p>
        </w:tc>
      </w:tr>
      <w:tr w:rsidR="001F612E" w:rsidRPr="005A615A" w:rsidTr="00431B86">
        <w:tc>
          <w:tcPr>
            <w:tcW w:w="824" w:type="dxa"/>
            <w:vMerge w:val="restart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в соответствии с 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государственной итоговой аттестации по образовательным программам основного общего образования (приказ Минобрнауки России от 25.12.2013 № 1394) (далее – Порядок) и графиком, утвержденным ФГБУ «ФЦТ» (далее – График ФЦТ), внесение данных сведений в РИС:</w:t>
            </w:r>
          </w:p>
        </w:tc>
        <w:tc>
          <w:tcPr>
            <w:tcW w:w="2126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285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списка ППЭ, включая информацию об аудиторном фонде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 w:val="restart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списочных составов лиц, привлекаемых к проведению ГИА-9, утверждение их в соответствии с Порядком и Графиком ФЦТ, внесение данных сведений в РИС:</w:t>
            </w:r>
          </w:p>
        </w:tc>
        <w:tc>
          <w:tcPr>
            <w:tcW w:w="2126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апрель-март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уполномоченных представителей ГЭК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руководителей ППЭ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организаторов в ППЭ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в ППЭ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членов конфликтных комиссий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 w:val="restart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РЦОИ:</w:t>
            </w:r>
          </w:p>
        </w:tc>
        <w:tc>
          <w:tcPr>
            <w:tcW w:w="2126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 РЦОКО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государственного областного учреждения, на которое будут возложены функции РЦОИ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назначение руководителя РЦОИ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405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Положения о РЦОИ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75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Инструкции по организации РЦОИ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615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лиц, привлекаемых к исполнению функций РЦОИ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165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должностных инструкций сотрудников РЦОИ на период организации и проведения ГИА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180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об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97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соблюдение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150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помещений, используемых при организации и проведении ГИА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127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сотрудников, привлекаемых к процедурам обработки экзаменационных материалов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получение, тиражирование и пакетирование экзаменационных материалов для проведения ГИА – 9 </w:t>
            </w:r>
          </w:p>
        </w:tc>
        <w:tc>
          <w:tcPr>
            <w:tcW w:w="2126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экзаменов</w:t>
            </w: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 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с ФГБУ «Федеральный центр тестирования»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обеспечение ознакомления обучающихся с результатами ГИА по всем учебным предметам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май-июнь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5A6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выдача свидетельств о </w:t>
            </w:r>
            <w:proofErr w:type="gramStart"/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результатах  ГИА</w:t>
            </w:r>
            <w:proofErr w:type="gramEnd"/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151"/>
        </w:trPr>
        <w:tc>
          <w:tcPr>
            <w:tcW w:w="824" w:type="dxa"/>
            <w:vMerge w:val="restart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региональной информационной системы обеспечения проведения ГИА: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Министерстве образования и науки Мурманской области (далее – Министерство), РЦОИ, МОУО, ОО, о выпускниках текущего года;</w:t>
            </w:r>
          </w:p>
        </w:tc>
        <w:tc>
          <w:tcPr>
            <w:tcW w:w="2126" w:type="dxa"/>
            <w:vAlign w:val="center"/>
          </w:tcPr>
          <w:p w:rsidR="001F612E" w:rsidRPr="005A615A" w:rsidRDefault="005A615A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F612E"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ОВЗ, детей-инвалидов и инвалидов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  дней со дня получения сведений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1005"/>
        </w:trPr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работниках ППЭ (руководители, организаторы, ассистенты), реквизиты приказа Министерства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июнь, август 2016 (в зависимости от этапа)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допуска к прохождению ГИА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членах предметных комиссий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недель до экзамена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участников ГИА и работников по ППЭ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начала этапа ГИА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членов предметных комиссий на экзамены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3 дня до начала экзамена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автоматизированном распределении участников ГИА и организаторов по аудиториям ППЭ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обработки экзаменационных работ участников ГИА</w:t>
            </w:r>
          </w:p>
        </w:tc>
        <w:tc>
          <w:tcPr>
            <w:tcW w:w="2126" w:type="dxa"/>
            <w:vAlign w:val="center"/>
          </w:tcPr>
          <w:p w:rsidR="001F612E" w:rsidRPr="005A615A" w:rsidRDefault="005A615A" w:rsidP="005A6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12E"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12E"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после экзамена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1F612E" w:rsidRPr="005A615A" w:rsidRDefault="001F612E" w:rsidP="001F6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рассмотрения апелляций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с момента принятия решения КК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подготовке и проведению ГИА-9 с МОУО, в том числе в режиме видеоконференцсвязи (далее – ВКС)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для выпускников при прохождении ГИА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ППЭ для выпускников с ограниченными возможностями здоровья, детей-инвалидов, инвалидов в соответствии с требованиями Порядка 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обеспечения:</w:t>
            </w:r>
          </w:p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доступности ППЭ, в том числе (в случае необходимости) на дому, и аудиторий со специальной рассадкой;</w:t>
            </w:r>
          </w:p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подготовленных специалистов (ассистентов) для оказания необходимой помощи;</w:t>
            </w:r>
          </w:p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медицинского кабинета, оборудования и средств, необходимых лицам с ОВЗ в период сдачи экзаменов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март-июль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Аккредитация граждан в качестве общественных наблюдателей, проведение их обучения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январь-март, май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процедуры проведения экзаменов</w:t>
            </w:r>
          </w:p>
        </w:tc>
      </w:tr>
      <w:tr w:rsidR="001F612E" w:rsidRPr="005A615A" w:rsidTr="00431B86">
        <w:tc>
          <w:tcPr>
            <w:tcW w:w="14595" w:type="dxa"/>
            <w:gridSpan w:val="5"/>
            <w:vAlign w:val="center"/>
          </w:tcPr>
          <w:p w:rsidR="001F612E" w:rsidRPr="005A615A" w:rsidRDefault="001F612E" w:rsidP="001F61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информационному сопровождению ГИА – 9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 процедуре проведения ГИА – 9 обучающихся и их родителей (законных представителей) 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подготовки и проведения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ГИА – 9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муниципальных ученических и родительских собраний, в том числе в режиме ВКС</w:t>
            </w:r>
          </w:p>
        </w:tc>
        <w:tc>
          <w:tcPr>
            <w:tcW w:w="2126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Проведение единого классного часа, в том числе в режиме ВКС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образовательных организаций информационных плакатов</w:t>
            </w:r>
          </w:p>
        </w:tc>
        <w:tc>
          <w:tcPr>
            <w:tcW w:w="2126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участников ГИА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в СМИ и проведение пресс-конференций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«Прямая линия» с министром образования и науки Мурманской области Н.Н. Карпенко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rPr>
          <w:trHeight w:val="1098"/>
        </w:trPr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поддержки по вопросам, связанным с организацией и проведением ГИА по телефонам «горячей линии»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 w:val="restart"/>
            <w:shd w:val="clear" w:color="auto" w:fill="auto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Ведение раздела официального сайта Министерства в сети «Интернет», размещение информации: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 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  <w:shd w:val="clear" w:color="auto" w:fill="auto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 сроках и местах подачи заявлений на прохождение            ГИА – 9 по учебным предметам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до 31 декабря 2015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  <w:shd w:val="clear" w:color="auto" w:fill="auto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 сроках проведения ГИА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до 1 апреля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  <w:shd w:val="clear" w:color="auto" w:fill="auto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подачи и рассмотрения апелляций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до 20 апреля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  <w:shd w:val="clear" w:color="auto" w:fill="auto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информирования о результатах ГИА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до 20 апреля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14595" w:type="dxa"/>
            <w:gridSpan w:val="5"/>
            <w:vAlign w:val="center"/>
          </w:tcPr>
          <w:p w:rsidR="001F612E" w:rsidRPr="005A615A" w:rsidRDefault="001F612E" w:rsidP="001F61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организацией и проведением ГИА – 9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– 9 с участниками и лицами, привлекаемыми к проведению ГИА</w:t>
            </w:r>
          </w:p>
        </w:tc>
        <w:tc>
          <w:tcPr>
            <w:tcW w:w="2126" w:type="dxa"/>
            <w:vAlign w:val="center"/>
          </w:tcPr>
          <w:p w:rsidR="001F612E" w:rsidRPr="005A615A" w:rsidRDefault="005A615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612E"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ГИА</w:t>
            </w:r>
          </w:p>
        </w:tc>
        <w:tc>
          <w:tcPr>
            <w:tcW w:w="2244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860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для выпускников при прохождении ГИА</w:t>
            </w:r>
          </w:p>
        </w:tc>
      </w:tr>
      <w:tr w:rsidR="001F612E" w:rsidRPr="005A615A" w:rsidTr="00431B86">
        <w:tc>
          <w:tcPr>
            <w:tcW w:w="824" w:type="dxa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за ходом подготовки и проведения ГИА – 9: 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Сергеева И.А.,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Ахметшина С.И.,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Решетова О.З.,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Проведение ГИА в соответствии с Порядком проведения ГИА – 9</w:t>
            </w:r>
            <w:r w:rsidR="005A615A" w:rsidRPr="005A6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612E" w:rsidRPr="005A615A" w:rsidTr="00431B86">
        <w:tc>
          <w:tcPr>
            <w:tcW w:w="824" w:type="dxa"/>
            <w:vMerge w:val="restart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соблюдение сроков внесения информации в РИС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февраль – март, июнь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федеральных и региональных нормативных правовых актов и инструктивных методических документов на уровне органов местного самоуправления, осуществляющих управление в сфере образования, общеобразовательных организаций</w:t>
            </w:r>
          </w:p>
        </w:tc>
        <w:tc>
          <w:tcPr>
            <w:tcW w:w="2126" w:type="dxa"/>
            <w:vMerge w:val="restart"/>
            <w:vAlign w:val="center"/>
          </w:tcPr>
          <w:p w:rsidR="001F612E" w:rsidRPr="005A615A" w:rsidRDefault="005A615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612E" w:rsidRPr="005A615A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ГИА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15A">
              <w:rPr>
                <w:sz w:val="24"/>
                <w:szCs w:val="24"/>
              </w:rPr>
              <w:t xml:space="preserve"> </w:t>
            </w: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соблюдение конфиденциальности и режима информационной безопасности при проведении ГИА в общеобразовательных организациях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общественного наблюдения и контроля за проведением ГИА – 9 в ППЭ, распределение общественных наблюдателей по ППЭ</w:t>
            </w:r>
          </w:p>
        </w:tc>
        <w:tc>
          <w:tcPr>
            <w:tcW w:w="2126" w:type="dxa"/>
            <w:vMerge w:val="restart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готовность ППЭ к проведению экзаменов</w:t>
            </w:r>
          </w:p>
        </w:tc>
        <w:tc>
          <w:tcPr>
            <w:tcW w:w="2126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E" w:rsidRPr="005A615A" w:rsidTr="00431B86">
        <w:tc>
          <w:tcPr>
            <w:tcW w:w="824" w:type="dxa"/>
            <w:vMerge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1F612E" w:rsidRPr="005A615A" w:rsidRDefault="001F612E" w:rsidP="001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РЦОИ, предметных и конфликтной комиссий</w:t>
            </w:r>
          </w:p>
        </w:tc>
        <w:tc>
          <w:tcPr>
            <w:tcW w:w="2126" w:type="dxa"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A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244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center"/>
          </w:tcPr>
          <w:p w:rsidR="001F612E" w:rsidRPr="005A615A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3CD" w:rsidRPr="005A615A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53CD" w:rsidRPr="005A615A" w:rsidSect="005A615A">
      <w:headerReference w:type="default" r:id="rId7"/>
      <w:pgSz w:w="16838" w:h="11906" w:orient="landscape"/>
      <w:pgMar w:top="567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BC" w:rsidRDefault="00E312BC" w:rsidP="00773FE2">
      <w:pPr>
        <w:spacing w:after="0" w:line="240" w:lineRule="auto"/>
      </w:pPr>
      <w:r>
        <w:separator/>
      </w:r>
    </w:p>
  </w:endnote>
  <w:endnote w:type="continuationSeparator" w:id="0">
    <w:p w:rsidR="00E312BC" w:rsidRDefault="00E312BC" w:rsidP="0077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BC" w:rsidRDefault="00E312BC" w:rsidP="00773FE2">
      <w:pPr>
        <w:spacing w:after="0" w:line="240" w:lineRule="auto"/>
      </w:pPr>
      <w:r>
        <w:separator/>
      </w:r>
    </w:p>
  </w:footnote>
  <w:footnote w:type="continuationSeparator" w:id="0">
    <w:p w:rsidR="00E312BC" w:rsidRDefault="00E312BC" w:rsidP="0077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543447"/>
      <w:docPartObj>
        <w:docPartGallery w:val="Page Numbers (Top of Page)"/>
        <w:docPartUnique/>
      </w:docPartObj>
    </w:sdtPr>
    <w:sdtEndPr/>
    <w:sdtContent>
      <w:p w:rsidR="005D5561" w:rsidRDefault="005D55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57">
          <w:rPr>
            <w:noProof/>
          </w:rPr>
          <w:t>10</w:t>
        </w:r>
        <w:r>
          <w:fldChar w:fldCharType="end"/>
        </w:r>
      </w:p>
    </w:sdtContent>
  </w:sdt>
  <w:p w:rsidR="005D5561" w:rsidRDefault="005D55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64ED"/>
    <w:multiLevelType w:val="hybridMultilevel"/>
    <w:tmpl w:val="0C0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A"/>
    <w:rsid w:val="000941C7"/>
    <w:rsid w:val="000A1184"/>
    <w:rsid w:val="000C356C"/>
    <w:rsid w:val="00131DD6"/>
    <w:rsid w:val="001F612E"/>
    <w:rsid w:val="00230BF2"/>
    <w:rsid w:val="002626D1"/>
    <w:rsid w:val="002714AC"/>
    <w:rsid w:val="002A59E9"/>
    <w:rsid w:val="002D00BF"/>
    <w:rsid w:val="002E0EBD"/>
    <w:rsid w:val="00312120"/>
    <w:rsid w:val="00390D11"/>
    <w:rsid w:val="003B7097"/>
    <w:rsid w:val="00431B86"/>
    <w:rsid w:val="00494E15"/>
    <w:rsid w:val="00497892"/>
    <w:rsid w:val="004978E4"/>
    <w:rsid w:val="004B3DB4"/>
    <w:rsid w:val="004D19A9"/>
    <w:rsid w:val="00534534"/>
    <w:rsid w:val="00585705"/>
    <w:rsid w:val="005A4A3A"/>
    <w:rsid w:val="005A615A"/>
    <w:rsid w:val="005D5561"/>
    <w:rsid w:val="00612BE9"/>
    <w:rsid w:val="006345A4"/>
    <w:rsid w:val="00641F01"/>
    <w:rsid w:val="00662D2F"/>
    <w:rsid w:val="00684570"/>
    <w:rsid w:val="006D78EC"/>
    <w:rsid w:val="00733182"/>
    <w:rsid w:val="00747421"/>
    <w:rsid w:val="00773FE2"/>
    <w:rsid w:val="007D1C6F"/>
    <w:rsid w:val="007D1DF3"/>
    <w:rsid w:val="007E3D6A"/>
    <w:rsid w:val="00817B32"/>
    <w:rsid w:val="00860A61"/>
    <w:rsid w:val="008969DB"/>
    <w:rsid w:val="00896BD4"/>
    <w:rsid w:val="00911956"/>
    <w:rsid w:val="009317FC"/>
    <w:rsid w:val="009364B3"/>
    <w:rsid w:val="0099416C"/>
    <w:rsid w:val="00994823"/>
    <w:rsid w:val="00997ECC"/>
    <w:rsid w:val="009A771C"/>
    <w:rsid w:val="009C12F0"/>
    <w:rsid w:val="00A553CD"/>
    <w:rsid w:val="00AB4E7D"/>
    <w:rsid w:val="00AC1871"/>
    <w:rsid w:val="00AF2810"/>
    <w:rsid w:val="00B5596A"/>
    <w:rsid w:val="00B57CCF"/>
    <w:rsid w:val="00BB496F"/>
    <w:rsid w:val="00BB4BCC"/>
    <w:rsid w:val="00C109C8"/>
    <w:rsid w:val="00C44DE4"/>
    <w:rsid w:val="00C5529B"/>
    <w:rsid w:val="00C652C9"/>
    <w:rsid w:val="00C9629D"/>
    <w:rsid w:val="00CB7B3E"/>
    <w:rsid w:val="00CC3343"/>
    <w:rsid w:val="00CE4929"/>
    <w:rsid w:val="00D65CEF"/>
    <w:rsid w:val="00DE5857"/>
    <w:rsid w:val="00DF5DD5"/>
    <w:rsid w:val="00E22752"/>
    <w:rsid w:val="00E27E84"/>
    <w:rsid w:val="00E312BC"/>
    <w:rsid w:val="00E4613D"/>
    <w:rsid w:val="00E552FA"/>
    <w:rsid w:val="00E701B4"/>
    <w:rsid w:val="00E76C63"/>
    <w:rsid w:val="00EB24DC"/>
    <w:rsid w:val="00EB4327"/>
    <w:rsid w:val="00EC029B"/>
    <w:rsid w:val="00EC3161"/>
    <w:rsid w:val="00F12767"/>
    <w:rsid w:val="00F4495E"/>
    <w:rsid w:val="00F75E8C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41C0-FF1F-4D28-8E7C-FEAB2A11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3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E2"/>
  </w:style>
  <w:style w:type="paragraph" w:styleId="a7">
    <w:name w:val="footer"/>
    <w:basedOn w:val="a"/>
    <w:link w:val="a8"/>
    <w:uiPriority w:val="99"/>
    <w:unhideWhenUsed/>
    <w:rsid w:val="0077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E2"/>
  </w:style>
  <w:style w:type="paragraph" w:styleId="a9">
    <w:name w:val="Balloon Text"/>
    <w:basedOn w:val="a"/>
    <w:link w:val="aa"/>
    <w:uiPriority w:val="99"/>
    <w:semiHidden/>
    <w:unhideWhenUsed/>
    <w:rsid w:val="0039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D1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5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B559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55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10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Шульпина</dc:creator>
  <cp:keywords/>
  <dc:description/>
  <cp:lastModifiedBy>Ольга З. Решетова</cp:lastModifiedBy>
  <cp:revision>28</cp:revision>
  <cp:lastPrinted>2015-09-04T13:18:00Z</cp:lastPrinted>
  <dcterms:created xsi:type="dcterms:W3CDTF">2015-08-04T06:47:00Z</dcterms:created>
  <dcterms:modified xsi:type="dcterms:W3CDTF">2015-12-30T10:10:00Z</dcterms:modified>
</cp:coreProperties>
</file>