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B" w:rsidRDefault="00FA0154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bookmarkStart w:id="0" w:name="_GoBack"/>
      <w:bookmarkEnd w:id="0"/>
    </w:p>
    <w:p w:rsidR="0091347B" w:rsidRDefault="0091347B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1347B" w:rsidRDefault="0091347B" w:rsidP="0091347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</w:t>
      </w:r>
    </w:p>
    <w:p w:rsidR="0081451D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опорного центра </w:t>
      </w:r>
      <w:r w:rsidR="004D2B36">
        <w:rPr>
          <w:rFonts w:ascii="Times New Roman" w:hAnsi="Times New Roman" w:cs="Times New Roman"/>
          <w:sz w:val="28"/>
        </w:rPr>
        <w:t>(МОЦ)</w:t>
      </w:r>
    </w:p>
    <w:p w:rsidR="0081451D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детей </w:t>
      </w: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Ловозерского района </w:t>
      </w: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A547BD">
        <w:rPr>
          <w:rFonts w:ascii="Times New Roman" w:hAnsi="Times New Roman" w:cs="Times New Roman"/>
          <w:sz w:val="28"/>
        </w:rPr>
        <w:t xml:space="preserve">27 декабря </w:t>
      </w:r>
      <w:r>
        <w:rPr>
          <w:rFonts w:ascii="Times New Roman" w:hAnsi="Times New Roman" w:cs="Times New Roman"/>
          <w:sz w:val="28"/>
        </w:rPr>
        <w:t>2021 года</w:t>
      </w:r>
    </w:p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1088"/>
        <w:gridCol w:w="4549"/>
        <w:gridCol w:w="1701"/>
        <w:gridCol w:w="2374"/>
      </w:tblGrid>
      <w:tr w:rsidR="00D418BF" w:rsidTr="002F53F3">
        <w:tc>
          <w:tcPr>
            <w:tcW w:w="1088" w:type="dxa"/>
            <w:vAlign w:val="center"/>
          </w:tcPr>
          <w:p w:rsidR="0091347B" w:rsidRPr="00D418BF" w:rsidRDefault="0091347B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91347B" w:rsidRPr="00D418BF" w:rsidRDefault="0091347B" w:rsidP="009D48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91347B" w:rsidRPr="00D418BF" w:rsidRDefault="009D48E5" w:rsidP="009D48E5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1822" w:rsidTr="002F53F3">
        <w:tc>
          <w:tcPr>
            <w:tcW w:w="1088" w:type="dxa"/>
          </w:tcPr>
          <w:p w:rsidR="00311822" w:rsidRPr="0081451D" w:rsidRDefault="00311822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24" w:type="dxa"/>
            <w:gridSpan w:val="3"/>
          </w:tcPr>
          <w:p w:rsidR="00311822" w:rsidRPr="0081451D" w:rsidRDefault="00D418BF" w:rsidP="009D48E5">
            <w:pPr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Мероприятия по обеспечению деятельности Муниципального опорного центра дополнительного образования детей (МОЦ)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49" w:type="dxa"/>
          </w:tcPr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Утверждение плана работы МОЦ</w:t>
            </w:r>
          </w:p>
        </w:tc>
        <w:tc>
          <w:tcPr>
            <w:tcW w:w="1701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="00D418BF" w:rsidRPr="00D418B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374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 xml:space="preserve">Начальник отдела по образованию, </w:t>
            </w:r>
            <w:r>
              <w:rPr>
                <w:rFonts w:ascii="Times New Roman" w:hAnsi="Times New Roman" w:cs="Times New Roman"/>
              </w:rPr>
              <w:t xml:space="preserve">специалист отдела по образованию, </w:t>
            </w:r>
            <w:r w:rsidRPr="00D418BF"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49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Разработка медиаплана освещения деятельности МОЦ</w:t>
            </w:r>
          </w:p>
        </w:tc>
        <w:tc>
          <w:tcPr>
            <w:tcW w:w="1701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2022 </w:t>
            </w:r>
          </w:p>
        </w:tc>
        <w:tc>
          <w:tcPr>
            <w:tcW w:w="2374" w:type="dxa"/>
          </w:tcPr>
          <w:p w:rsidR="00D418BF" w:rsidRDefault="00D418BF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49" w:type="dxa"/>
          </w:tcPr>
          <w:p w:rsidR="0091347B" w:rsidRPr="00D418BF" w:rsidRDefault="00D418BF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Реализация медиаплана освещения деятельности МОЦ</w:t>
            </w:r>
          </w:p>
        </w:tc>
        <w:tc>
          <w:tcPr>
            <w:tcW w:w="1701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D418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49" w:type="dxa"/>
          </w:tcPr>
          <w:p w:rsidR="0091347B" w:rsidRPr="00D418BF" w:rsidRDefault="00D418BF" w:rsidP="00D4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Организационно-методическое консультирование, </w:t>
            </w:r>
            <w:r w:rsidR="0081451D">
              <w:rPr>
                <w:rFonts w:ascii="Times New Roman" w:hAnsi="Times New Roman" w:cs="Times New Roman"/>
              </w:rPr>
              <w:t>экспертное</w:t>
            </w:r>
            <w:r>
              <w:rPr>
                <w:rFonts w:ascii="Times New Roman" w:hAnsi="Times New Roman" w:cs="Times New Roman"/>
              </w:rPr>
              <w:t xml:space="preserve"> сопровождение деятельности </w:t>
            </w:r>
            <w:r w:rsidR="0081451D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образовательных организаций Ловозерского района,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D418BF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деятельности МОЦ на официальном сайте отдела по образованию Ловозерского района, социальных сетях, в СМИ</w:t>
            </w:r>
          </w:p>
        </w:tc>
        <w:tc>
          <w:tcPr>
            <w:tcW w:w="1701" w:type="dxa"/>
          </w:tcPr>
          <w:p w:rsidR="0091347B" w:rsidRPr="00D418BF" w:rsidRDefault="0081451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МОЦ, программист отдела по образованию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A5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A547BD">
              <w:rPr>
                <w:rFonts w:ascii="Times New Roman" w:hAnsi="Times New Roman" w:cs="Times New Roman"/>
              </w:rPr>
              <w:t xml:space="preserve">ка отчёта по деятельности МОЦ </w:t>
            </w:r>
          </w:p>
        </w:tc>
        <w:tc>
          <w:tcPr>
            <w:tcW w:w="1701" w:type="dxa"/>
          </w:tcPr>
          <w:p w:rsidR="0091347B" w:rsidRPr="00D418BF" w:rsidRDefault="00A547BD" w:rsidP="00A54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3B34D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81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81451D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удовлетворённости детей и родителей дополнительным образованием детей в муниципальном образовании Ловозерский район</w:t>
            </w:r>
          </w:p>
        </w:tc>
        <w:tc>
          <w:tcPr>
            <w:tcW w:w="1701" w:type="dxa"/>
          </w:tcPr>
          <w:p w:rsidR="0091347B" w:rsidRPr="00D418BF" w:rsidRDefault="00A547BD" w:rsidP="00A54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декабрь 2022</w:t>
            </w:r>
          </w:p>
        </w:tc>
        <w:tc>
          <w:tcPr>
            <w:tcW w:w="2374" w:type="dxa"/>
          </w:tcPr>
          <w:p w:rsidR="0081451D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81451D" w:rsidP="0081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2D0CC2" w:rsidTr="002F53F3">
        <w:tc>
          <w:tcPr>
            <w:tcW w:w="1088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2D0CC2" w:rsidRPr="00D418BF" w:rsidRDefault="002D0CC2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451D" w:rsidTr="002F53F3">
        <w:tc>
          <w:tcPr>
            <w:tcW w:w="1088" w:type="dxa"/>
          </w:tcPr>
          <w:p w:rsidR="0081451D" w:rsidRPr="0081451D" w:rsidRDefault="0081451D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24" w:type="dxa"/>
            <w:gridSpan w:val="3"/>
          </w:tcPr>
          <w:p w:rsidR="0081451D" w:rsidRPr="0081451D" w:rsidRDefault="0081451D" w:rsidP="009D48E5">
            <w:pPr>
              <w:rPr>
                <w:rFonts w:ascii="Times New Roman" w:hAnsi="Times New Roman" w:cs="Times New Roman"/>
                <w:b/>
              </w:rPr>
            </w:pPr>
            <w:r w:rsidRPr="0081451D">
              <w:rPr>
                <w:rFonts w:ascii="Times New Roman" w:hAnsi="Times New Roman" w:cs="Times New Roman"/>
                <w:b/>
              </w:rPr>
              <w:t>Мероприятия по проведению инвентаризации инфраструктурных, материально-технических ресурсов образовательных организаций, организаций культуры, спорта,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Ловозерского района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49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программы по использованию имеющихся ресурсов, созданию и развитию новых инфраструктурных и материально-технических ресурсов (по итогам </w:t>
            </w:r>
            <w:r>
              <w:rPr>
                <w:rFonts w:ascii="Times New Roman" w:hAnsi="Times New Roman" w:cs="Times New Roman"/>
              </w:rPr>
              <w:lastRenderedPageBreak/>
              <w:t>инвентаризации инфраструктурных, материально-технических ресурсов образовательных организаций)</w:t>
            </w:r>
          </w:p>
        </w:tc>
        <w:tc>
          <w:tcPr>
            <w:tcW w:w="1701" w:type="dxa"/>
          </w:tcPr>
          <w:p w:rsidR="0091347B" w:rsidRPr="00D418BF" w:rsidRDefault="002D0CC2" w:rsidP="002D0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одного месяца после получения результатов</w:t>
            </w:r>
          </w:p>
        </w:tc>
        <w:tc>
          <w:tcPr>
            <w:tcW w:w="2374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 xml:space="preserve">Начальник отдела по образованию, </w:t>
            </w:r>
            <w:r>
              <w:rPr>
                <w:rFonts w:ascii="Times New Roman" w:hAnsi="Times New Roman" w:cs="Times New Roman"/>
              </w:rPr>
              <w:t xml:space="preserve">специалист отдела по образованию, юрисконсульт, </w:t>
            </w:r>
            <w:r w:rsidRPr="00D418BF">
              <w:rPr>
                <w:rFonts w:ascii="Times New Roman" w:hAnsi="Times New Roman" w:cs="Times New Roman"/>
              </w:rPr>
              <w:lastRenderedPageBreak/>
              <w:t>специалисты МОЦ</w:t>
            </w:r>
          </w:p>
        </w:tc>
      </w:tr>
      <w:tr w:rsidR="002D0CC2" w:rsidTr="002F53F3">
        <w:tc>
          <w:tcPr>
            <w:tcW w:w="1088" w:type="dxa"/>
          </w:tcPr>
          <w:p w:rsidR="002D0CC2" w:rsidRPr="002D0CC2" w:rsidRDefault="002D0CC2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C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624" w:type="dxa"/>
            <w:gridSpan w:val="3"/>
          </w:tcPr>
          <w:p w:rsidR="002D0CC2" w:rsidRPr="002D0CC2" w:rsidRDefault="002D0CC2" w:rsidP="002D0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работе в ЕИС «Портал персонифицированного дополнительного образования Мурманской области» по дополнительным общеразвивающим программам, соответствующих утверждённым Министерством просвещения Российской Федерации функциональным требованиям, позволяющий семьям выбирать образовательные программы соответствующие запросам и уровню подготовки детей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49" w:type="dxa"/>
          </w:tcPr>
          <w:p w:rsidR="0091347B" w:rsidRPr="00D418BF" w:rsidRDefault="002D0CC2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специалистов, ответственных за мероприятия по внедрению общедоступного навигатора, руководителей и специалистов организаций,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2D0CC2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08679B" w:rsidRDefault="0008679B" w:rsidP="0008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08679B" w:rsidP="0008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49" w:type="dxa"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мероприятий по достижению охвата детей дополнительным образованием, в том числе:</w:t>
            </w:r>
          </w:p>
        </w:tc>
        <w:tc>
          <w:tcPr>
            <w:tcW w:w="1701" w:type="dxa"/>
            <w:vMerge w:val="restart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  <w:vMerge w:val="restart"/>
          </w:tcPr>
          <w:p w:rsidR="00420FC6" w:rsidRDefault="00420FC6" w:rsidP="0042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420FC6" w:rsidRPr="00D418BF" w:rsidRDefault="00420FC6" w:rsidP="0042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МОЦ, педагогические работники образовательных организаций</w:t>
            </w: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организация и проведение совещаний (с помощью дистанционных технологий) с руководителями и педагогическими работниками ОУ, ответственными за организацию дополнительного образования, по теме: «Мероприятия, по достижению охвата детей дополнительным образованием»;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создание инициативных групп по развитию дополнительного образования в ОУ;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-мониторинг в ОУ интересов и потребностей учащихся;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 xml:space="preserve">- проведение мониторинга кадрового состава, </w:t>
            </w:r>
            <w:proofErr w:type="gramStart"/>
            <w:r w:rsidRPr="00420FC6">
              <w:rPr>
                <w:rFonts w:ascii="Times New Roman" w:hAnsi="Times New Roman" w:cs="Times New Roman"/>
                <w:i/>
              </w:rPr>
              <w:t>реализующих</w:t>
            </w:r>
            <w:proofErr w:type="gramEnd"/>
            <w:r w:rsidRPr="00420FC6">
              <w:rPr>
                <w:rFonts w:ascii="Times New Roman" w:hAnsi="Times New Roman" w:cs="Times New Roman"/>
                <w:i/>
              </w:rPr>
              <w:t xml:space="preserve"> дополнительные общеразвивающие программы в ОУ;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выявление, диссеминация и внедрение лучших практик;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обеспечение наполняемости сайтов ОУ и Навигатора о направлениях дополнительного образования в Ловозерском районе;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 xml:space="preserve">- организация </w:t>
            </w:r>
            <w:proofErr w:type="gramStart"/>
            <w:r w:rsidRPr="00420FC6">
              <w:rPr>
                <w:rFonts w:ascii="Times New Roman" w:hAnsi="Times New Roman" w:cs="Times New Roman"/>
                <w:i/>
              </w:rPr>
              <w:t>пиар-компании</w:t>
            </w:r>
            <w:proofErr w:type="gramEnd"/>
            <w:r w:rsidRPr="00420FC6">
              <w:rPr>
                <w:rFonts w:ascii="Times New Roman" w:hAnsi="Times New Roman" w:cs="Times New Roman"/>
                <w:i/>
              </w:rPr>
              <w:t xml:space="preserve"> в средствах массовой информации и на родительских собраниях по освещению деятельности организаций дополнительного образования;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3.2.8.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открытие новых кружков и секций;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3.2.9.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модернизация дополнительных общеразвивающих программ;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4549" w:type="dxa"/>
          </w:tcPr>
          <w:p w:rsidR="00420FC6" w:rsidRPr="00420FC6" w:rsidRDefault="00420FC6" w:rsidP="00420F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0FC6">
              <w:rPr>
                <w:rFonts w:ascii="Times New Roman" w:hAnsi="Times New Roman" w:cs="Times New Roman"/>
                <w:i/>
              </w:rPr>
              <w:t>- поддержка одарённых детей.</w:t>
            </w:r>
          </w:p>
        </w:tc>
        <w:tc>
          <w:tcPr>
            <w:tcW w:w="1701" w:type="dxa"/>
            <w:vMerge/>
          </w:tcPr>
          <w:p w:rsidR="00420FC6" w:rsidRPr="00D418BF" w:rsidRDefault="00420FC6" w:rsidP="00913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420FC6" w:rsidRPr="00D418BF" w:rsidRDefault="00420FC6" w:rsidP="009D48E5">
            <w:pPr>
              <w:rPr>
                <w:rFonts w:ascii="Times New Roman" w:hAnsi="Times New Roman" w:cs="Times New Roman"/>
              </w:rPr>
            </w:pPr>
          </w:p>
        </w:tc>
      </w:tr>
      <w:tr w:rsidR="00420FC6" w:rsidTr="002F53F3">
        <w:tc>
          <w:tcPr>
            <w:tcW w:w="1088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№№</w:t>
            </w:r>
          </w:p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8BF">
              <w:rPr>
                <w:rFonts w:ascii="Times New Roman" w:hAnsi="Times New Roman" w:cs="Times New Roman"/>
              </w:rPr>
              <w:t>п</w:t>
            </w:r>
            <w:proofErr w:type="gramEnd"/>
            <w:r w:rsidRPr="00D418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49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4" w:type="dxa"/>
            <w:vAlign w:val="center"/>
          </w:tcPr>
          <w:p w:rsidR="00420FC6" w:rsidRPr="00D418BF" w:rsidRDefault="00420FC6" w:rsidP="00A547BD">
            <w:pPr>
              <w:jc w:val="center"/>
              <w:rPr>
                <w:rFonts w:ascii="Times New Roman" w:hAnsi="Times New Roman" w:cs="Times New Roman"/>
              </w:rPr>
            </w:pPr>
            <w:r w:rsidRPr="00D418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20FC6" w:rsidTr="002F53F3">
        <w:tc>
          <w:tcPr>
            <w:tcW w:w="1088" w:type="dxa"/>
          </w:tcPr>
          <w:p w:rsidR="00420FC6" w:rsidRPr="00420FC6" w:rsidRDefault="00420FC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24" w:type="dxa"/>
            <w:gridSpan w:val="3"/>
          </w:tcPr>
          <w:p w:rsidR="00420FC6" w:rsidRPr="00420FC6" w:rsidRDefault="00420FC6" w:rsidP="00A547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обеспечению равных условий доступа к финансированию за счёт бюджетных ассигнований муниципальными и частными организациями, осуществляющими деятельность по реализации дополнительных общеразвивающих программ, внедрению эффективных моделей государственно-частного партнёрства в сфере дополнительного образования детей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533CA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критериев отнесения дополнительных образовательных программ к социально </w:t>
            </w:r>
            <w:proofErr w:type="gramStart"/>
            <w:r>
              <w:rPr>
                <w:rFonts w:ascii="Times New Roman" w:hAnsi="Times New Roman" w:cs="Times New Roman"/>
              </w:rPr>
              <w:t>значимым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подготовка реестра муниципальных общественно значимых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общеразвивающих программ</w:t>
            </w:r>
          </w:p>
        </w:tc>
        <w:tc>
          <w:tcPr>
            <w:tcW w:w="1701" w:type="dxa"/>
          </w:tcPr>
          <w:p w:rsidR="0091347B" w:rsidRPr="00D418BF" w:rsidRDefault="00A547BD" w:rsidP="00A54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2022</w:t>
            </w:r>
            <w:r w:rsidR="00533CA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74" w:type="dxa"/>
          </w:tcPr>
          <w:p w:rsidR="00533CA6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A547BD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  <w:r w:rsidR="00533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9" w:type="dxa"/>
          </w:tcPr>
          <w:p w:rsidR="0091347B" w:rsidRPr="00D418BF" w:rsidRDefault="00533CA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муниципальной системы первичной экспертизы программ ПФДО</w:t>
            </w:r>
          </w:p>
        </w:tc>
        <w:tc>
          <w:tcPr>
            <w:tcW w:w="1701" w:type="dxa"/>
          </w:tcPr>
          <w:p w:rsidR="0091347B" w:rsidRPr="00D418BF" w:rsidRDefault="00533CA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533CA6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533CA6" w:rsidP="00533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533CA6" w:rsidTr="002F53F3">
        <w:tc>
          <w:tcPr>
            <w:tcW w:w="1088" w:type="dxa"/>
          </w:tcPr>
          <w:p w:rsidR="00533CA6" w:rsidRPr="00533CA6" w:rsidRDefault="00533CA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C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24" w:type="dxa"/>
            <w:gridSpan w:val="3"/>
          </w:tcPr>
          <w:p w:rsidR="00533CA6" w:rsidRPr="00533CA6" w:rsidRDefault="009831A1" w:rsidP="00983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 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РМЦ, направленных на совершенствование профессионального мастерства руководителей и специалистов муниципальных опорных центров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РМЦ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муниципальных этапов регионального конкурса педагогического мастерства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положениями о конкурсах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Консультационное, методическое сопровождение победителей муниципальных этапов конкурсов профессионального мастерства на региональных этапах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проведением регионального этапа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семинаров,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>, методических объединений для специалистов организаций, реализующих дополнительные общеразвивающие программы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и по требованию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Сопровождение, развитие и совершенствование профессионального мастерства руководящих и педагогических кадров муниципальной системы дополнительного образования детей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49" w:type="dxa"/>
          </w:tcPr>
          <w:p w:rsidR="0091347B" w:rsidRPr="00D418BF" w:rsidRDefault="002F53F3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муниципальной системы поддержки института наставничества</w:t>
            </w:r>
          </w:p>
        </w:tc>
        <w:tc>
          <w:tcPr>
            <w:tcW w:w="1701" w:type="dxa"/>
          </w:tcPr>
          <w:p w:rsidR="0091347B" w:rsidRPr="00D418BF" w:rsidRDefault="002F53F3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4" w:type="dxa"/>
          </w:tcPr>
          <w:p w:rsidR="002F53F3" w:rsidRDefault="002F53F3" w:rsidP="002F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2F53F3" w:rsidP="002F5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  <w:tr w:rsidR="004D2B36" w:rsidTr="00A547BD">
        <w:tc>
          <w:tcPr>
            <w:tcW w:w="1088" w:type="dxa"/>
          </w:tcPr>
          <w:p w:rsidR="004D2B36" w:rsidRPr="004D2B36" w:rsidRDefault="004D2B36" w:rsidP="0091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24" w:type="dxa"/>
            <w:gridSpan w:val="3"/>
          </w:tcPr>
          <w:p w:rsidR="004D2B36" w:rsidRPr="004D2B36" w:rsidRDefault="004D2B36" w:rsidP="009D48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реализации дополнительных общеразвивающих программ в сетевой форме</w:t>
            </w:r>
          </w:p>
        </w:tc>
      </w:tr>
      <w:tr w:rsidR="00D418BF" w:rsidTr="002F53F3">
        <w:tc>
          <w:tcPr>
            <w:tcW w:w="1088" w:type="dxa"/>
          </w:tcPr>
          <w:p w:rsidR="0091347B" w:rsidRPr="00D418BF" w:rsidRDefault="004D2B3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49" w:type="dxa"/>
          </w:tcPr>
          <w:p w:rsidR="0091347B" w:rsidRPr="00D418BF" w:rsidRDefault="004D2B36" w:rsidP="009D4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дополнительных общеразвивающих программ, реализуемых в сетевой форме</w:t>
            </w:r>
          </w:p>
        </w:tc>
        <w:tc>
          <w:tcPr>
            <w:tcW w:w="1701" w:type="dxa"/>
          </w:tcPr>
          <w:p w:rsidR="0091347B" w:rsidRPr="00D418BF" w:rsidRDefault="004D2B36" w:rsidP="00913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(по запросу)</w:t>
            </w:r>
          </w:p>
        </w:tc>
        <w:tc>
          <w:tcPr>
            <w:tcW w:w="2374" w:type="dxa"/>
          </w:tcPr>
          <w:p w:rsidR="004D2B36" w:rsidRDefault="004D2B36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образованию,</w:t>
            </w:r>
          </w:p>
          <w:p w:rsidR="0091347B" w:rsidRPr="00D418BF" w:rsidRDefault="004D2B36" w:rsidP="004D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МОЦ</w:t>
            </w:r>
          </w:p>
        </w:tc>
      </w:tr>
    </w:tbl>
    <w:p w:rsid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2B36" w:rsidRDefault="004D2B36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347B" w:rsidRPr="0091347B" w:rsidRDefault="0091347B" w:rsidP="009134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91347B" w:rsidRPr="0091347B" w:rsidSect="002D0CC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70"/>
    <w:rsid w:val="0008679B"/>
    <w:rsid w:val="002D0CC2"/>
    <w:rsid w:val="002F53F3"/>
    <w:rsid w:val="00311822"/>
    <w:rsid w:val="003B34DE"/>
    <w:rsid w:val="00420FC6"/>
    <w:rsid w:val="004D2B36"/>
    <w:rsid w:val="00533CA6"/>
    <w:rsid w:val="0081451D"/>
    <w:rsid w:val="008A6F70"/>
    <w:rsid w:val="0091347B"/>
    <w:rsid w:val="009831A1"/>
    <w:rsid w:val="009B6E91"/>
    <w:rsid w:val="009D48E5"/>
    <w:rsid w:val="00A547BD"/>
    <w:rsid w:val="00D418BF"/>
    <w:rsid w:val="00E9600C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B"/>
    <w:pPr>
      <w:ind w:left="720"/>
      <w:contextualSpacing/>
    </w:pPr>
  </w:style>
  <w:style w:type="table" w:styleId="a4">
    <w:name w:val="Table Grid"/>
    <w:basedOn w:val="a1"/>
    <w:uiPriority w:val="59"/>
    <w:rsid w:val="0091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0C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B"/>
    <w:pPr>
      <w:ind w:left="720"/>
      <w:contextualSpacing/>
    </w:pPr>
  </w:style>
  <w:style w:type="table" w:styleId="a4">
    <w:name w:val="Table Grid"/>
    <w:basedOn w:val="a1"/>
    <w:uiPriority w:val="59"/>
    <w:rsid w:val="0091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0C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2</cp:revision>
  <cp:lastPrinted>2021-08-02T07:10:00Z</cp:lastPrinted>
  <dcterms:created xsi:type="dcterms:W3CDTF">2021-07-30T09:44:00Z</dcterms:created>
  <dcterms:modified xsi:type="dcterms:W3CDTF">2021-12-27T06:39:00Z</dcterms:modified>
</cp:coreProperties>
</file>