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B0" w:rsidRPr="0051008F" w:rsidRDefault="00B216B0" w:rsidP="00B216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08F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B216B0" w:rsidRPr="0051008F" w:rsidRDefault="00B216B0" w:rsidP="00B216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6B0" w:rsidRPr="0051008F" w:rsidRDefault="00B216B0" w:rsidP="00B216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08F">
        <w:rPr>
          <w:rFonts w:ascii="Times New Roman" w:hAnsi="Times New Roman" w:cs="Times New Roman"/>
          <w:b/>
          <w:sz w:val="28"/>
          <w:szCs w:val="28"/>
        </w:rPr>
        <w:t xml:space="preserve">отдела по образованию администрации </w:t>
      </w:r>
    </w:p>
    <w:p w:rsidR="00B216B0" w:rsidRPr="0051008F" w:rsidRDefault="00B216B0" w:rsidP="00B216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08F">
        <w:rPr>
          <w:rFonts w:ascii="Times New Roman" w:hAnsi="Times New Roman" w:cs="Times New Roman"/>
          <w:b/>
          <w:sz w:val="28"/>
          <w:szCs w:val="28"/>
        </w:rPr>
        <w:t>Ловозерского муниципального округа Мурманской области</w:t>
      </w:r>
    </w:p>
    <w:p w:rsidR="00B216B0" w:rsidRPr="0051008F" w:rsidRDefault="00B216B0" w:rsidP="00B216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008F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  <w:r w:rsidRPr="0051008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2026 года</w:t>
      </w:r>
    </w:p>
    <w:p w:rsidR="00B216B0" w:rsidRPr="0051008F" w:rsidRDefault="00B216B0" w:rsidP="00B216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7D02" w:rsidRPr="00235ECE" w:rsidRDefault="00127D02" w:rsidP="00127D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662"/>
        <w:gridCol w:w="39"/>
        <w:gridCol w:w="1559"/>
        <w:gridCol w:w="2092"/>
      </w:tblGrid>
      <w:tr w:rsidR="00127D02" w:rsidRPr="00235ECE" w:rsidTr="006D4559">
        <w:tc>
          <w:tcPr>
            <w:tcW w:w="4219" w:type="dxa"/>
          </w:tcPr>
          <w:p w:rsidR="00127D02" w:rsidRPr="00235ECE" w:rsidRDefault="00127D02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62" w:type="dxa"/>
          </w:tcPr>
          <w:p w:rsidR="00127D02" w:rsidRPr="00235ECE" w:rsidRDefault="00127D02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8" w:type="dxa"/>
            <w:gridSpan w:val="2"/>
          </w:tcPr>
          <w:p w:rsidR="00127D02" w:rsidRPr="00235ECE" w:rsidRDefault="00127D02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092" w:type="dxa"/>
          </w:tcPr>
          <w:p w:rsidR="00127D02" w:rsidRPr="00235ECE" w:rsidRDefault="00127D02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27D02" w:rsidRPr="00235ECE" w:rsidTr="006D4559">
        <w:tc>
          <w:tcPr>
            <w:tcW w:w="9571" w:type="dxa"/>
            <w:gridSpan w:val="5"/>
          </w:tcPr>
          <w:p w:rsidR="00127D02" w:rsidRPr="00B216B0" w:rsidRDefault="00127D02" w:rsidP="00615C6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Подготовка нормативных правовых документов отдела по образованию администрации </w:t>
            </w:r>
            <w:r w:rsidR="00B21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Ловозерского </w:t>
            </w:r>
            <w:r w:rsidR="00B216B0" w:rsidRPr="00B21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округа</w:t>
            </w:r>
          </w:p>
        </w:tc>
      </w:tr>
      <w:tr w:rsidR="00127D02" w:rsidRPr="00235ECE" w:rsidTr="006D4559">
        <w:trPr>
          <w:trHeight w:val="577"/>
        </w:trPr>
        <w:tc>
          <w:tcPr>
            <w:tcW w:w="4219" w:type="dxa"/>
            <w:vAlign w:val="bottom"/>
          </w:tcPr>
          <w:p w:rsidR="00127D02" w:rsidRPr="00235ECE" w:rsidRDefault="00127D02" w:rsidP="00615C6C">
            <w:pPr>
              <w:pStyle w:val="a5"/>
              <w:shd w:val="clear" w:color="auto" w:fill="auto"/>
              <w:spacing w:line="254" w:lineRule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План мероприятий и приказы по подготовке и проведению государственной итоговой аттестации обучающихся, освоивших</w:t>
            </w:r>
            <w:r w:rsidR="005353E0">
              <w:rPr>
                <w:sz w:val="24"/>
                <w:szCs w:val="24"/>
              </w:rPr>
              <w:t xml:space="preserve"> </w:t>
            </w:r>
            <w:r w:rsidRPr="00235ECE">
              <w:rPr>
                <w:sz w:val="24"/>
                <w:szCs w:val="24"/>
              </w:rPr>
              <w:t xml:space="preserve">образовательные программы основного общего и среднего общего образования в </w:t>
            </w:r>
            <w:proofErr w:type="spellStart"/>
            <w:r w:rsidRPr="00235ECE">
              <w:rPr>
                <w:sz w:val="24"/>
                <w:szCs w:val="24"/>
              </w:rPr>
              <w:t>Ловозерском</w:t>
            </w:r>
            <w:proofErr w:type="spellEnd"/>
            <w:r w:rsidRPr="00235ECE">
              <w:rPr>
                <w:color w:val="FF0000"/>
                <w:sz w:val="24"/>
                <w:szCs w:val="24"/>
              </w:rPr>
              <w:t xml:space="preserve"> </w:t>
            </w:r>
            <w:r w:rsidRPr="00235ECE">
              <w:rPr>
                <w:sz w:val="24"/>
                <w:szCs w:val="24"/>
              </w:rPr>
              <w:t xml:space="preserve"> </w:t>
            </w:r>
            <w:r w:rsidR="00B216B0">
              <w:rPr>
                <w:sz w:val="24"/>
                <w:szCs w:val="24"/>
              </w:rPr>
              <w:t>муниципальном округе</w:t>
            </w:r>
            <w:r w:rsidRPr="00235ECE">
              <w:rPr>
                <w:sz w:val="24"/>
                <w:szCs w:val="24"/>
              </w:rPr>
              <w:t xml:space="preserve"> в </w:t>
            </w:r>
            <w:r w:rsidR="00F300EB">
              <w:rPr>
                <w:sz w:val="24"/>
                <w:szCs w:val="24"/>
              </w:rPr>
              <w:t>2025</w:t>
            </w:r>
            <w:bookmarkStart w:id="0" w:name="_GoBack"/>
            <w:bookmarkEnd w:id="0"/>
            <w:r w:rsidRPr="00235ECE">
              <w:rPr>
                <w:sz w:val="24"/>
                <w:szCs w:val="24"/>
              </w:rPr>
              <w:t>/202</w:t>
            </w:r>
            <w:r w:rsidR="00B216B0">
              <w:rPr>
                <w:sz w:val="24"/>
                <w:szCs w:val="24"/>
              </w:rPr>
              <w:t>6</w:t>
            </w:r>
            <w:r w:rsidR="00700CBD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1662" w:type="dxa"/>
          </w:tcPr>
          <w:p w:rsidR="00127D02" w:rsidRPr="00235ECE" w:rsidRDefault="00127D02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gridSpan w:val="2"/>
          </w:tcPr>
          <w:p w:rsidR="00127D02" w:rsidRPr="00235ECE" w:rsidRDefault="00127D02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127D02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Устинова Е.П.</w:t>
            </w:r>
          </w:p>
        </w:tc>
      </w:tr>
      <w:tr w:rsidR="00127D02" w:rsidRPr="00235ECE" w:rsidTr="006D4559">
        <w:trPr>
          <w:trHeight w:val="577"/>
        </w:trPr>
        <w:tc>
          <w:tcPr>
            <w:tcW w:w="4219" w:type="dxa"/>
            <w:vAlign w:val="bottom"/>
          </w:tcPr>
          <w:p w:rsidR="00127D02" w:rsidRPr="00235ECE" w:rsidRDefault="00127D02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документов </w:t>
            </w:r>
            <w:r w:rsidR="00700CBD">
              <w:rPr>
                <w:sz w:val="24"/>
                <w:szCs w:val="24"/>
              </w:rPr>
              <w:t xml:space="preserve"> по организации</w:t>
            </w:r>
            <w:r w:rsidRPr="00235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35ECE">
              <w:rPr>
                <w:sz w:val="24"/>
                <w:szCs w:val="24"/>
              </w:rPr>
              <w:t>летних оздоровительных лагерей</w:t>
            </w:r>
          </w:p>
        </w:tc>
        <w:tc>
          <w:tcPr>
            <w:tcW w:w="1662" w:type="dxa"/>
          </w:tcPr>
          <w:p w:rsidR="00127D02" w:rsidRPr="00235ECE" w:rsidRDefault="00127D02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gridSpan w:val="2"/>
          </w:tcPr>
          <w:p w:rsidR="00127D02" w:rsidRPr="00235ECE" w:rsidRDefault="00127D02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127D02" w:rsidRPr="00235ECE" w:rsidRDefault="00B216B0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Т.А.</w:t>
            </w:r>
          </w:p>
        </w:tc>
      </w:tr>
      <w:tr w:rsidR="00700CBD" w:rsidRPr="00235ECE" w:rsidTr="006D4559">
        <w:trPr>
          <w:trHeight w:val="577"/>
        </w:trPr>
        <w:tc>
          <w:tcPr>
            <w:tcW w:w="4219" w:type="dxa"/>
            <w:vAlign w:val="bottom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документов </w:t>
            </w:r>
            <w:r w:rsidRPr="00235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организации</w:t>
            </w:r>
            <w:r w:rsidRPr="00235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весенних </w:t>
            </w:r>
            <w:r w:rsidRPr="00235ECE">
              <w:rPr>
                <w:sz w:val="24"/>
                <w:szCs w:val="24"/>
              </w:rPr>
              <w:t>оздоровительных лагерей</w:t>
            </w:r>
          </w:p>
        </w:tc>
        <w:tc>
          <w:tcPr>
            <w:tcW w:w="1662" w:type="dxa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gridSpan w:val="2"/>
          </w:tcPr>
          <w:p w:rsidR="00700CBD" w:rsidRPr="00235ECE" w:rsidRDefault="00700CBD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700CBD" w:rsidRPr="00235ECE" w:rsidRDefault="00B216B0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Т.А.</w:t>
            </w:r>
          </w:p>
        </w:tc>
      </w:tr>
      <w:tr w:rsidR="00700CBD" w:rsidRPr="00235ECE" w:rsidTr="006D4559">
        <w:trPr>
          <w:trHeight w:val="577"/>
        </w:trPr>
        <w:tc>
          <w:tcPr>
            <w:tcW w:w="4219" w:type="dxa"/>
            <w:vAlign w:val="bottom"/>
          </w:tcPr>
          <w:p w:rsidR="00700CBD" w:rsidRPr="00700CBD" w:rsidRDefault="00700CBD" w:rsidP="00615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ECE">
              <w:rPr>
                <w:rStyle w:val="fontstyle01"/>
              </w:rPr>
              <w:t>Приведение специалистами нормативно - правовых документов  общего образования в соответствие с действующим законодательством в области образован</w:t>
            </w:r>
            <w:r>
              <w:rPr>
                <w:rStyle w:val="fontstyle01"/>
              </w:rPr>
              <w:t>ия в пределах своей компетенции</w:t>
            </w:r>
          </w:p>
        </w:tc>
        <w:tc>
          <w:tcPr>
            <w:tcW w:w="1662" w:type="dxa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gridSpan w:val="2"/>
          </w:tcPr>
          <w:p w:rsidR="00700CBD" w:rsidRPr="00235ECE" w:rsidRDefault="00700CBD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700CBD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Устинова Е.П.</w:t>
            </w:r>
          </w:p>
          <w:p w:rsidR="00700CBD" w:rsidRPr="00235ECE" w:rsidRDefault="00B216B0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Т.А.</w:t>
            </w:r>
          </w:p>
        </w:tc>
      </w:tr>
      <w:tr w:rsidR="00700CBD" w:rsidRPr="00235ECE" w:rsidTr="006D4559">
        <w:trPr>
          <w:trHeight w:val="577"/>
        </w:trPr>
        <w:tc>
          <w:tcPr>
            <w:tcW w:w="4219" w:type="dxa"/>
            <w:vAlign w:val="bottom"/>
          </w:tcPr>
          <w:p w:rsidR="00700CBD" w:rsidRPr="00700CBD" w:rsidRDefault="00700CBD" w:rsidP="00615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ECE">
              <w:rPr>
                <w:rStyle w:val="fontstyle01"/>
              </w:rPr>
              <w:t>Внесение изменений и дополнений в административные регламенты</w:t>
            </w:r>
            <w:r w:rsidRPr="00235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5ECE">
              <w:rPr>
                <w:rStyle w:val="fontstyle01"/>
              </w:rPr>
              <w:t xml:space="preserve">по предоставлению муниципальных услуг в </w:t>
            </w:r>
            <w:r>
              <w:rPr>
                <w:rStyle w:val="fontstyle01"/>
              </w:rPr>
              <w:t>области образования</w:t>
            </w:r>
          </w:p>
        </w:tc>
        <w:tc>
          <w:tcPr>
            <w:tcW w:w="1662" w:type="dxa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gridSpan w:val="2"/>
          </w:tcPr>
          <w:p w:rsidR="00700CBD" w:rsidRPr="00235ECE" w:rsidRDefault="00700CBD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Специалисты отдела по образованию</w:t>
            </w:r>
          </w:p>
        </w:tc>
      </w:tr>
      <w:tr w:rsidR="00700CBD" w:rsidRPr="00235ECE" w:rsidTr="006D4559">
        <w:trPr>
          <w:trHeight w:val="577"/>
        </w:trPr>
        <w:tc>
          <w:tcPr>
            <w:tcW w:w="4219" w:type="dxa"/>
            <w:vAlign w:val="bottom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 xml:space="preserve">Подготовка документов, </w:t>
            </w:r>
            <w:r w:rsidRPr="00235ECE">
              <w:rPr>
                <w:rStyle w:val="fontstyle01"/>
              </w:rPr>
              <w:t>регламентирующих проведение,</w:t>
            </w:r>
            <w:r>
              <w:rPr>
                <w:rStyle w:val="fontstyle01"/>
              </w:rPr>
              <w:t xml:space="preserve"> репетиционных экзаменов обучающихся  11</w:t>
            </w:r>
            <w:r w:rsidRPr="00235ECE">
              <w:rPr>
                <w:rStyle w:val="fontstyle01"/>
              </w:rPr>
              <w:t xml:space="preserve"> классов в </w:t>
            </w:r>
            <w:r w:rsidR="00B216B0">
              <w:rPr>
                <w:rStyle w:val="fontstyle01"/>
              </w:rPr>
              <w:t>2026</w:t>
            </w:r>
            <w:r>
              <w:rPr>
                <w:rStyle w:val="fontstyle01"/>
              </w:rPr>
              <w:t xml:space="preserve"> году</w:t>
            </w:r>
          </w:p>
        </w:tc>
        <w:tc>
          <w:tcPr>
            <w:tcW w:w="1662" w:type="dxa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gridSpan w:val="2"/>
          </w:tcPr>
          <w:p w:rsidR="00700CBD" w:rsidRPr="00235ECE" w:rsidRDefault="00700CBD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Устинова Е.П.</w:t>
            </w:r>
          </w:p>
        </w:tc>
      </w:tr>
      <w:tr w:rsidR="00700CBD" w:rsidRPr="00235ECE" w:rsidTr="006D4559">
        <w:tc>
          <w:tcPr>
            <w:tcW w:w="9571" w:type="dxa"/>
            <w:gridSpan w:val="5"/>
            <w:vAlign w:val="bottom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b/>
                <w:bCs/>
                <w:sz w:val="24"/>
                <w:szCs w:val="24"/>
              </w:rPr>
              <w:t>Информационное  обеспечение</w:t>
            </w:r>
          </w:p>
        </w:tc>
      </w:tr>
      <w:tr w:rsidR="00700CBD" w:rsidRPr="00235ECE" w:rsidTr="006D4559">
        <w:tc>
          <w:tcPr>
            <w:tcW w:w="4219" w:type="dxa"/>
            <w:vAlign w:val="bottom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 xml:space="preserve">Размещение материалов на официальном сайте отдела по образованию администрации  Ловозерского </w:t>
            </w:r>
            <w:r w:rsidR="00615C6C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1662" w:type="dxa"/>
          </w:tcPr>
          <w:p w:rsidR="00700CBD" w:rsidRPr="00235ECE" w:rsidRDefault="00700CBD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gridSpan w:val="2"/>
          </w:tcPr>
          <w:p w:rsidR="00700CBD" w:rsidRPr="00235ECE" w:rsidRDefault="00700CBD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Специалисты отдела по образованию</w:t>
            </w:r>
          </w:p>
        </w:tc>
      </w:tr>
      <w:tr w:rsidR="00700CBD" w:rsidRPr="00235ECE" w:rsidTr="006D4559">
        <w:tc>
          <w:tcPr>
            <w:tcW w:w="4219" w:type="dxa"/>
          </w:tcPr>
          <w:p w:rsidR="00700CBD" w:rsidRPr="00235ECE" w:rsidRDefault="00615C6C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текущей деятельности о</w:t>
            </w:r>
            <w:r w:rsidR="00700CBD" w:rsidRPr="00235ECE">
              <w:rPr>
                <w:sz w:val="24"/>
                <w:szCs w:val="24"/>
              </w:rPr>
              <w:t>тдела в средствах массовой информации</w:t>
            </w:r>
          </w:p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(общественно-политическая газета «</w:t>
            </w:r>
            <w:proofErr w:type="spellStart"/>
            <w:proofErr w:type="gramStart"/>
            <w:r w:rsidRPr="00235ECE">
              <w:rPr>
                <w:sz w:val="24"/>
                <w:szCs w:val="24"/>
              </w:rPr>
              <w:t>Ловозерская</w:t>
            </w:r>
            <w:proofErr w:type="spellEnd"/>
            <w:proofErr w:type="gramEnd"/>
            <w:r w:rsidRPr="00235ECE">
              <w:rPr>
                <w:sz w:val="24"/>
                <w:szCs w:val="24"/>
              </w:rPr>
              <w:t xml:space="preserve"> правда»)</w:t>
            </w:r>
          </w:p>
        </w:tc>
        <w:tc>
          <w:tcPr>
            <w:tcW w:w="1662" w:type="dxa"/>
          </w:tcPr>
          <w:p w:rsidR="00700CBD" w:rsidRPr="00235ECE" w:rsidRDefault="00700CBD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gridSpan w:val="2"/>
          </w:tcPr>
          <w:p w:rsidR="00700CBD" w:rsidRPr="00235ECE" w:rsidRDefault="00700CBD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Специалисты отдела по образованию</w:t>
            </w:r>
          </w:p>
        </w:tc>
      </w:tr>
      <w:tr w:rsidR="00700CBD" w:rsidRPr="00235ECE" w:rsidTr="00700CBD">
        <w:trPr>
          <w:trHeight w:val="307"/>
        </w:trPr>
        <w:tc>
          <w:tcPr>
            <w:tcW w:w="9571" w:type="dxa"/>
            <w:gridSpan w:val="5"/>
            <w:vAlign w:val="bottom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b/>
                <w:bCs/>
                <w:sz w:val="24"/>
                <w:szCs w:val="24"/>
              </w:rPr>
              <w:t>Статистические и другие формы отчетности</w:t>
            </w:r>
          </w:p>
        </w:tc>
      </w:tr>
      <w:tr w:rsidR="00700CBD" w:rsidRPr="00235ECE" w:rsidTr="00EA04F3">
        <w:tc>
          <w:tcPr>
            <w:tcW w:w="4219" w:type="dxa"/>
            <w:vAlign w:val="bottom"/>
          </w:tcPr>
          <w:p w:rsidR="00700CBD" w:rsidRPr="00235ECE" w:rsidRDefault="00700CBD" w:rsidP="00615C6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Отчёт о фактах хищения, вандализма и экстремистских проявлений</w:t>
            </w:r>
          </w:p>
        </w:tc>
        <w:tc>
          <w:tcPr>
            <w:tcW w:w="1701" w:type="dxa"/>
            <w:gridSpan w:val="2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700CBD" w:rsidRPr="00235ECE" w:rsidRDefault="00B216B0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Залетова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00CBD" w:rsidRPr="00235ECE" w:rsidTr="007B3BFF">
        <w:trPr>
          <w:trHeight w:val="363"/>
        </w:trPr>
        <w:tc>
          <w:tcPr>
            <w:tcW w:w="4219" w:type="dxa"/>
            <w:vAlign w:val="bottom"/>
          </w:tcPr>
          <w:p w:rsidR="00700CBD" w:rsidRPr="00235ECE" w:rsidRDefault="00700CBD" w:rsidP="00615C6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lastRenderedPageBreak/>
              <w:t>Мониторинг вакансий</w:t>
            </w:r>
          </w:p>
        </w:tc>
        <w:tc>
          <w:tcPr>
            <w:tcW w:w="1701" w:type="dxa"/>
            <w:gridSpan w:val="2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700CBD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Устинова Е.П.</w:t>
            </w:r>
          </w:p>
        </w:tc>
      </w:tr>
      <w:tr w:rsidR="00700CBD" w:rsidRPr="00235ECE" w:rsidTr="00EA04F3">
        <w:tc>
          <w:tcPr>
            <w:tcW w:w="4219" w:type="dxa"/>
            <w:vAlign w:val="bottom"/>
          </w:tcPr>
          <w:p w:rsidR="00700CBD" w:rsidRPr="00235ECE" w:rsidRDefault="00700CBD" w:rsidP="00615C6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Мониторинг охвата организованными формами отдыха и оздоровления детей  и молодежи</w:t>
            </w:r>
          </w:p>
        </w:tc>
        <w:tc>
          <w:tcPr>
            <w:tcW w:w="1701" w:type="dxa"/>
            <w:gridSpan w:val="2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700CBD" w:rsidRPr="00235ECE" w:rsidRDefault="00B216B0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Т.А.</w:t>
            </w:r>
          </w:p>
        </w:tc>
      </w:tr>
      <w:tr w:rsidR="00700CBD" w:rsidRPr="00235ECE" w:rsidTr="00EA04F3">
        <w:tc>
          <w:tcPr>
            <w:tcW w:w="4219" w:type="dxa"/>
            <w:vAlign w:val="bottom"/>
          </w:tcPr>
          <w:p w:rsidR="00700CBD" w:rsidRPr="00235ECE" w:rsidRDefault="00700CBD" w:rsidP="00615C6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Корректировка базы данных о детях 7-18 лет, не посещающих занятия или систематическ</w:t>
            </w:r>
            <w:r w:rsidR="00EA04F3">
              <w:rPr>
                <w:sz w:val="24"/>
                <w:szCs w:val="24"/>
              </w:rPr>
              <w:t>и  пропускающих занятия в школе</w:t>
            </w:r>
          </w:p>
        </w:tc>
        <w:tc>
          <w:tcPr>
            <w:tcW w:w="1701" w:type="dxa"/>
            <w:gridSpan w:val="2"/>
          </w:tcPr>
          <w:p w:rsidR="00700CBD" w:rsidRPr="00235ECE" w:rsidRDefault="00700CBD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700CBD" w:rsidRPr="00235ECE" w:rsidRDefault="00B216B0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Т.А.</w:t>
            </w:r>
          </w:p>
          <w:p w:rsidR="00700CBD" w:rsidRPr="00235ECE" w:rsidRDefault="00700CBD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Руководители ОУ</w:t>
            </w:r>
          </w:p>
        </w:tc>
      </w:tr>
      <w:tr w:rsidR="00EA04F3" w:rsidRPr="00235ECE" w:rsidTr="00EA04F3">
        <w:tc>
          <w:tcPr>
            <w:tcW w:w="4219" w:type="dxa"/>
            <w:vAlign w:val="bottom"/>
          </w:tcPr>
          <w:p w:rsidR="00EA04F3" w:rsidRPr="00235ECE" w:rsidRDefault="00EA04F3" w:rsidP="00615C6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ситуации</w:t>
            </w:r>
            <w:r w:rsidRPr="00EA04F3">
              <w:rPr>
                <w:sz w:val="24"/>
                <w:szCs w:val="24"/>
              </w:rPr>
              <w:t>, связанн</w:t>
            </w:r>
            <w:r>
              <w:rPr>
                <w:sz w:val="24"/>
                <w:szCs w:val="24"/>
              </w:rPr>
              <w:t>ой</w:t>
            </w:r>
            <w:r w:rsidRPr="00EA04F3">
              <w:rPr>
                <w:sz w:val="24"/>
                <w:szCs w:val="24"/>
              </w:rPr>
              <w:t xml:space="preserve"> с травматизмом среди детей и подростков, жестоким обращением с детьми в семьях, суицидальным поведением несовершеннолетних, произошедших в I квартале 202</w:t>
            </w:r>
            <w:r w:rsidR="00B216B0">
              <w:rPr>
                <w:sz w:val="24"/>
                <w:szCs w:val="24"/>
              </w:rPr>
              <w:t>6</w:t>
            </w:r>
            <w:r w:rsidRPr="00EA04F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gridSpan w:val="2"/>
          </w:tcPr>
          <w:p w:rsidR="00EA04F3" w:rsidRPr="00235ECE" w:rsidRDefault="00EA04F3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559" w:type="dxa"/>
          </w:tcPr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EA04F3" w:rsidRPr="00235ECE" w:rsidRDefault="00B216B0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Т.А.</w:t>
            </w:r>
          </w:p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Руководители ОУ</w:t>
            </w:r>
          </w:p>
        </w:tc>
      </w:tr>
      <w:tr w:rsidR="00EA04F3" w:rsidRPr="00235ECE" w:rsidTr="006D4559">
        <w:tc>
          <w:tcPr>
            <w:tcW w:w="9571" w:type="dxa"/>
            <w:gridSpan w:val="5"/>
            <w:vAlign w:val="bottom"/>
          </w:tcPr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b/>
                <w:bCs/>
                <w:sz w:val="24"/>
                <w:szCs w:val="24"/>
              </w:rPr>
              <w:t>Аналитическая, организационно — методическая деятельность</w:t>
            </w:r>
          </w:p>
        </w:tc>
      </w:tr>
      <w:tr w:rsidR="00EA04F3" w:rsidRPr="00235ECE" w:rsidTr="006D4559">
        <w:tc>
          <w:tcPr>
            <w:tcW w:w="4219" w:type="dxa"/>
            <w:vAlign w:val="bottom"/>
          </w:tcPr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Поддержка в актуальном состоянии информации в АИС</w:t>
            </w:r>
          </w:p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«Электронный детский сад»</w:t>
            </w:r>
          </w:p>
        </w:tc>
        <w:tc>
          <w:tcPr>
            <w:tcW w:w="1662" w:type="dxa"/>
          </w:tcPr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gridSpan w:val="2"/>
          </w:tcPr>
          <w:p w:rsidR="00EA04F3" w:rsidRPr="00235ECE" w:rsidRDefault="00EA04F3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EA04F3" w:rsidRPr="00235ECE" w:rsidRDefault="00B216B0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Букаренко С.А.</w:t>
            </w:r>
          </w:p>
        </w:tc>
      </w:tr>
      <w:tr w:rsidR="00EA04F3" w:rsidRPr="00235ECE" w:rsidTr="006D4559">
        <w:tc>
          <w:tcPr>
            <w:tcW w:w="4219" w:type="dxa"/>
            <w:vAlign w:val="bottom"/>
          </w:tcPr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Реализация ФГОС дошкольного образования;</w:t>
            </w:r>
          </w:p>
        </w:tc>
        <w:tc>
          <w:tcPr>
            <w:tcW w:w="1662" w:type="dxa"/>
          </w:tcPr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gridSpan w:val="2"/>
          </w:tcPr>
          <w:p w:rsidR="00EA04F3" w:rsidRPr="00235ECE" w:rsidRDefault="00EA04F3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EA04F3" w:rsidRPr="00235ECE" w:rsidRDefault="00B216B0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Букаренко С.А.</w:t>
            </w:r>
          </w:p>
        </w:tc>
      </w:tr>
      <w:tr w:rsidR="00EA04F3" w:rsidRPr="00235ECE" w:rsidTr="006D4559">
        <w:tc>
          <w:tcPr>
            <w:tcW w:w="4219" w:type="dxa"/>
            <w:vAlign w:val="bottom"/>
          </w:tcPr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Мониторинг функционирования контентной фильтрации</w:t>
            </w:r>
          </w:p>
        </w:tc>
        <w:tc>
          <w:tcPr>
            <w:tcW w:w="1662" w:type="dxa"/>
            <w:vAlign w:val="bottom"/>
          </w:tcPr>
          <w:p w:rsidR="00EA04F3" w:rsidRPr="00235ECE" w:rsidRDefault="007B3BFF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gridSpan w:val="2"/>
          </w:tcPr>
          <w:p w:rsidR="00EA04F3" w:rsidRPr="00235ECE" w:rsidRDefault="00EA04F3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EA04F3" w:rsidRPr="00235ECE" w:rsidRDefault="00EA04F3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Харченко А.В.</w:t>
            </w:r>
          </w:p>
        </w:tc>
      </w:tr>
      <w:tr w:rsidR="00EA04F3" w:rsidRPr="00235ECE" w:rsidTr="006D4559">
        <w:tc>
          <w:tcPr>
            <w:tcW w:w="4219" w:type="dxa"/>
            <w:vAlign w:val="bottom"/>
          </w:tcPr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Поддержка в актуальном состоянии информации АИС</w:t>
            </w:r>
          </w:p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«Дополнительное образование»</w:t>
            </w:r>
          </w:p>
        </w:tc>
        <w:tc>
          <w:tcPr>
            <w:tcW w:w="1662" w:type="dxa"/>
          </w:tcPr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gridSpan w:val="2"/>
          </w:tcPr>
          <w:p w:rsidR="00EA04F3" w:rsidRPr="00235ECE" w:rsidRDefault="00EA04F3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EA04F3" w:rsidRPr="00235ECE" w:rsidRDefault="00F300EB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Вылегжанин</w:t>
            </w:r>
            <w:proofErr w:type="spellEnd"/>
            <w:r w:rsidR="00EA04F3" w:rsidRPr="00235EC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A04F3" w:rsidRPr="00235ECE" w:rsidTr="006D4559">
        <w:tc>
          <w:tcPr>
            <w:tcW w:w="9571" w:type="dxa"/>
            <w:gridSpan w:val="5"/>
            <w:vAlign w:val="center"/>
          </w:tcPr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b/>
                <w:sz w:val="24"/>
                <w:szCs w:val="24"/>
              </w:rPr>
              <w:t>Мероприятия, связанные с финансово-хозяйственной деятельностью</w:t>
            </w:r>
          </w:p>
        </w:tc>
      </w:tr>
      <w:tr w:rsidR="00EA04F3" w:rsidRPr="00235ECE" w:rsidTr="006D4559">
        <w:tc>
          <w:tcPr>
            <w:tcW w:w="4219" w:type="dxa"/>
            <w:vAlign w:val="bottom"/>
          </w:tcPr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 xml:space="preserve">Об организации работы по подготовке учреждений к началу </w:t>
            </w:r>
            <w:r w:rsidR="00B216B0">
              <w:rPr>
                <w:sz w:val="24"/>
                <w:szCs w:val="24"/>
              </w:rPr>
              <w:t>2026</w:t>
            </w:r>
            <w:r w:rsidRPr="00235ECE">
              <w:rPr>
                <w:sz w:val="24"/>
                <w:szCs w:val="24"/>
              </w:rPr>
              <w:t>-202</w:t>
            </w:r>
            <w:r w:rsidR="00B216B0">
              <w:rPr>
                <w:sz w:val="24"/>
                <w:szCs w:val="24"/>
              </w:rPr>
              <w:t>7</w:t>
            </w:r>
            <w:r w:rsidRPr="00235ECE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662" w:type="dxa"/>
          </w:tcPr>
          <w:p w:rsidR="00EA04F3" w:rsidRPr="00235ECE" w:rsidRDefault="00EA04F3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gridSpan w:val="2"/>
          </w:tcPr>
          <w:p w:rsidR="00EA04F3" w:rsidRPr="00235ECE" w:rsidRDefault="00EA04F3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EA04F3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Тирановская</w:t>
            </w:r>
            <w:proofErr w:type="spellEnd"/>
            <w:r>
              <w:rPr>
                <w:sz w:val="24"/>
                <w:szCs w:val="24"/>
              </w:rPr>
              <w:t xml:space="preserve"> Г.Д.</w:t>
            </w:r>
          </w:p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</w:tr>
      <w:tr w:rsidR="00EA04F3" w:rsidRPr="00235ECE" w:rsidTr="006D4559">
        <w:tc>
          <w:tcPr>
            <w:tcW w:w="9571" w:type="dxa"/>
            <w:gridSpan w:val="5"/>
            <w:vAlign w:val="bottom"/>
          </w:tcPr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EA04F3" w:rsidRPr="00235ECE" w:rsidTr="006D4559">
        <w:tc>
          <w:tcPr>
            <w:tcW w:w="4219" w:type="dxa"/>
            <w:vAlign w:val="bottom"/>
          </w:tcPr>
          <w:p w:rsidR="00EA04F3" w:rsidRPr="00235ECE" w:rsidRDefault="00EA04F3" w:rsidP="00615C6C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Контроль системы  дошкольного образования</w:t>
            </w:r>
          </w:p>
        </w:tc>
        <w:tc>
          <w:tcPr>
            <w:tcW w:w="1662" w:type="dxa"/>
            <w:vAlign w:val="bottom"/>
          </w:tcPr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gridSpan w:val="2"/>
          </w:tcPr>
          <w:p w:rsidR="00EA04F3" w:rsidRPr="00235ECE" w:rsidRDefault="00EA04F3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bottom"/>
          </w:tcPr>
          <w:p w:rsidR="00EA04F3" w:rsidRDefault="00B216B0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Букаренко С.А.</w:t>
            </w:r>
          </w:p>
          <w:p w:rsidR="00EA04F3" w:rsidRPr="00235ECE" w:rsidRDefault="00EA04F3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F3" w:rsidRPr="00235ECE" w:rsidTr="00BD35AF">
        <w:tc>
          <w:tcPr>
            <w:tcW w:w="4219" w:type="dxa"/>
          </w:tcPr>
          <w:p w:rsidR="00EA04F3" w:rsidRPr="00235ECE" w:rsidRDefault="00EA04F3" w:rsidP="00BD35AF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Контроль системы  дополнительного образования</w:t>
            </w:r>
          </w:p>
        </w:tc>
        <w:tc>
          <w:tcPr>
            <w:tcW w:w="1662" w:type="dxa"/>
          </w:tcPr>
          <w:p w:rsidR="00EA04F3" w:rsidRPr="00235ECE" w:rsidRDefault="00EA04F3" w:rsidP="00BD35AF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gridSpan w:val="2"/>
          </w:tcPr>
          <w:p w:rsidR="00EA04F3" w:rsidRPr="00235ECE" w:rsidRDefault="00EA04F3" w:rsidP="00BD3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EA04F3" w:rsidRPr="00235ECE" w:rsidRDefault="00EA04F3" w:rsidP="00BD35AF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235ECE">
              <w:rPr>
                <w:sz w:val="24"/>
                <w:szCs w:val="24"/>
              </w:rPr>
              <w:t>Вылегжанин</w:t>
            </w:r>
            <w:proofErr w:type="spellEnd"/>
            <w:r w:rsidRPr="00235ECE">
              <w:rPr>
                <w:sz w:val="24"/>
                <w:szCs w:val="24"/>
              </w:rPr>
              <w:t xml:space="preserve"> Н.Е.</w:t>
            </w:r>
          </w:p>
          <w:p w:rsidR="00EA04F3" w:rsidRPr="00235ECE" w:rsidRDefault="00EA04F3" w:rsidP="00BD35AF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EA04F3" w:rsidRPr="00235ECE" w:rsidTr="006D4559">
        <w:tc>
          <w:tcPr>
            <w:tcW w:w="4219" w:type="dxa"/>
            <w:vAlign w:val="bottom"/>
          </w:tcPr>
          <w:p w:rsidR="00EA04F3" w:rsidRPr="00235ECE" w:rsidRDefault="00EA04F3" w:rsidP="00615C6C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с родителями выпускников 9,11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="007B3BF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(Порядок проведения ГИА)</w:t>
            </w:r>
          </w:p>
        </w:tc>
        <w:tc>
          <w:tcPr>
            <w:tcW w:w="1662" w:type="dxa"/>
            <w:vAlign w:val="bottom"/>
          </w:tcPr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615C6C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1598" w:type="dxa"/>
            <w:gridSpan w:val="2"/>
          </w:tcPr>
          <w:p w:rsidR="00EA04F3" w:rsidRPr="00235ECE" w:rsidRDefault="00EA04F3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bottom"/>
          </w:tcPr>
          <w:p w:rsidR="00EA04F3" w:rsidRPr="00235ECE" w:rsidRDefault="007B3BFF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Устинова Е.П.</w:t>
            </w:r>
          </w:p>
        </w:tc>
      </w:tr>
      <w:tr w:rsidR="00EA04F3" w:rsidRPr="00235ECE" w:rsidTr="006D4559">
        <w:tc>
          <w:tcPr>
            <w:tcW w:w="4219" w:type="dxa"/>
            <w:vAlign w:val="bottom"/>
          </w:tcPr>
          <w:p w:rsidR="00EA04F3" w:rsidRPr="00235ECE" w:rsidRDefault="00EA04F3" w:rsidP="00615C6C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Мониторинг работы ОУ с «одаренными детьми»</w:t>
            </w:r>
          </w:p>
        </w:tc>
        <w:tc>
          <w:tcPr>
            <w:tcW w:w="1662" w:type="dxa"/>
          </w:tcPr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gridSpan w:val="2"/>
          </w:tcPr>
          <w:p w:rsidR="00EA04F3" w:rsidRPr="00235ECE" w:rsidRDefault="00EA04F3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C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bottom"/>
          </w:tcPr>
          <w:p w:rsidR="00EA04F3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Вылегжанин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  <w:p w:rsidR="00EA04F3" w:rsidRPr="00235ECE" w:rsidRDefault="00EA04F3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Устинова Е.П.</w:t>
            </w:r>
          </w:p>
        </w:tc>
      </w:tr>
      <w:tr w:rsidR="007B3BFF" w:rsidRPr="00235ECE" w:rsidTr="006D4559">
        <w:tc>
          <w:tcPr>
            <w:tcW w:w="9571" w:type="dxa"/>
            <w:gridSpan w:val="5"/>
            <w:vAlign w:val="bottom"/>
          </w:tcPr>
          <w:p w:rsidR="007B3BFF" w:rsidRPr="00235ECE" w:rsidRDefault="007B3BFF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5ECE">
              <w:rPr>
                <w:b/>
                <w:bCs/>
                <w:sz w:val="24"/>
                <w:szCs w:val="24"/>
              </w:rPr>
              <w:t>Муниципальные мероприятия</w:t>
            </w:r>
          </w:p>
        </w:tc>
      </w:tr>
      <w:tr w:rsidR="007B3BFF" w:rsidRPr="00235ECE" w:rsidTr="000B11C9">
        <w:tc>
          <w:tcPr>
            <w:tcW w:w="4219" w:type="dxa"/>
          </w:tcPr>
          <w:p w:rsidR="007B3BFF" w:rsidRPr="007B3BFF" w:rsidRDefault="00C01E61" w:rsidP="00615C6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«</w:t>
            </w:r>
            <w:r w:rsidR="007B3BFF" w:rsidRPr="007B3BF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Праздник Севера учащихся </w:t>
            </w:r>
            <w:r w:rsidR="00B216B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vAlign w:val="bottom"/>
          </w:tcPr>
          <w:p w:rsidR="007B3BFF" w:rsidRPr="007B3BFF" w:rsidRDefault="007B3BFF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7B3BFF">
              <w:rPr>
                <w:sz w:val="24"/>
                <w:szCs w:val="24"/>
              </w:rPr>
              <w:t>В течение месяца</w:t>
            </w:r>
          </w:p>
          <w:p w:rsidR="007B3BFF" w:rsidRPr="007B3BFF" w:rsidRDefault="007B3BFF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B3BFF" w:rsidRPr="007B3BFF" w:rsidRDefault="007B3BFF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FF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7B3BFF" w:rsidRPr="007B3BFF" w:rsidRDefault="00B216B0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</w:tc>
      </w:tr>
      <w:tr w:rsidR="00B216B0" w:rsidRPr="00235ECE" w:rsidTr="000B11C9">
        <w:tc>
          <w:tcPr>
            <w:tcW w:w="4219" w:type="dxa"/>
          </w:tcPr>
          <w:p w:rsidR="00B216B0" w:rsidRPr="007B3BFF" w:rsidRDefault="00B216B0" w:rsidP="00615C6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</w:t>
            </w:r>
            <w:r w:rsidRPr="00B216B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ый</w:t>
            </w:r>
            <w:r w:rsidRPr="00B216B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этап конкурса «Безопасное колесо»</w:t>
            </w:r>
          </w:p>
        </w:tc>
        <w:tc>
          <w:tcPr>
            <w:tcW w:w="1701" w:type="dxa"/>
            <w:gridSpan w:val="2"/>
            <w:vAlign w:val="bottom"/>
          </w:tcPr>
          <w:p w:rsidR="00B216B0" w:rsidRPr="007B3BFF" w:rsidRDefault="00B216B0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7B3BFF">
              <w:rPr>
                <w:sz w:val="24"/>
                <w:szCs w:val="24"/>
              </w:rPr>
              <w:t>В течение месяца</w:t>
            </w:r>
          </w:p>
          <w:p w:rsidR="00B216B0" w:rsidRPr="007B3BFF" w:rsidRDefault="00B216B0" w:rsidP="00615C6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216B0" w:rsidRPr="007B3BFF" w:rsidRDefault="00B216B0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FF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B216B0" w:rsidRPr="007B3BFF" w:rsidRDefault="00B216B0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</w:tc>
      </w:tr>
      <w:tr w:rsidR="00615C6C" w:rsidRPr="00235ECE" w:rsidTr="000B11C9">
        <w:tc>
          <w:tcPr>
            <w:tcW w:w="4219" w:type="dxa"/>
          </w:tcPr>
          <w:p w:rsidR="00615C6C" w:rsidRDefault="00BD35AF" w:rsidP="00615C6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Церемония награждения муниципальных этапов «Сердце отдаю детям», «Воспитатель года», «педагог года»</w:t>
            </w:r>
          </w:p>
        </w:tc>
        <w:tc>
          <w:tcPr>
            <w:tcW w:w="1701" w:type="dxa"/>
            <w:gridSpan w:val="2"/>
          </w:tcPr>
          <w:p w:rsidR="00615C6C" w:rsidRPr="007B3BFF" w:rsidRDefault="00BD35AF" w:rsidP="00BD35AF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12.03.2026</w:t>
            </w:r>
          </w:p>
        </w:tc>
        <w:tc>
          <w:tcPr>
            <w:tcW w:w="1559" w:type="dxa"/>
          </w:tcPr>
          <w:p w:rsidR="00615C6C" w:rsidRPr="007B3BFF" w:rsidRDefault="00BD35AF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«КСЦ»</w:t>
            </w:r>
          </w:p>
        </w:tc>
        <w:tc>
          <w:tcPr>
            <w:tcW w:w="2092" w:type="dxa"/>
          </w:tcPr>
          <w:p w:rsidR="00615C6C" w:rsidRDefault="00BD35AF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F"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  <w:p w:rsidR="000B11C9" w:rsidRDefault="000B11C9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D35AF" w:rsidRPr="00235ECE" w:rsidTr="000B11C9">
        <w:tc>
          <w:tcPr>
            <w:tcW w:w="4219" w:type="dxa"/>
          </w:tcPr>
          <w:p w:rsidR="00BD35AF" w:rsidRDefault="00BD35AF" w:rsidP="00615C6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Муниципальный этап конкурса «Живая классика»</w:t>
            </w:r>
          </w:p>
        </w:tc>
        <w:tc>
          <w:tcPr>
            <w:tcW w:w="1701" w:type="dxa"/>
            <w:gridSpan w:val="2"/>
          </w:tcPr>
          <w:p w:rsidR="00BD35AF" w:rsidRDefault="00BD35AF" w:rsidP="00BD35AF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BD35AF" w:rsidRDefault="000B11C9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«ЛМБ»</w:t>
            </w:r>
          </w:p>
        </w:tc>
        <w:tc>
          <w:tcPr>
            <w:tcW w:w="2092" w:type="dxa"/>
          </w:tcPr>
          <w:p w:rsidR="00BD35AF" w:rsidRPr="00BD35AF" w:rsidRDefault="000B11C9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C01E61" w:rsidRPr="00235ECE" w:rsidTr="000B11C9">
        <w:tc>
          <w:tcPr>
            <w:tcW w:w="4219" w:type="dxa"/>
          </w:tcPr>
          <w:p w:rsidR="00C01E61" w:rsidRDefault="00C73DA2" w:rsidP="00C73DA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Федеральный проект «Я – гражданин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России»: торжественная церемония вручения паспорта </w:t>
            </w:r>
          </w:p>
        </w:tc>
        <w:tc>
          <w:tcPr>
            <w:tcW w:w="1701" w:type="dxa"/>
            <w:gridSpan w:val="2"/>
          </w:tcPr>
          <w:p w:rsidR="00C01E61" w:rsidRDefault="00C01E61" w:rsidP="00BD35AF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13.03.2026</w:t>
            </w:r>
          </w:p>
        </w:tc>
        <w:tc>
          <w:tcPr>
            <w:tcW w:w="1559" w:type="dxa"/>
          </w:tcPr>
          <w:p w:rsidR="00C01E61" w:rsidRDefault="00C01E61" w:rsidP="00615C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6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</w:t>
            </w:r>
            <w:r w:rsidRPr="00C01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</w:t>
            </w:r>
          </w:p>
        </w:tc>
        <w:tc>
          <w:tcPr>
            <w:tcW w:w="2092" w:type="dxa"/>
          </w:tcPr>
          <w:p w:rsidR="00C01E61" w:rsidRDefault="00C73DA2" w:rsidP="006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Гурова Ф.В.</w:t>
            </w:r>
          </w:p>
        </w:tc>
      </w:tr>
      <w:tr w:rsidR="00A85A6A" w:rsidRPr="00235ECE" w:rsidTr="000B11C9">
        <w:tc>
          <w:tcPr>
            <w:tcW w:w="4219" w:type="dxa"/>
          </w:tcPr>
          <w:p w:rsidR="00A85A6A" w:rsidRDefault="00A85A6A" w:rsidP="00086A2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М</w:t>
            </w:r>
            <w:r w:rsidRPr="00086A2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арафон «#</w:t>
            </w:r>
            <w:proofErr w:type="spellStart"/>
            <w:r w:rsidRPr="00086A2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МыЕдины</w:t>
            </w:r>
            <w:proofErr w:type="spellEnd"/>
            <w:r w:rsidRPr="00086A2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A85A6A" w:rsidRDefault="00A85A6A" w:rsidP="00BD35AF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</w:p>
        </w:tc>
        <w:tc>
          <w:tcPr>
            <w:tcW w:w="1559" w:type="dxa"/>
          </w:tcPr>
          <w:p w:rsidR="00A85A6A" w:rsidRPr="007B3BFF" w:rsidRDefault="00A85A6A" w:rsidP="00A85A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формат</w:t>
            </w:r>
          </w:p>
        </w:tc>
        <w:tc>
          <w:tcPr>
            <w:tcW w:w="2092" w:type="dxa"/>
          </w:tcPr>
          <w:p w:rsidR="00A85A6A" w:rsidRPr="007B3BFF" w:rsidRDefault="00A85A6A" w:rsidP="002B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</w:tc>
      </w:tr>
      <w:tr w:rsidR="00A85A6A" w:rsidRPr="00235ECE" w:rsidTr="000B11C9">
        <w:tc>
          <w:tcPr>
            <w:tcW w:w="4219" w:type="dxa"/>
          </w:tcPr>
          <w:p w:rsidR="00A85A6A" w:rsidRDefault="00A85A6A" w:rsidP="00086A2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</w:t>
            </w:r>
            <w:r w:rsidRPr="00A85A6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униципальный этап Всероссийского фестиваля музейных экспозиций образовательных организаций «Без срока давности»</w:t>
            </w:r>
          </w:p>
        </w:tc>
        <w:tc>
          <w:tcPr>
            <w:tcW w:w="1701" w:type="dxa"/>
            <w:gridSpan w:val="2"/>
          </w:tcPr>
          <w:p w:rsidR="00A85A6A" w:rsidRDefault="00A85A6A" w:rsidP="00BD35AF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1559" w:type="dxa"/>
          </w:tcPr>
          <w:p w:rsidR="00A85A6A" w:rsidRPr="007B3BFF" w:rsidRDefault="00A85A6A" w:rsidP="002B0C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FF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A85A6A" w:rsidRPr="007B3BFF" w:rsidRDefault="00A85A6A" w:rsidP="002B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</w:tc>
      </w:tr>
    </w:tbl>
    <w:p w:rsidR="00127D02" w:rsidRPr="00411E8B" w:rsidRDefault="00127D02" w:rsidP="00127D02"/>
    <w:p w:rsidR="00127D02" w:rsidRDefault="00127D02" w:rsidP="00127D02"/>
    <w:p w:rsidR="00D2072A" w:rsidRDefault="00D2072A"/>
    <w:sectPr w:rsidR="00D2072A" w:rsidSect="004B5B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DC"/>
    <w:rsid w:val="00086A21"/>
    <w:rsid w:val="000B11C9"/>
    <w:rsid w:val="00127D02"/>
    <w:rsid w:val="005353E0"/>
    <w:rsid w:val="00610B3B"/>
    <w:rsid w:val="00615C6C"/>
    <w:rsid w:val="00700CBD"/>
    <w:rsid w:val="007B3BFF"/>
    <w:rsid w:val="00A85A6A"/>
    <w:rsid w:val="00B216B0"/>
    <w:rsid w:val="00BB6ADC"/>
    <w:rsid w:val="00BD35AF"/>
    <w:rsid w:val="00C01E61"/>
    <w:rsid w:val="00C73DA2"/>
    <w:rsid w:val="00D2072A"/>
    <w:rsid w:val="00D53ADC"/>
    <w:rsid w:val="00EA04F3"/>
    <w:rsid w:val="00F3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127D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127D0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127D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127D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127D0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127D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murmanenergogroup@ya.ru</dc:creator>
  <cp:lastModifiedBy>Пользователь</cp:lastModifiedBy>
  <cp:revision>2</cp:revision>
  <dcterms:created xsi:type="dcterms:W3CDTF">2026-03-31T11:29:00Z</dcterms:created>
  <dcterms:modified xsi:type="dcterms:W3CDTF">2026-03-31T11:29:00Z</dcterms:modified>
</cp:coreProperties>
</file>