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A6" w:rsidRDefault="00494FA6" w:rsidP="0074555C">
      <w:bookmarkStart w:id="0" w:name="_GoBack"/>
      <w:bookmarkEnd w:id="0"/>
    </w:p>
    <w:p w:rsidR="00494FA6" w:rsidRPr="00602B7D" w:rsidRDefault="00494FA6" w:rsidP="00494FA6">
      <w:pPr>
        <w:shd w:val="clear" w:color="auto" w:fill="FFFFFF"/>
        <w:tabs>
          <w:tab w:val="left" w:pos="349"/>
        </w:tabs>
        <w:spacing w:after="0" w:line="240" w:lineRule="auto"/>
        <w:jc w:val="right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>Утверждено</w:t>
      </w:r>
    </w:p>
    <w:p w:rsidR="00494FA6" w:rsidRDefault="00494FA6" w:rsidP="00494FA6">
      <w:pPr>
        <w:shd w:val="clear" w:color="auto" w:fill="FFFFFF"/>
        <w:tabs>
          <w:tab w:val="left" w:pos="900"/>
          <w:tab w:val="left" w:pos="1080"/>
          <w:tab w:val="left" w:pos="6480"/>
        </w:tabs>
        <w:spacing w:after="0" w:line="240" w:lineRule="auto"/>
        <w:ind w:left="5529" w:hanging="360"/>
        <w:jc w:val="right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приказом  отдела по образования </w:t>
      </w:r>
    </w:p>
    <w:p w:rsidR="00494FA6" w:rsidRDefault="00494FA6" w:rsidP="00494FA6">
      <w:pPr>
        <w:shd w:val="clear" w:color="auto" w:fill="FFFFFF"/>
        <w:tabs>
          <w:tab w:val="left" w:pos="900"/>
          <w:tab w:val="left" w:pos="1080"/>
          <w:tab w:val="left" w:pos="6480"/>
        </w:tabs>
        <w:spacing w:after="0" w:line="240" w:lineRule="auto"/>
        <w:ind w:left="5529" w:hanging="360"/>
        <w:jc w:val="right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>Ловозерского</w:t>
      </w:r>
      <w:proofErr w:type="spellEnd"/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района</w:t>
      </w:r>
    </w:p>
    <w:p w:rsidR="00494FA6" w:rsidRDefault="00494FA6" w:rsidP="00494FA6">
      <w:pPr>
        <w:shd w:val="clear" w:color="auto" w:fill="FFFFFF"/>
        <w:tabs>
          <w:tab w:val="left" w:pos="900"/>
          <w:tab w:val="left" w:pos="1080"/>
          <w:tab w:val="left" w:pos="6480"/>
        </w:tabs>
        <w:spacing w:after="0" w:line="240" w:lineRule="auto"/>
        <w:ind w:left="5529" w:hanging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от 10.11.2020  № 400</w:t>
      </w:r>
    </w:p>
    <w:p w:rsidR="00494FA6" w:rsidRDefault="00494FA6" w:rsidP="00494F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4FA6" w:rsidRDefault="00494FA6" w:rsidP="00494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8D1" w:rsidRDefault="00494FA6" w:rsidP="00494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675E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494FA6" w:rsidRPr="00A4675E" w:rsidRDefault="00494FA6" w:rsidP="00494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675E">
        <w:rPr>
          <w:rFonts w:ascii="Times New Roman" w:hAnsi="Times New Roman"/>
          <w:b/>
          <w:sz w:val="24"/>
          <w:szCs w:val="24"/>
        </w:rPr>
        <w:t xml:space="preserve">о проведении дистанционного муниципального конкурса </w:t>
      </w:r>
    </w:p>
    <w:p w:rsidR="00494FA6" w:rsidRPr="00A4675E" w:rsidRDefault="00494FA6" w:rsidP="00494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675E">
        <w:rPr>
          <w:rFonts w:ascii="Times New Roman" w:hAnsi="Times New Roman"/>
          <w:b/>
          <w:sz w:val="24"/>
          <w:szCs w:val="24"/>
        </w:rPr>
        <w:t>«Методическая копилка  -2020»</w:t>
      </w:r>
    </w:p>
    <w:p w:rsidR="00494FA6" w:rsidRPr="00A4675E" w:rsidRDefault="00494FA6" w:rsidP="00494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FA6" w:rsidRPr="00A4675E" w:rsidRDefault="00494FA6" w:rsidP="00494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675E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494FA6" w:rsidRPr="00A4675E" w:rsidRDefault="00494FA6" w:rsidP="00494F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4FA6" w:rsidRPr="00A4675E" w:rsidRDefault="00494FA6" w:rsidP="00494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75E">
        <w:rPr>
          <w:rFonts w:ascii="Times New Roman" w:hAnsi="Times New Roman"/>
          <w:sz w:val="24"/>
          <w:szCs w:val="24"/>
        </w:rPr>
        <w:t xml:space="preserve">        1.1. </w:t>
      </w:r>
      <w:r w:rsidRPr="00A4675E">
        <w:rPr>
          <w:rFonts w:ascii="Times New Roman" w:hAnsi="Times New Roman"/>
          <w:color w:val="000000"/>
          <w:sz w:val="24"/>
          <w:szCs w:val="24"/>
          <w:lang w:bidi="ru-RU"/>
        </w:rPr>
        <w:t>Настоящее Положение о  дистанционном муниципальном конкурсе дополнительных общеобразовательных программ для одаренных детей и талантливой молодежи определяет порядок организации и сроки проведения</w:t>
      </w:r>
      <w:r w:rsidRPr="00A4675E">
        <w:rPr>
          <w:rFonts w:ascii="Times New Roman" w:hAnsi="Times New Roman"/>
          <w:sz w:val="24"/>
          <w:szCs w:val="24"/>
        </w:rPr>
        <w:t xml:space="preserve"> муниципального конкурса  «</w:t>
      </w:r>
      <w:r w:rsidRPr="00A4675E">
        <w:rPr>
          <w:rFonts w:ascii="Times New Roman" w:hAnsi="Times New Roman"/>
          <w:b/>
          <w:sz w:val="24"/>
          <w:szCs w:val="24"/>
        </w:rPr>
        <w:t>Методическая копилка  -2020».</w:t>
      </w:r>
    </w:p>
    <w:p w:rsidR="00494FA6" w:rsidRPr="00A4675E" w:rsidRDefault="00494FA6" w:rsidP="00494FA6">
      <w:pPr>
        <w:pStyle w:val="a4"/>
        <w:spacing w:before="0" w:beforeAutospacing="0" w:after="0" w:afterAutospacing="0"/>
        <w:ind w:firstLine="425"/>
        <w:jc w:val="both"/>
      </w:pPr>
      <w:r w:rsidRPr="00A4675E">
        <w:t xml:space="preserve">1.2. Организатором конкурса является отдел по образованию администрации </w:t>
      </w:r>
      <w:proofErr w:type="spellStart"/>
      <w:r w:rsidRPr="00A4675E">
        <w:t>Ловозерского</w:t>
      </w:r>
      <w:proofErr w:type="spellEnd"/>
      <w:r w:rsidRPr="00A4675E">
        <w:t xml:space="preserve"> района.</w:t>
      </w:r>
    </w:p>
    <w:p w:rsidR="00494FA6" w:rsidRPr="00A4675E" w:rsidRDefault="00494FA6" w:rsidP="00494FA6">
      <w:pPr>
        <w:pStyle w:val="a4"/>
        <w:spacing w:before="0" w:beforeAutospacing="0" w:after="0" w:afterAutospacing="0"/>
        <w:ind w:firstLine="426"/>
        <w:jc w:val="both"/>
      </w:pPr>
      <w:r w:rsidRPr="00A4675E">
        <w:t>1.3. Участниками конкурса являются педагогические работники образовательных учреждений района.</w:t>
      </w:r>
    </w:p>
    <w:p w:rsidR="00494FA6" w:rsidRPr="00A4675E" w:rsidRDefault="00494FA6" w:rsidP="00494FA6">
      <w:pPr>
        <w:pStyle w:val="1"/>
        <w:shd w:val="clear" w:color="auto" w:fill="auto"/>
        <w:tabs>
          <w:tab w:val="left" w:pos="1266"/>
        </w:tabs>
        <w:ind w:firstLine="0"/>
        <w:jc w:val="both"/>
        <w:rPr>
          <w:sz w:val="24"/>
          <w:szCs w:val="24"/>
        </w:rPr>
      </w:pPr>
      <w:r w:rsidRPr="00A4675E">
        <w:rPr>
          <w:color w:val="000000"/>
          <w:sz w:val="24"/>
          <w:szCs w:val="24"/>
          <w:lang w:bidi="ru-RU"/>
        </w:rPr>
        <w:t xml:space="preserve">       1.4. Цель Конкурса:</w:t>
      </w:r>
      <w:r w:rsidRPr="00A4675E">
        <w:rPr>
          <w:sz w:val="24"/>
          <w:szCs w:val="24"/>
        </w:rPr>
        <w:t xml:space="preserve"> выявление и р</w:t>
      </w:r>
      <w:r w:rsidRPr="00A4675E">
        <w:rPr>
          <w:color w:val="333333"/>
          <w:sz w:val="24"/>
          <w:szCs w:val="24"/>
          <w:shd w:val="clear" w:color="auto" w:fill="FFFFFF"/>
        </w:rPr>
        <w:t xml:space="preserve">аспространение передового опыта работы </w:t>
      </w:r>
      <w:r w:rsidRPr="00A4675E">
        <w:rPr>
          <w:sz w:val="24"/>
          <w:szCs w:val="24"/>
        </w:rPr>
        <w:t xml:space="preserve">педагогические работники образовательных учреждений района </w:t>
      </w:r>
      <w:r w:rsidRPr="00A4675E">
        <w:rPr>
          <w:color w:val="333333"/>
          <w:sz w:val="24"/>
          <w:szCs w:val="24"/>
          <w:shd w:val="clear" w:color="auto" w:fill="FFFFFF"/>
        </w:rPr>
        <w:t>в области новых педагогических идей, методов и технологий образования</w:t>
      </w:r>
      <w:r w:rsidRPr="00A4675E">
        <w:rPr>
          <w:color w:val="000000"/>
          <w:sz w:val="24"/>
          <w:szCs w:val="24"/>
        </w:rPr>
        <w:t>.</w:t>
      </w:r>
    </w:p>
    <w:p w:rsidR="00494FA6" w:rsidRPr="00A4675E" w:rsidRDefault="00494FA6" w:rsidP="00494FA6">
      <w:pPr>
        <w:pStyle w:val="1"/>
        <w:shd w:val="clear" w:color="auto" w:fill="auto"/>
        <w:tabs>
          <w:tab w:val="left" w:pos="1282"/>
        </w:tabs>
        <w:ind w:firstLine="0"/>
        <w:jc w:val="both"/>
        <w:rPr>
          <w:sz w:val="24"/>
          <w:szCs w:val="24"/>
        </w:rPr>
      </w:pPr>
      <w:r w:rsidRPr="00A4675E">
        <w:rPr>
          <w:color w:val="000000"/>
          <w:sz w:val="24"/>
          <w:szCs w:val="24"/>
          <w:lang w:bidi="ru-RU"/>
        </w:rPr>
        <w:t xml:space="preserve">       1.5. Основные задачи Конкурса:</w:t>
      </w:r>
    </w:p>
    <w:p w:rsidR="00494FA6" w:rsidRPr="00A4675E" w:rsidRDefault="00494FA6" w:rsidP="00494FA6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firstLine="426"/>
        <w:jc w:val="both"/>
        <w:rPr>
          <w:color w:val="333333"/>
          <w:shd w:val="clear" w:color="auto" w:fill="FFFFFF"/>
        </w:rPr>
      </w:pPr>
      <w:r w:rsidRPr="00A4675E">
        <w:t>п</w:t>
      </w:r>
      <w:r w:rsidRPr="00A4675E">
        <w:rPr>
          <w:color w:val="333333"/>
          <w:shd w:val="clear" w:color="auto" w:fill="FFFFFF"/>
        </w:rPr>
        <w:t>редставление и популяризация педагогического опыта работников образования;</w:t>
      </w:r>
    </w:p>
    <w:p w:rsidR="00494FA6" w:rsidRPr="00A4675E" w:rsidRDefault="00494FA6" w:rsidP="00494FA6">
      <w:pPr>
        <w:pStyle w:val="a4"/>
        <w:spacing w:before="0" w:beforeAutospacing="0" w:after="0" w:afterAutospacing="0" w:line="276" w:lineRule="auto"/>
        <w:ind w:left="426"/>
        <w:jc w:val="both"/>
      </w:pPr>
      <w:r w:rsidRPr="00A4675E">
        <w:rPr>
          <w:color w:val="333333"/>
          <w:shd w:val="clear" w:color="auto" w:fill="FFFFFF"/>
        </w:rPr>
        <w:t>- мотивация педагогов к развитию инновационной и экспериментальной деятельности в процессе разработок и внедрения образовательных технологий в процесс обучения.</w:t>
      </w:r>
    </w:p>
    <w:p w:rsidR="00494FA6" w:rsidRPr="00A4675E" w:rsidRDefault="00494FA6" w:rsidP="00494FA6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p w:rsidR="00494FA6" w:rsidRPr="00A4675E" w:rsidRDefault="00494FA6" w:rsidP="00494FA6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 w:rsidRPr="00A4675E">
        <w:rPr>
          <w:b/>
        </w:rPr>
        <w:t>2. Участники конкурса.</w:t>
      </w:r>
    </w:p>
    <w:p w:rsidR="00494FA6" w:rsidRPr="00A4675E" w:rsidRDefault="00494FA6" w:rsidP="00494FA6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p w:rsidR="00494FA6" w:rsidRPr="00A4675E" w:rsidRDefault="00494FA6" w:rsidP="00494FA6">
      <w:pPr>
        <w:pStyle w:val="1"/>
        <w:shd w:val="clear" w:color="auto" w:fill="auto"/>
        <w:tabs>
          <w:tab w:val="left" w:pos="1276"/>
        </w:tabs>
        <w:spacing w:after="320"/>
        <w:jc w:val="both"/>
        <w:rPr>
          <w:sz w:val="24"/>
          <w:szCs w:val="24"/>
        </w:rPr>
      </w:pPr>
      <w:r w:rsidRPr="00A4675E">
        <w:rPr>
          <w:sz w:val="24"/>
          <w:szCs w:val="24"/>
        </w:rPr>
        <w:t xml:space="preserve">2.1. </w:t>
      </w:r>
      <w:r w:rsidRPr="00A4675E">
        <w:rPr>
          <w:color w:val="000000"/>
          <w:sz w:val="24"/>
          <w:szCs w:val="24"/>
          <w:lang w:bidi="ru-RU"/>
        </w:rPr>
        <w:t>Участниками Конкурса могут быть заместители руководителей образовательных учреждений, все категории педагогических работников, осуществляющих деятельность в сфере  образования.</w:t>
      </w:r>
    </w:p>
    <w:p w:rsidR="00494FA6" w:rsidRPr="00A4675E" w:rsidRDefault="00494FA6" w:rsidP="00494FA6">
      <w:pPr>
        <w:pStyle w:val="32"/>
        <w:keepNext/>
        <w:keepLines/>
        <w:shd w:val="clear" w:color="auto" w:fill="auto"/>
        <w:tabs>
          <w:tab w:val="left" w:pos="392"/>
        </w:tabs>
        <w:rPr>
          <w:color w:val="000000"/>
          <w:sz w:val="24"/>
          <w:szCs w:val="24"/>
          <w:lang w:bidi="ru-RU"/>
        </w:rPr>
      </w:pPr>
      <w:r w:rsidRPr="00A4675E">
        <w:rPr>
          <w:color w:val="000000"/>
          <w:sz w:val="24"/>
          <w:szCs w:val="24"/>
          <w:lang w:bidi="ru-RU"/>
        </w:rPr>
        <w:t>3. Руководство Конкурсом.</w:t>
      </w:r>
    </w:p>
    <w:p w:rsidR="00494FA6" w:rsidRPr="00A4675E" w:rsidRDefault="00494FA6" w:rsidP="00494FA6">
      <w:pPr>
        <w:pStyle w:val="32"/>
        <w:keepNext/>
        <w:keepLines/>
        <w:shd w:val="clear" w:color="auto" w:fill="auto"/>
        <w:tabs>
          <w:tab w:val="left" w:pos="392"/>
        </w:tabs>
        <w:rPr>
          <w:sz w:val="24"/>
          <w:szCs w:val="24"/>
        </w:rPr>
      </w:pPr>
    </w:p>
    <w:p w:rsidR="00494FA6" w:rsidRPr="00A4675E" w:rsidRDefault="00494FA6" w:rsidP="00494FA6">
      <w:pPr>
        <w:pStyle w:val="1"/>
        <w:shd w:val="clear" w:color="auto" w:fill="auto"/>
        <w:tabs>
          <w:tab w:val="left" w:pos="1309"/>
        </w:tabs>
        <w:ind w:firstLine="0"/>
        <w:jc w:val="both"/>
        <w:rPr>
          <w:sz w:val="24"/>
          <w:szCs w:val="24"/>
        </w:rPr>
      </w:pPr>
      <w:r w:rsidRPr="00A4675E">
        <w:rPr>
          <w:color w:val="000000"/>
          <w:sz w:val="24"/>
          <w:szCs w:val="24"/>
          <w:lang w:bidi="ru-RU"/>
        </w:rPr>
        <w:t xml:space="preserve">       3.1.Общее руководство Конкурсом осуществляет отделом по образованию администрации </w:t>
      </w:r>
      <w:proofErr w:type="spellStart"/>
      <w:r w:rsidRPr="00A4675E">
        <w:rPr>
          <w:color w:val="000000"/>
          <w:sz w:val="24"/>
          <w:szCs w:val="24"/>
          <w:lang w:bidi="ru-RU"/>
        </w:rPr>
        <w:t>Ловозерского</w:t>
      </w:r>
      <w:proofErr w:type="spellEnd"/>
      <w:r w:rsidRPr="00A4675E">
        <w:rPr>
          <w:color w:val="000000"/>
          <w:sz w:val="24"/>
          <w:szCs w:val="24"/>
          <w:lang w:bidi="ru-RU"/>
        </w:rPr>
        <w:t xml:space="preserve"> района.</w:t>
      </w:r>
    </w:p>
    <w:p w:rsidR="00494FA6" w:rsidRPr="00A4675E" w:rsidRDefault="00494FA6" w:rsidP="00494FA6">
      <w:pPr>
        <w:pStyle w:val="1"/>
        <w:shd w:val="clear" w:color="auto" w:fill="auto"/>
        <w:tabs>
          <w:tab w:val="left" w:pos="1304"/>
        </w:tabs>
        <w:ind w:firstLine="0"/>
        <w:jc w:val="both"/>
        <w:rPr>
          <w:sz w:val="24"/>
          <w:szCs w:val="24"/>
        </w:rPr>
      </w:pPr>
      <w:r w:rsidRPr="00A4675E">
        <w:rPr>
          <w:color w:val="000000"/>
          <w:sz w:val="24"/>
          <w:szCs w:val="24"/>
          <w:lang w:bidi="ru-RU"/>
        </w:rPr>
        <w:t xml:space="preserve">       3.2. МБОУ ДО «ЦДТ»  (МОЦ) осуществляет подготовку и проведение Конкурса:</w:t>
      </w:r>
    </w:p>
    <w:p w:rsidR="00494FA6" w:rsidRPr="00A4675E" w:rsidRDefault="00494FA6" w:rsidP="00494FA6">
      <w:pPr>
        <w:pStyle w:val="1"/>
        <w:numPr>
          <w:ilvl w:val="0"/>
          <w:numId w:val="5"/>
        </w:numPr>
        <w:shd w:val="clear" w:color="auto" w:fill="auto"/>
        <w:tabs>
          <w:tab w:val="left" w:pos="1032"/>
        </w:tabs>
        <w:ind w:firstLine="760"/>
        <w:jc w:val="both"/>
        <w:rPr>
          <w:sz w:val="24"/>
          <w:szCs w:val="24"/>
        </w:rPr>
      </w:pPr>
      <w:r w:rsidRPr="00A4675E">
        <w:rPr>
          <w:color w:val="000000"/>
          <w:sz w:val="24"/>
          <w:szCs w:val="24"/>
          <w:lang w:bidi="ru-RU"/>
        </w:rPr>
        <w:t>принимает конкурсные материалы;</w:t>
      </w:r>
    </w:p>
    <w:p w:rsidR="00494FA6" w:rsidRPr="00A4675E" w:rsidRDefault="00494FA6" w:rsidP="00494FA6">
      <w:pPr>
        <w:pStyle w:val="1"/>
        <w:numPr>
          <w:ilvl w:val="0"/>
          <w:numId w:val="5"/>
        </w:numPr>
        <w:shd w:val="clear" w:color="auto" w:fill="auto"/>
        <w:tabs>
          <w:tab w:val="left" w:pos="1037"/>
        </w:tabs>
        <w:ind w:firstLine="760"/>
        <w:jc w:val="both"/>
        <w:rPr>
          <w:sz w:val="24"/>
          <w:szCs w:val="24"/>
        </w:rPr>
      </w:pPr>
      <w:r w:rsidRPr="00A4675E">
        <w:rPr>
          <w:color w:val="000000"/>
          <w:sz w:val="24"/>
          <w:szCs w:val="24"/>
          <w:lang w:bidi="ru-RU"/>
        </w:rPr>
        <w:t>проводит экспертизу конкурсных материалов;</w:t>
      </w:r>
    </w:p>
    <w:p w:rsidR="00494FA6" w:rsidRPr="00A4675E" w:rsidRDefault="00494FA6" w:rsidP="00494FA6">
      <w:pPr>
        <w:pStyle w:val="1"/>
        <w:shd w:val="clear" w:color="auto" w:fill="auto"/>
        <w:jc w:val="both"/>
        <w:rPr>
          <w:sz w:val="24"/>
          <w:szCs w:val="24"/>
        </w:rPr>
      </w:pPr>
      <w:r w:rsidRPr="00A4675E">
        <w:rPr>
          <w:color w:val="000000"/>
          <w:sz w:val="24"/>
          <w:szCs w:val="24"/>
          <w:lang w:bidi="ru-RU"/>
        </w:rPr>
        <w:t xml:space="preserve">      -   размещает итоги Конкурса в сети Интернет на сайте </w:t>
      </w:r>
      <w:hyperlink r:id="rId6" w:history="1">
        <w:r w:rsidRPr="00A4675E">
          <w:rPr>
            <w:rStyle w:val="a5"/>
            <w:sz w:val="24"/>
            <w:szCs w:val="24"/>
            <w:lang w:val="en-US"/>
          </w:rPr>
          <w:t>roo</w:t>
        </w:r>
        <w:r w:rsidRPr="00A4675E">
          <w:rPr>
            <w:rStyle w:val="a5"/>
            <w:sz w:val="24"/>
            <w:szCs w:val="24"/>
          </w:rPr>
          <w:t>.</w:t>
        </w:r>
        <w:r w:rsidRPr="00A4675E">
          <w:rPr>
            <w:rStyle w:val="a5"/>
            <w:sz w:val="24"/>
            <w:szCs w:val="24"/>
            <w:lang w:val="en-US"/>
          </w:rPr>
          <w:t>lovozero</w:t>
        </w:r>
        <w:r w:rsidRPr="00A4675E">
          <w:rPr>
            <w:rStyle w:val="a5"/>
            <w:sz w:val="24"/>
            <w:szCs w:val="24"/>
          </w:rPr>
          <w:t>@</w:t>
        </w:r>
        <w:r w:rsidRPr="00A4675E">
          <w:rPr>
            <w:rStyle w:val="a5"/>
            <w:sz w:val="24"/>
            <w:szCs w:val="24"/>
            <w:lang w:val="en-US"/>
          </w:rPr>
          <w:t>gmail</w:t>
        </w:r>
        <w:r w:rsidRPr="00A4675E">
          <w:rPr>
            <w:rStyle w:val="a5"/>
            <w:sz w:val="24"/>
            <w:szCs w:val="24"/>
          </w:rPr>
          <w:t>.</w:t>
        </w:r>
        <w:r w:rsidRPr="00A4675E">
          <w:rPr>
            <w:rStyle w:val="a5"/>
            <w:sz w:val="24"/>
            <w:szCs w:val="24"/>
            <w:lang w:val="en-US"/>
          </w:rPr>
          <w:t>com</w:t>
        </w:r>
      </w:hyperlink>
      <w:r w:rsidRPr="00A4675E">
        <w:rPr>
          <w:sz w:val="24"/>
          <w:szCs w:val="24"/>
        </w:rPr>
        <w:t>.</w:t>
      </w:r>
    </w:p>
    <w:p w:rsidR="00494FA6" w:rsidRPr="00A4675E" w:rsidRDefault="00494FA6" w:rsidP="00494FA6">
      <w:pPr>
        <w:pStyle w:val="1"/>
        <w:shd w:val="clear" w:color="auto" w:fill="auto"/>
        <w:tabs>
          <w:tab w:val="left" w:pos="1309"/>
        </w:tabs>
        <w:ind w:firstLine="0"/>
        <w:jc w:val="both"/>
        <w:rPr>
          <w:sz w:val="24"/>
          <w:szCs w:val="24"/>
        </w:rPr>
      </w:pPr>
      <w:r w:rsidRPr="00A4675E">
        <w:rPr>
          <w:color w:val="000000"/>
          <w:sz w:val="24"/>
          <w:szCs w:val="24"/>
          <w:lang w:bidi="ru-RU"/>
        </w:rPr>
        <w:t xml:space="preserve">      3.3. Жюри Конкурса осуществляет оценку конкурсных материалов, в соответствии с критериями оценки, определяет победителей и призеров Конкурса в каждой номинации.</w:t>
      </w:r>
    </w:p>
    <w:p w:rsidR="00494FA6" w:rsidRPr="00A4675E" w:rsidRDefault="00494FA6" w:rsidP="00494FA6">
      <w:pPr>
        <w:pStyle w:val="1"/>
        <w:shd w:val="clear" w:color="auto" w:fill="auto"/>
        <w:tabs>
          <w:tab w:val="left" w:pos="1314"/>
        </w:tabs>
        <w:ind w:firstLine="0"/>
        <w:jc w:val="both"/>
        <w:rPr>
          <w:color w:val="000000"/>
          <w:sz w:val="24"/>
          <w:szCs w:val="24"/>
          <w:lang w:bidi="ru-RU"/>
        </w:rPr>
      </w:pPr>
      <w:r w:rsidRPr="00A4675E">
        <w:rPr>
          <w:color w:val="000000"/>
          <w:sz w:val="24"/>
          <w:szCs w:val="24"/>
          <w:lang w:bidi="ru-RU"/>
        </w:rPr>
        <w:t xml:space="preserve">     3.4. Жюри состоит из специалистов в области образования,  имеющих педагогический опыт. </w:t>
      </w:r>
    </w:p>
    <w:p w:rsidR="00494FA6" w:rsidRPr="00A4675E" w:rsidRDefault="00494FA6" w:rsidP="00494FA6">
      <w:pPr>
        <w:pStyle w:val="1"/>
        <w:shd w:val="clear" w:color="auto" w:fill="auto"/>
        <w:tabs>
          <w:tab w:val="left" w:pos="1314"/>
        </w:tabs>
        <w:ind w:firstLine="0"/>
        <w:jc w:val="both"/>
        <w:rPr>
          <w:sz w:val="24"/>
          <w:szCs w:val="24"/>
        </w:rPr>
      </w:pPr>
      <w:r w:rsidRPr="00A4675E">
        <w:rPr>
          <w:color w:val="000000"/>
          <w:sz w:val="24"/>
          <w:szCs w:val="24"/>
          <w:lang w:bidi="ru-RU"/>
        </w:rPr>
        <w:t xml:space="preserve">     3.5. Решение жюри оформляется протоколом по каждой номинации и подписывается председателем жюри.</w:t>
      </w:r>
    </w:p>
    <w:p w:rsidR="00494FA6" w:rsidRPr="00A4675E" w:rsidRDefault="00494FA6" w:rsidP="00494FA6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p w:rsidR="00494FA6" w:rsidRPr="00A4675E" w:rsidRDefault="00494FA6" w:rsidP="00494FA6">
      <w:pPr>
        <w:pStyle w:val="32"/>
        <w:keepNext/>
        <w:keepLines/>
        <w:shd w:val="clear" w:color="auto" w:fill="auto"/>
        <w:tabs>
          <w:tab w:val="left" w:pos="402"/>
        </w:tabs>
        <w:rPr>
          <w:color w:val="000000"/>
          <w:sz w:val="24"/>
          <w:szCs w:val="24"/>
          <w:lang w:bidi="ru-RU"/>
        </w:rPr>
      </w:pPr>
      <w:r w:rsidRPr="00A4675E">
        <w:rPr>
          <w:color w:val="000000"/>
          <w:sz w:val="24"/>
          <w:szCs w:val="24"/>
          <w:lang w:bidi="ru-RU"/>
        </w:rPr>
        <w:lastRenderedPageBreak/>
        <w:t>4. Порядок проведения Конкурса.</w:t>
      </w:r>
    </w:p>
    <w:p w:rsidR="00494FA6" w:rsidRPr="00A4675E" w:rsidRDefault="00494FA6" w:rsidP="00494FA6">
      <w:pPr>
        <w:pStyle w:val="32"/>
        <w:keepNext/>
        <w:keepLines/>
        <w:shd w:val="clear" w:color="auto" w:fill="auto"/>
        <w:tabs>
          <w:tab w:val="left" w:pos="402"/>
        </w:tabs>
        <w:rPr>
          <w:sz w:val="24"/>
          <w:szCs w:val="24"/>
        </w:rPr>
      </w:pPr>
    </w:p>
    <w:p w:rsidR="00494FA6" w:rsidRPr="00A4675E" w:rsidRDefault="00494FA6" w:rsidP="00494FA6">
      <w:pPr>
        <w:pStyle w:val="1"/>
        <w:shd w:val="clear" w:color="auto" w:fill="auto"/>
        <w:tabs>
          <w:tab w:val="left" w:pos="1304"/>
        </w:tabs>
        <w:ind w:firstLine="0"/>
        <w:jc w:val="both"/>
        <w:rPr>
          <w:color w:val="000000"/>
          <w:sz w:val="24"/>
          <w:szCs w:val="24"/>
          <w:lang w:bidi="ru-RU"/>
        </w:rPr>
      </w:pPr>
      <w:r w:rsidRPr="00A4675E">
        <w:rPr>
          <w:color w:val="000000"/>
          <w:sz w:val="24"/>
          <w:szCs w:val="24"/>
          <w:lang w:bidi="ru-RU"/>
        </w:rPr>
        <w:t xml:space="preserve">       4.1. Конкурс проводится в период с </w:t>
      </w:r>
      <w:r w:rsidRPr="00A4675E">
        <w:rPr>
          <w:b/>
          <w:bCs/>
          <w:color w:val="000000"/>
          <w:sz w:val="24"/>
          <w:szCs w:val="24"/>
          <w:lang w:bidi="ru-RU"/>
        </w:rPr>
        <w:t xml:space="preserve">11 ноября 2020 года по 30 ноября 2020 года.  </w:t>
      </w:r>
      <w:r w:rsidRPr="00A4675E">
        <w:rPr>
          <w:color w:val="000000"/>
          <w:sz w:val="24"/>
          <w:szCs w:val="24"/>
          <w:lang w:bidi="ru-RU"/>
        </w:rPr>
        <w:t>Форма проведения Конкурса - заочная.</w:t>
      </w:r>
    </w:p>
    <w:p w:rsidR="00494FA6" w:rsidRPr="00A4675E" w:rsidRDefault="00494FA6" w:rsidP="00494FA6">
      <w:pPr>
        <w:pStyle w:val="1"/>
        <w:shd w:val="clear" w:color="auto" w:fill="auto"/>
        <w:tabs>
          <w:tab w:val="left" w:pos="1304"/>
        </w:tabs>
        <w:ind w:firstLine="0"/>
        <w:jc w:val="both"/>
        <w:rPr>
          <w:color w:val="000000"/>
          <w:sz w:val="24"/>
          <w:szCs w:val="24"/>
        </w:rPr>
      </w:pPr>
      <w:r w:rsidRPr="00A4675E">
        <w:rPr>
          <w:color w:val="000000"/>
          <w:sz w:val="24"/>
          <w:szCs w:val="24"/>
          <w:lang w:bidi="ru-RU"/>
        </w:rPr>
        <w:t xml:space="preserve">       </w:t>
      </w:r>
      <w:r w:rsidRPr="00A4675E">
        <w:rPr>
          <w:sz w:val="24"/>
          <w:szCs w:val="24"/>
        </w:rPr>
        <w:t>4.2.</w:t>
      </w:r>
      <w:r w:rsidRPr="00A4675E">
        <w:rPr>
          <w:color w:val="000000"/>
          <w:sz w:val="24"/>
          <w:szCs w:val="24"/>
        </w:rPr>
        <w:t xml:space="preserve"> На дистанционный конкурс </w:t>
      </w:r>
      <w:r w:rsidRPr="00A4675E">
        <w:rPr>
          <w:b/>
          <w:bCs/>
          <w:color w:val="000000"/>
          <w:sz w:val="24"/>
          <w:szCs w:val="24"/>
        </w:rPr>
        <w:t>"Методическая копилка- 2020"</w:t>
      </w:r>
      <w:r w:rsidRPr="00A4675E">
        <w:rPr>
          <w:color w:val="000000"/>
          <w:sz w:val="24"/>
          <w:szCs w:val="24"/>
        </w:rPr>
        <w:t> принимаются авторские методические разработки педагогов: педагогические и творческие проекты, игры и викторины для дошкольного и школьного возраста, конспекты занятий с дошкольниками, конспекты уроков для школьников, сценарии праздников и игровых программ для дошкольников и школьников и т.д.</w:t>
      </w:r>
    </w:p>
    <w:p w:rsidR="00494FA6" w:rsidRPr="00A4675E" w:rsidRDefault="00494FA6" w:rsidP="00494FA6">
      <w:pPr>
        <w:pStyle w:val="1"/>
        <w:shd w:val="clear" w:color="auto" w:fill="auto"/>
        <w:tabs>
          <w:tab w:val="left" w:pos="1363"/>
        </w:tabs>
        <w:ind w:firstLine="0"/>
        <w:jc w:val="both"/>
        <w:rPr>
          <w:sz w:val="24"/>
          <w:szCs w:val="24"/>
        </w:rPr>
      </w:pPr>
      <w:r w:rsidRPr="00A4675E">
        <w:rPr>
          <w:color w:val="000000"/>
          <w:sz w:val="24"/>
          <w:szCs w:val="24"/>
          <w:lang w:bidi="ru-RU"/>
        </w:rPr>
        <w:t xml:space="preserve">       4.3. Конкурс проводится по следующим номинациям:</w:t>
      </w:r>
    </w:p>
    <w:p w:rsidR="00494FA6" w:rsidRPr="00A4675E" w:rsidRDefault="00494FA6" w:rsidP="00494FA6">
      <w:pPr>
        <w:pStyle w:val="a4"/>
        <w:spacing w:before="0" w:beforeAutospacing="0" w:after="0" w:afterAutospacing="0"/>
        <w:ind w:left="426"/>
        <w:jc w:val="both"/>
      </w:pPr>
      <w:r w:rsidRPr="00A4675E">
        <w:t>- «Лучшая методическая разработка в   системе дошкольного образования»</w:t>
      </w:r>
    </w:p>
    <w:p w:rsidR="00494FA6" w:rsidRPr="00A4675E" w:rsidRDefault="00494FA6" w:rsidP="00494FA6">
      <w:pPr>
        <w:pStyle w:val="a4"/>
        <w:spacing w:before="0" w:beforeAutospacing="0" w:after="0" w:afterAutospacing="0"/>
        <w:ind w:left="426"/>
        <w:jc w:val="both"/>
      </w:pPr>
      <w:r w:rsidRPr="00A4675E">
        <w:t>- «Лучшая методическая разработка  в системе общего образования»</w:t>
      </w:r>
    </w:p>
    <w:p w:rsidR="00494FA6" w:rsidRPr="00A4675E" w:rsidRDefault="00494FA6" w:rsidP="00494FA6">
      <w:pPr>
        <w:pStyle w:val="a4"/>
        <w:spacing w:before="0" w:beforeAutospacing="0" w:after="0" w:afterAutospacing="0"/>
        <w:ind w:left="426"/>
        <w:jc w:val="both"/>
      </w:pPr>
      <w:r w:rsidRPr="00A4675E">
        <w:t>- «Лучшая методическая разработка  в системе   дополнительного образования»</w:t>
      </w:r>
    </w:p>
    <w:p w:rsidR="00494FA6" w:rsidRPr="00A4675E" w:rsidRDefault="00494FA6" w:rsidP="00494FA6">
      <w:pPr>
        <w:pStyle w:val="1"/>
        <w:shd w:val="clear" w:color="auto" w:fill="auto"/>
        <w:tabs>
          <w:tab w:val="left" w:pos="1299"/>
        </w:tabs>
        <w:ind w:firstLine="0"/>
        <w:jc w:val="both"/>
        <w:rPr>
          <w:sz w:val="24"/>
          <w:szCs w:val="24"/>
        </w:rPr>
      </w:pPr>
      <w:r w:rsidRPr="00A4675E">
        <w:rPr>
          <w:color w:val="000000"/>
          <w:sz w:val="24"/>
          <w:szCs w:val="24"/>
          <w:lang w:bidi="ru-RU"/>
        </w:rPr>
        <w:t xml:space="preserve">        4.4. Для участия в Конкурсе необходимо в срок до 30</w:t>
      </w:r>
      <w:r w:rsidRPr="00A4675E">
        <w:rPr>
          <w:b/>
          <w:bCs/>
          <w:color w:val="000000"/>
          <w:sz w:val="24"/>
          <w:szCs w:val="24"/>
          <w:lang w:bidi="ru-RU"/>
        </w:rPr>
        <w:t xml:space="preserve"> ноября 2020 года </w:t>
      </w:r>
      <w:r w:rsidRPr="00A4675E">
        <w:rPr>
          <w:color w:val="000000"/>
          <w:sz w:val="24"/>
          <w:szCs w:val="24"/>
          <w:lang w:bidi="ru-RU"/>
        </w:rPr>
        <w:t>в отдел по образованию предоставить следующие материалы:</w:t>
      </w:r>
    </w:p>
    <w:p w:rsidR="00494FA6" w:rsidRPr="00A4675E" w:rsidRDefault="00494FA6" w:rsidP="00494FA6">
      <w:pPr>
        <w:pStyle w:val="1"/>
        <w:numPr>
          <w:ilvl w:val="0"/>
          <w:numId w:val="5"/>
        </w:numPr>
        <w:shd w:val="clear" w:color="auto" w:fill="auto"/>
        <w:tabs>
          <w:tab w:val="left" w:pos="992"/>
        </w:tabs>
        <w:ind w:firstLine="760"/>
        <w:jc w:val="both"/>
        <w:rPr>
          <w:sz w:val="24"/>
          <w:szCs w:val="24"/>
        </w:rPr>
      </w:pPr>
      <w:r w:rsidRPr="00A4675E">
        <w:rPr>
          <w:color w:val="000000"/>
          <w:sz w:val="24"/>
          <w:szCs w:val="24"/>
          <w:lang w:bidi="ru-RU"/>
        </w:rPr>
        <w:t>согласие на обработку персональных данных в соответствии с приложением № 2 к настоящему Положению;</w:t>
      </w:r>
    </w:p>
    <w:p w:rsidR="00494FA6" w:rsidRPr="00A4675E" w:rsidRDefault="00494FA6" w:rsidP="00494FA6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ind w:firstLine="760"/>
        <w:jc w:val="both"/>
        <w:rPr>
          <w:sz w:val="24"/>
          <w:szCs w:val="24"/>
        </w:rPr>
      </w:pPr>
      <w:r w:rsidRPr="00A4675E">
        <w:rPr>
          <w:color w:val="000000"/>
          <w:sz w:val="24"/>
          <w:szCs w:val="24"/>
          <w:lang w:bidi="ru-RU"/>
        </w:rPr>
        <w:t>материалы в печатном виде и на электронном носителе в соответствии с пунктом 7 настоящего Положения.</w:t>
      </w:r>
    </w:p>
    <w:p w:rsidR="00494FA6" w:rsidRPr="00A4675E" w:rsidRDefault="00494FA6" w:rsidP="00494FA6">
      <w:pPr>
        <w:pStyle w:val="1"/>
        <w:shd w:val="clear" w:color="auto" w:fill="auto"/>
        <w:jc w:val="both"/>
        <w:rPr>
          <w:sz w:val="24"/>
          <w:szCs w:val="24"/>
        </w:rPr>
      </w:pPr>
      <w:r w:rsidRPr="00A4675E">
        <w:rPr>
          <w:color w:val="000000"/>
          <w:sz w:val="24"/>
          <w:szCs w:val="24"/>
          <w:lang w:bidi="ru-RU"/>
        </w:rPr>
        <w:t xml:space="preserve">Контактное лицо: Селянская Елена Валентиновна, главный специалист отдела, телефон: 8 (81538)40949, </w:t>
      </w:r>
      <w:r w:rsidRPr="00A4675E">
        <w:rPr>
          <w:color w:val="000000"/>
          <w:sz w:val="24"/>
          <w:szCs w:val="24"/>
          <w:lang w:val="en-US" w:bidi="en-US"/>
        </w:rPr>
        <w:t>e</w:t>
      </w:r>
      <w:r w:rsidRPr="00A4675E">
        <w:rPr>
          <w:color w:val="000000"/>
          <w:sz w:val="24"/>
          <w:szCs w:val="24"/>
          <w:lang w:bidi="en-US"/>
        </w:rPr>
        <w:t>-</w:t>
      </w:r>
      <w:r w:rsidRPr="00A4675E">
        <w:rPr>
          <w:color w:val="000000"/>
          <w:sz w:val="24"/>
          <w:szCs w:val="24"/>
          <w:lang w:val="en-US" w:bidi="en-US"/>
        </w:rPr>
        <w:t>mail</w:t>
      </w:r>
      <w:r w:rsidRPr="00A4675E">
        <w:rPr>
          <w:color w:val="000000"/>
          <w:sz w:val="24"/>
          <w:szCs w:val="24"/>
          <w:lang w:bidi="en-US"/>
        </w:rPr>
        <w:t xml:space="preserve">: </w:t>
      </w:r>
      <w:hyperlink r:id="rId7" w:history="1">
        <w:r w:rsidRPr="00A4675E">
          <w:rPr>
            <w:rStyle w:val="a5"/>
            <w:sz w:val="24"/>
            <w:szCs w:val="24"/>
            <w:lang w:val="en-US"/>
          </w:rPr>
          <w:t>roo</w:t>
        </w:r>
        <w:r w:rsidRPr="00A4675E">
          <w:rPr>
            <w:rStyle w:val="a5"/>
            <w:sz w:val="24"/>
            <w:szCs w:val="24"/>
          </w:rPr>
          <w:t>.</w:t>
        </w:r>
        <w:r w:rsidRPr="00A4675E">
          <w:rPr>
            <w:rStyle w:val="a5"/>
            <w:sz w:val="24"/>
            <w:szCs w:val="24"/>
            <w:lang w:val="en-US"/>
          </w:rPr>
          <w:t>lovozero</w:t>
        </w:r>
        <w:r w:rsidRPr="00A4675E">
          <w:rPr>
            <w:rStyle w:val="a5"/>
            <w:sz w:val="24"/>
            <w:szCs w:val="24"/>
          </w:rPr>
          <w:t>@</w:t>
        </w:r>
        <w:r w:rsidRPr="00A4675E">
          <w:rPr>
            <w:rStyle w:val="a5"/>
            <w:sz w:val="24"/>
            <w:szCs w:val="24"/>
            <w:lang w:val="en-US"/>
          </w:rPr>
          <w:t>gmail</w:t>
        </w:r>
        <w:r w:rsidRPr="00A4675E">
          <w:rPr>
            <w:rStyle w:val="a5"/>
            <w:sz w:val="24"/>
            <w:szCs w:val="24"/>
          </w:rPr>
          <w:t>.</w:t>
        </w:r>
        <w:r w:rsidRPr="00A4675E">
          <w:rPr>
            <w:rStyle w:val="a5"/>
            <w:sz w:val="24"/>
            <w:szCs w:val="24"/>
            <w:lang w:val="en-US"/>
          </w:rPr>
          <w:t>com</w:t>
        </w:r>
      </w:hyperlink>
      <w:r w:rsidRPr="00A4675E">
        <w:rPr>
          <w:sz w:val="24"/>
          <w:szCs w:val="24"/>
        </w:rPr>
        <w:t>.</w:t>
      </w:r>
    </w:p>
    <w:p w:rsidR="00494FA6" w:rsidRPr="00A4675E" w:rsidRDefault="00494FA6" w:rsidP="00494FA6">
      <w:pPr>
        <w:pStyle w:val="32"/>
        <w:keepNext/>
        <w:keepLines/>
        <w:shd w:val="clear" w:color="auto" w:fill="auto"/>
        <w:tabs>
          <w:tab w:val="left" w:pos="397"/>
        </w:tabs>
        <w:rPr>
          <w:color w:val="000000"/>
          <w:sz w:val="24"/>
          <w:szCs w:val="24"/>
          <w:lang w:bidi="ru-RU"/>
        </w:rPr>
      </w:pPr>
    </w:p>
    <w:p w:rsidR="00494FA6" w:rsidRPr="00A4675E" w:rsidRDefault="00494FA6" w:rsidP="00494FA6">
      <w:pPr>
        <w:pStyle w:val="32"/>
        <w:keepNext/>
        <w:keepLines/>
        <w:shd w:val="clear" w:color="auto" w:fill="auto"/>
        <w:tabs>
          <w:tab w:val="left" w:pos="397"/>
        </w:tabs>
        <w:rPr>
          <w:sz w:val="24"/>
          <w:szCs w:val="24"/>
        </w:rPr>
      </w:pPr>
      <w:r w:rsidRPr="00A4675E">
        <w:rPr>
          <w:color w:val="000000"/>
          <w:sz w:val="24"/>
          <w:szCs w:val="24"/>
          <w:lang w:bidi="ru-RU"/>
        </w:rPr>
        <w:t>5. Критерии отбора</w:t>
      </w:r>
    </w:p>
    <w:p w:rsidR="00494FA6" w:rsidRPr="00A4675E" w:rsidRDefault="00494FA6" w:rsidP="00494FA6">
      <w:pPr>
        <w:spacing w:after="0" w:line="348" w:lineRule="atLeast"/>
        <w:rPr>
          <w:rFonts w:ascii="Times New Roman" w:hAnsi="Times New Roman"/>
          <w:color w:val="000000"/>
          <w:sz w:val="24"/>
          <w:szCs w:val="24"/>
        </w:rPr>
      </w:pPr>
      <w:r w:rsidRPr="00A4675E">
        <w:rPr>
          <w:rFonts w:ascii="Times New Roman" w:hAnsi="Times New Roman"/>
          <w:color w:val="000000"/>
          <w:sz w:val="24"/>
          <w:szCs w:val="24"/>
        </w:rPr>
        <w:t xml:space="preserve">         5.1. соответствие работы теме конкурса - до 5 баллов;</w:t>
      </w:r>
    </w:p>
    <w:p w:rsidR="00494FA6" w:rsidRPr="00A4675E" w:rsidRDefault="00494FA6" w:rsidP="00494FA6">
      <w:pPr>
        <w:spacing w:after="0" w:line="348" w:lineRule="atLeast"/>
        <w:rPr>
          <w:rFonts w:ascii="Times New Roman" w:hAnsi="Times New Roman"/>
          <w:color w:val="000000"/>
          <w:sz w:val="24"/>
          <w:szCs w:val="24"/>
        </w:rPr>
      </w:pPr>
      <w:r w:rsidRPr="00A4675E">
        <w:rPr>
          <w:rFonts w:ascii="Times New Roman" w:hAnsi="Times New Roman"/>
          <w:color w:val="000000"/>
          <w:sz w:val="24"/>
          <w:szCs w:val="24"/>
        </w:rPr>
        <w:t xml:space="preserve">         5.2. качество, эстетичность выполнения и оформления работы - до 5 баллов</w:t>
      </w:r>
      <w:proofErr w:type="gramStart"/>
      <w:r w:rsidRPr="00A4675E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494FA6" w:rsidRPr="00A4675E" w:rsidRDefault="00494FA6" w:rsidP="00494FA6">
      <w:pPr>
        <w:spacing w:after="0" w:line="348" w:lineRule="atLeast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4675E">
        <w:rPr>
          <w:rFonts w:ascii="Times New Roman" w:hAnsi="Times New Roman"/>
          <w:color w:val="000000"/>
          <w:sz w:val="24"/>
          <w:szCs w:val="24"/>
        </w:rPr>
        <w:t>5.3. новизна и актуальность представленных материалов - до 5 баллов;</w:t>
      </w:r>
    </w:p>
    <w:p w:rsidR="00494FA6" w:rsidRPr="00A4675E" w:rsidRDefault="00494FA6" w:rsidP="00494FA6">
      <w:pPr>
        <w:spacing w:after="0" w:line="348" w:lineRule="atLeast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4675E">
        <w:rPr>
          <w:rFonts w:ascii="Times New Roman" w:hAnsi="Times New Roman"/>
          <w:color w:val="000000"/>
          <w:sz w:val="24"/>
          <w:szCs w:val="24"/>
        </w:rPr>
        <w:t>5.4. творческий подход к разрабатываемой теме - до 5 баллов;</w:t>
      </w:r>
    </w:p>
    <w:p w:rsidR="00494FA6" w:rsidRPr="00A4675E" w:rsidRDefault="00494FA6" w:rsidP="00494FA6">
      <w:pPr>
        <w:spacing w:after="0" w:line="348" w:lineRule="atLeast"/>
        <w:ind w:firstLine="567"/>
        <w:rPr>
          <w:rFonts w:ascii="Times New Roman" w:hAnsi="Times New Roman"/>
          <w:sz w:val="24"/>
          <w:szCs w:val="24"/>
        </w:rPr>
      </w:pPr>
      <w:r w:rsidRPr="00A4675E">
        <w:rPr>
          <w:rFonts w:ascii="Times New Roman" w:hAnsi="Times New Roman"/>
          <w:color w:val="000000"/>
          <w:sz w:val="24"/>
          <w:szCs w:val="24"/>
        </w:rPr>
        <w:t>5.5.результативность - до 5 баллов.  (</w:t>
      </w:r>
      <w:r w:rsidRPr="00A4675E">
        <w:rPr>
          <w:rFonts w:ascii="Times New Roman" w:hAnsi="Times New Roman"/>
          <w:sz w:val="24"/>
          <w:szCs w:val="24"/>
        </w:rPr>
        <w:t xml:space="preserve">Максимальная оценка – 25 баллов). </w:t>
      </w:r>
    </w:p>
    <w:p w:rsidR="00494FA6" w:rsidRPr="00A4675E" w:rsidRDefault="00494FA6" w:rsidP="00494FA6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p w:rsidR="00494FA6" w:rsidRPr="00A4675E" w:rsidRDefault="00494FA6" w:rsidP="00494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675E">
        <w:rPr>
          <w:rFonts w:ascii="Times New Roman" w:hAnsi="Times New Roman"/>
          <w:b/>
          <w:sz w:val="24"/>
          <w:szCs w:val="24"/>
        </w:rPr>
        <w:t>6. Требования к оформлению материалов</w:t>
      </w:r>
    </w:p>
    <w:p w:rsidR="00494FA6" w:rsidRPr="00A4675E" w:rsidRDefault="00494FA6" w:rsidP="00494F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4FA6" w:rsidRPr="00A4675E" w:rsidRDefault="00494FA6" w:rsidP="00494FA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4675E">
        <w:rPr>
          <w:rFonts w:ascii="Times New Roman" w:hAnsi="Times New Roman"/>
          <w:sz w:val="24"/>
          <w:szCs w:val="24"/>
        </w:rPr>
        <w:t xml:space="preserve">     Работа представляется в электронном виде по адресу: </w:t>
      </w:r>
      <w:hyperlink r:id="rId8" w:history="1">
        <w:r w:rsidRPr="00A4675E">
          <w:rPr>
            <w:rStyle w:val="a5"/>
            <w:rFonts w:ascii="Times New Roman" w:hAnsi="Times New Roman"/>
            <w:sz w:val="24"/>
            <w:szCs w:val="24"/>
            <w:lang w:val="en-US"/>
          </w:rPr>
          <w:t>roo</w:t>
        </w:r>
        <w:r w:rsidRPr="00A4675E">
          <w:rPr>
            <w:rStyle w:val="a5"/>
            <w:rFonts w:ascii="Times New Roman" w:hAnsi="Times New Roman"/>
            <w:sz w:val="24"/>
            <w:szCs w:val="24"/>
          </w:rPr>
          <w:t>.</w:t>
        </w:r>
        <w:r w:rsidRPr="00A4675E">
          <w:rPr>
            <w:rStyle w:val="a5"/>
            <w:rFonts w:ascii="Times New Roman" w:hAnsi="Times New Roman"/>
            <w:sz w:val="24"/>
            <w:szCs w:val="24"/>
            <w:lang w:val="en-US"/>
          </w:rPr>
          <w:t>lovozero</w:t>
        </w:r>
        <w:r w:rsidRPr="00A4675E">
          <w:rPr>
            <w:rStyle w:val="a5"/>
            <w:rFonts w:ascii="Times New Roman" w:hAnsi="Times New Roman"/>
            <w:sz w:val="24"/>
            <w:szCs w:val="24"/>
          </w:rPr>
          <w:t>@</w:t>
        </w:r>
        <w:r w:rsidRPr="00A4675E">
          <w:rPr>
            <w:rStyle w:val="a5"/>
            <w:rFonts w:ascii="Times New Roman" w:hAnsi="Times New Roman"/>
            <w:sz w:val="24"/>
            <w:szCs w:val="24"/>
            <w:lang w:val="en-US"/>
          </w:rPr>
          <w:t>gmail</w:t>
        </w:r>
        <w:r w:rsidRPr="00A4675E">
          <w:rPr>
            <w:rStyle w:val="a5"/>
            <w:rFonts w:ascii="Times New Roman" w:hAnsi="Times New Roman"/>
            <w:sz w:val="24"/>
            <w:szCs w:val="24"/>
          </w:rPr>
          <w:t>.</w:t>
        </w:r>
        <w:r w:rsidRPr="00A4675E">
          <w:rPr>
            <w:rStyle w:val="a5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A4675E">
        <w:rPr>
          <w:rFonts w:ascii="Times New Roman" w:hAnsi="Times New Roman"/>
          <w:sz w:val="24"/>
          <w:szCs w:val="24"/>
        </w:rPr>
        <w:t xml:space="preserve"> </w:t>
      </w:r>
      <w:r w:rsidRPr="00A4675E">
        <w:rPr>
          <w:rFonts w:ascii="Times New Roman" w:eastAsia="Courier New" w:hAnsi="Times New Roman"/>
          <w:b/>
          <w:color w:val="000000"/>
          <w:sz w:val="24"/>
          <w:szCs w:val="24"/>
        </w:rPr>
        <w:t>в срок до</w:t>
      </w:r>
      <w:r w:rsidRPr="00A4675E">
        <w:rPr>
          <w:rFonts w:ascii="Times New Roman" w:eastAsia="Courier New" w:hAnsi="Times New Roman"/>
          <w:color w:val="000000"/>
          <w:sz w:val="24"/>
          <w:szCs w:val="24"/>
        </w:rPr>
        <w:t xml:space="preserve"> 30 </w:t>
      </w:r>
      <w:r w:rsidRPr="00A4675E">
        <w:rPr>
          <w:rFonts w:ascii="Times New Roman" w:eastAsia="Courier New" w:hAnsi="Times New Roman"/>
          <w:b/>
          <w:color w:val="000000"/>
          <w:sz w:val="24"/>
          <w:szCs w:val="24"/>
        </w:rPr>
        <w:t>ноября 2020 года.</w:t>
      </w:r>
    </w:p>
    <w:p w:rsidR="00494FA6" w:rsidRPr="00A4675E" w:rsidRDefault="00494FA6" w:rsidP="00494F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75E">
        <w:rPr>
          <w:rFonts w:ascii="Times New Roman" w:hAnsi="Times New Roman"/>
          <w:b/>
          <w:sz w:val="24"/>
          <w:szCs w:val="24"/>
        </w:rPr>
        <w:t xml:space="preserve">            1. Работа состоит </w:t>
      </w:r>
      <w:proofErr w:type="gramStart"/>
      <w:r w:rsidRPr="00A4675E">
        <w:rPr>
          <w:rFonts w:ascii="Times New Roman" w:hAnsi="Times New Roman"/>
          <w:b/>
          <w:sz w:val="24"/>
          <w:szCs w:val="24"/>
        </w:rPr>
        <w:t>из</w:t>
      </w:r>
      <w:proofErr w:type="gramEnd"/>
      <w:r w:rsidRPr="00A4675E">
        <w:rPr>
          <w:rFonts w:ascii="Times New Roman" w:hAnsi="Times New Roman"/>
          <w:b/>
          <w:sz w:val="24"/>
          <w:szCs w:val="24"/>
        </w:rPr>
        <w:t>:</w:t>
      </w:r>
    </w:p>
    <w:p w:rsidR="00494FA6" w:rsidRPr="00A4675E" w:rsidRDefault="00494FA6" w:rsidP="00494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75E">
        <w:rPr>
          <w:rFonts w:ascii="Times New Roman" w:hAnsi="Times New Roman"/>
          <w:sz w:val="24"/>
          <w:szCs w:val="24"/>
        </w:rPr>
        <w:t xml:space="preserve">            1.1. </w:t>
      </w:r>
      <w:proofErr w:type="gramStart"/>
      <w:r w:rsidRPr="00A4675E">
        <w:rPr>
          <w:rFonts w:ascii="Times New Roman" w:hAnsi="Times New Roman"/>
          <w:sz w:val="24"/>
          <w:szCs w:val="24"/>
        </w:rPr>
        <w:t>Титульного листа (указываются сведения об авторе работы (Ф.И.О. полностью, ОУ).</w:t>
      </w:r>
      <w:proofErr w:type="gramEnd"/>
    </w:p>
    <w:p w:rsidR="00494FA6" w:rsidRPr="00A4675E" w:rsidRDefault="00494FA6" w:rsidP="00494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75E">
        <w:rPr>
          <w:rFonts w:ascii="Times New Roman" w:hAnsi="Times New Roman"/>
          <w:sz w:val="24"/>
          <w:szCs w:val="24"/>
        </w:rPr>
        <w:t xml:space="preserve">            1.2. Оглавления.</w:t>
      </w:r>
    </w:p>
    <w:p w:rsidR="00494FA6" w:rsidRPr="00A4675E" w:rsidRDefault="00494FA6" w:rsidP="00494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75E">
        <w:rPr>
          <w:rFonts w:ascii="Times New Roman" w:hAnsi="Times New Roman"/>
          <w:sz w:val="24"/>
          <w:szCs w:val="24"/>
        </w:rPr>
        <w:t xml:space="preserve">            1.3. Введения (постановка задачи, актуальность, цель разработки и ее значение).</w:t>
      </w:r>
    </w:p>
    <w:p w:rsidR="00494FA6" w:rsidRPr="00A4675E" w:rsidRDefault="00494FA6" w:rsidP="00494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75E">
        <w:rPr>
          <w:rFonts w:ascii="Times New Roman" w:hAnsi="Times New Roman"/>
          <w:sz w:val="24"/>
          <w:szCs w:val="24"/>
        </w:rPr>
        <w:t xml:space="preserve">            1.4. Основное содержание.</w:t>
      </w:r>
    </w:p>
    <w:p w:rsidR="00494FA6" w:rsidRPr="00A4675E" w:rsidRDefault="00494FA6" w:rsidP="00494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75E">
        <w:rPr>
          <w:rFonts w:ascii="Times New Roman" w:hAnsi="Times New Roman"/>
          <w:sz w:val="24"/>
          <w:szCs w:val="24"/>
        </w:rPr>
        <w:t xml:space="preserve">            1.5. Выводов и практических рекомендаций.</w:t>
      </w:r>
    </w:p>
    <w:p w:rsidR="00494FA6" w:rsidRPr="00A4675E" w:rsidRDefault="00494FA6" w:rsidP="00494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75E">
        <w:rPr>
          <w:rFonts w:ascii="Times New Roman" w:hAnsi="Times New Roman"/>
          <w:sz w:val="24"/>
          <w:szCs w:val="24"/>
        </w:rPr>
        <w:t xml:space="preserve">            1.6. Заключения.</w:t>
      </w:r>
    </w:p>
    <w:p w:rsidR="00494FA6" w:rsidRPr="00A4675E" w:rsidRDefault="00494FA6" w:rsidP="00494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75E">
        <w:rPr>
          <w:rFonts w:ascii="Times New Roman" w:hAnsi="Times New Roman"/>
          <w:b/>
          <w:sz w:val="24"/>
          <w:szCs w:val="24"/>
        </w:rPr>
        <w:t xml:space="preserve">            </w:t>
      </w:r>
      <w:r w:rsidRPr="00A4675E">
        <w:rPr>
          <w:rFonts w:ascii="Times New Roman" w:hAnsi="Times New Roman"/>
          <w:sz w:val="24"/>
          <w:szCs w:val="24"/>
        </w:rPr>
        <w:t>1.7.Приложений (при необходимости).</w:t>
      </w:r>
    </w:p>
    <w:p w:rsidR="00494FA6" w:rsidRPr="00A4675E" w:rsidRDefault="00494FA6" w:rsidP="00494F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75E">
        <w:rPr>
          <w:rFonts w:ascii="Times New Roman" w:hAnsi="Times New Roman"/>
          <w:b/>
          <w:sz w:val="24"/>
          <w:szCs w:val="24"/>
        </w:rPr>
        <w:t xml:space="preserve">            2.    Правила оформления текста работы:</w:t>
      </w:r>
    </w:p>
    <w:p w:rsidR="00494FA6" w:rsidRPr="00A4675E" w:rsidRDefault="00494FA6" w:rsidP="00494F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675E">
        <w:rPr>
          <w:rFonts w:ascii="Times New Roman" w:hAnsi="Times New Roman"/>
          <w:sz w:val="24"/>
          <w:szCs w:val="24"/>
        </w:rPr>
        <w:t xml:space="preserve">           </w:t>
      </w:r>
      <w:r w:rsidRPr="00A4675E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 w:rsidRPr="00A4675E">
        <w:rPr>
          <w:rFonts w:ascii="Times New Roman" w:hAnsi="Times New Roman"/>
          <w:sz w:val="24"/>
          <w:szCs w:val="24"/>
        </w:rPr>
        <w:t>шрифт</w:t>
      </w:r>
      <w:proofErr w:type="gramEnd"/>
      <w:r w:rsidRPr="00A4675E">
        <w:rPr>
          <w:rFonts w:ascii="Times New Roman" w:hAnsi="Times New Roman"/>
          <w:sz w:val="24"/>
          <w:szCs w:val="24"/>
          <w:lang w:val="en-US"/>
        </w:rPr>
        <w:t xml:space="preserve"> Times New Roman, № 14, </w:t>
      </w:r>
      <w:r w:rsidRPr="00A4675E">
        <w:rPr>
          <w:rFonts w:ascii="Times New Roman" w:hAnsi="Times New Roman"/>
          <w:sz w:val="24"/>
          <w:szCs w:val="24"/>
        </w:rPr>
        <w:t>прямой</w:t>
      </w:r>
      <w:r w:rsidRPr="00A4675E">
        <w:rPr>
          <w:rFonts w:ascii="Times New Roman" w:hAnsi="Times New Roman"/>
          <w:sz w:val="24"/>
          <w:szCs w:val="24"/>
          <w:lang w:val="en-US"/>
        </w:rPr>
        <w:t>;</w:t>
      </w:r>
    </w:p>
    <w:p w:rsidR="00494FA6" w:rsidRPr="00A4675E" w:rsidRDefault="00494FA6" w:rsidP="00494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75E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A4675E">
        <w:rPr>
          <w:rFonts w:ascii="Times New Roman" w:hAnsi="Times New Roman"/>
          <w:sz w:val="24"/>
          <w:szCs w:val="24"/>
        </w:rPr>
        <w:t>- красная строка –</w:t>
      </w:r>
      <w:smartTag w:uri="urn:schemas-microsoft-com:office:smarttags" w:element="metricconverter">
        <w:smartTagPr>
          <w:attr w:name="ProductID" w:val="1 см"/>
        </w:smartTagPr>
        <w:r w:rsidRPr="00A4675E">
          <w:rPr>
            <w:rFonts w:ascii="Times New Roman" w:hAnsi="Times New Roman"/>
            <w:sz w:val="24"/>
            <w:szCs w:val="24"/>
          </w:rPr>
          <w:t>1 см</w:t>
        </w:r>
      </w:smartTag>
      <w:r w:rsidRPr="00A4675E">
        <w:rPr>
          <w:rFonts w:ascii="Times New Roman" w:hAnsi="Times New Roman"/>
          <w:sz w:val="24"/>
          <w:szCs w:val="24"/>
        </w:rPr>
        <w:t>;</w:t>
      </w:r>
    </w:p>
    <w:p w:rsidR="00494FA6" w:rsidRPr="00A4675E" w:rsidRDefault="00494FA6" w:rsidP="00494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75E">
        <w:rPr>
          <w:rFonts w:ascii="Times New Roman" w:hAnsi="Times New Roman"/>
          <w:sz w:val="24"/>
          <w:szCs w:val="24"/>
        </w:rPr>
        <w:t xml:space="preserve">           - межстрочный интервал – 1,5;</w:t>
      </w:r>
    </w:p>
    <w:p w:rsidR="00494FA6" w:rsidRPr="00A4675E" w:rsidRDefault="00494FA6" w:rsidP="00494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75E">
        <w:rPr>
          <w:rFonts w:ascii="Times New Roman" w:hAnsi="Times New Roman"/>
          <w:sz w:val="24"/>
          <w:szCs w:val="24"/>
        </w:rPr>
        <w:t xml:space="preserve">           - выравнивание </w:t>
      </w:r>
      <w:proofErr w:type="gramStart"/>
      <w:r w:rsidRPr="00A4675E">
        <w:rPr>
          <w:rFonts w:ascii="Times New Roman" w:hAnsi="Times New Roman"/>
          <w:sz w:val="24"/>
          <w:szCs w:val="24"/>
        </w:rPr>
        <w:t>–«</w:t>
      </w:r>
      <w:proofErr w:type="gramEnd"/>
      <w:r w:rsidRPr="00A4675E">
        <w:rPr>
          <w:rFonts w:ascii="Times New Roman" w:hAnsi="Times New Roman"/>
          <w:sz w:val="24"/>
          <w:szCs w:val="24"/>
        </w:rPr>
        <w:t>по ширине»;</w:t>
      </w:r>
    </w:p>
    <w:p w:rsidR="00494FA6" w:rsidRPr="00A4675E" w:rsidRDefault="00494FA6" w:rsidP="00494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75E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A4675E">
        <w:rPr>
          <w:rFonts w:ascii="Times New Roman" w:hAnsi="Times New Roman"/>
          <w:sz w:val="24"/>
          <w:szCs w:val="24"/>
        </w:rPr>
        <w:t>- поля: верхнее –</w:t>
      </w:r>
      <w:smartTag w:uri="urn:schemas-microsoft-com:office:smarttags" w:element="metricconverter">
        <w:smartTagPr>
          <w:attr w:name="ProductID" w:val="2 см"/>
        </w:smartTagPr>
        <w:r w:rsidRPr="00A4675E">
          <w:rPr>
            <w:rFonts w:ascii="Times New Roman" w:hAnsi="Times New Roman"/>
            <w:sz w:val="24"/>
            <w:szCs w:val="24"/>
          </w:rPr>
          <w:t>2 см</w:t>
        </w:r>
      </w:smartTag>
      <w:r w:rsidRPr="00A4675E">
        <w:rPr>
          <w:rFonts w:ascii="Times New Roman" w:hAnsi="Times New Roman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A4675E">
          <w:rPr>
            <w:rFonts w:ascii="Times New Roman" w:hAnsi="Times New Roman"/>
            <w:sz w:val="24"/>
            <w:szCs w:val="24"/>
          </w:rPr>
          <w:t>2 см</w:t>
        </w:r>
      </w:smartTag>
      <w:r w:rsidRPr="00A4675E">
        <w:rPr>
          <w:rFonts w:ascii="Times New Roman" w:hAnsi="Times New Roman"/>
          <w:sz w:val="24"/>
          <w:szCs w:val="24"/>
        </w:rPr>
        <w:t xml:space="preserve">, левое - </w:t>
      </w:r>
      <w:smartTag w:uri="urn:schemas-microsoft-com:office:smarttags" w:element="metricconverter">
        <w:smartTagPr>
          <w:attr w:name="ProductID" w:val="3 см"/>
        </w:smartTagPr>
        <w:r w:rsidRPr="00A4675E">
          <w:rPr>
            <w:rFonts w:ascii="Times New Roman" w:hAnsi="Times New Roman"/>
            <w:sz w:val="24"/>
            <w:szCs w:val="24"/>
          </w:rPr>
          <w:t>3 см</w:t>
        </w:r>
      </w:smartTag>
      <w:r w:rsidRPr="00A4675E">
        <w:rPr>
          <w:rFonts w:ascii="Times New Roman" w:hAnsi="Times New Roman"/>
          <w:sz w:val="24"/>
          <w:szCs w:val="24"/>
        </w:rPr>
        <w:t xml:space="preserve">, правое - </w:t>
      </w:r>
      <w:smartTag w:uri="urn:schemas-microsoft-com:office:smarttags" w:element="metricconverter">
        <w:smartTagPr>
          <w:attr w:name="ProductID" w:val="1,5 см"/>
        </w:smartTagPr>
        <w:r w:rsidRPr="00A4675E">
          <w:rPr>
            <w:rFonts w:ascii="Times New Roman" w:hAnsi="Times New Roman"/>
            <w:sz w:val="24"/>
            <w:szCs w:val="24"/>
          </w:rPr>
          <w:t>1,5 см</w:t>
        </w:r>
      </w:smartTag>
      <w:r w:rsidRPr="00A4675E">
        <w:rPr>
          <w:rFonts w:ascii="Times New Roman" w:hAnsi="Times New Roman"/>
          <w:sz w:val="24"/>
          <w:szCs w:val="24"/>
        </w:rPr>
        <w:t>.</w:t>
      </w:r>
      <w:proofErr w:type="gramEnd"/>
    </w:p>
    <w:p w:rsidR="00494FA6" w:rsidRPr="00A4675E" w:rsidRDefault="00494FA6" w:rsidP="00494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75E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494FA6" w:rsidRPr="00A4675E" w:rsidRDefault="00494FA6" w:rsidP="00494FA6">
      <w:pPr>
        <w:pStyle w:val="a4"/>
        <w:spacing w:before="0" w:beforeAutospacing="0" w:after="0" w:afterAutospacing="0"/>
        <w:ind w:firstLine="426"/>
        <w:jc w:val="center"/>
        <w:rPr>
          <w:b/>
        </w:rPr>
      </w:pPr>
      <w:r w:rsidRPr="00A4675E">
        <w:rPr>
          <w:b/>
        </w:rPr>
        <w:t>7.  Награждение участников и победителей.</w:t>
      </w:r>
    </w:p>
    <w:p w:rsidR="00494FA6" w:rsidRPr="00A4675E" w:rsidRDefault="00494FA6" w:rsidP="00494FA6">
      <w:pPr>
        <w:pStyle w:val="a4"/>
        <w:spacing w:before="0" w:beforeAutospacing="0" w:after="0" w:afterAutospacing="0"/>
        <w:ind w:firstLine="426"/>
        <w:jc w:val="center"/>
        <w:rPr>
          <w:b/>
        </w:rPr>
      </w:pPr>
    </w:p>
    <w:p w:rsidR="00494FA6" w:rsidRPr="00A4675E" w:rsidRDefault="00494FA6" w:rsidP="00494FA6">
      <w:pPr>
        <w:pStyle w:val="a4"/>
        <w:spacing w:before="0" w:beforeAutospacing="0" w:after="0" w:afterAutospacing="0"/>
        <w:ind w:firstLine="426"/>
        <w:jc w:val="both"/>
      </w:pPr>
      <w:r w:rsidRPr="00A4675E">
        <w:t>7.1. Победители конкурса  награждаются  дипломами.</w:t>
      </w:r>
    </w:p>
    <w:p w:rsidR="0074555C" w:rsidRDefault="00494FA6" w:rsidP="005928D1">
      <w:pPr>
        <w:pStyle w:val="a4"/>
        <w:spacing w:before="0" w:beforeAutospacing="0" w:after="0" w:afterAutospacing="0"/>
        <w:ind w:firstLine="426"/>
        <w:jc w:val="both"/>
      </w:pPr>
      <w:r w:rsidRPr="00A4675E">
        <w:lastRenderedPageBreak/>
        <w:t xml:space="preserve">7.2. Участники конкурса награждаются сертификатами. </w:t>
      </w:r>
    </w:p>
    <w:sectPr w:rsidR="0074555C" w:rsidSect="005928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840"/>
    <w:multiLevelType w:val="multilevel"/>
    <w:tmpl w:val="E34EC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95C90"/>
    <w:multiLevelType w:val="multilevel"/>
    <w:tmpl w:val="E34EC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4D4FEA"/>
    <w:multiLevelType w:val="multilevel"/>
    <w:tmpl w:val="342A9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D17008"/>
    <w:multiLevelType w:val="multilevel"/>
    <w:tmpl w:val="44524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8E50EE"/>
    <w:multiLevelType w:val="multilevel"/>
    <w:tmpl w:val="E34EC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5C"/>
    <w:rsid w:val="000604E5"/>
    <w:rsid w:val="0030734F"/>
    <w:rsid w:val="00384C61"/>
    <w:rsid w:val="003F5734"/>
    <w:rsid w:val="00494FA6"/>
    <w:rsid w:val="004E64D9"/>
    <w:rsid w:val="005928D1"/>
    <w:rsid w:val="005A053E"/>
    <w:rsid w:val="0074555C"/>
    <w:rsid w:val="00777F95"/>
    <w:rsid w:val="00886969"/>
    <w:rsid w:val="009950A7"/>
    <w:rsid w:val="009F4EB8"/>
    <w:rsid w:val="00A450A8"/>
    <w:rsid w:val="00A64586"/>
    <w:rsid w:val="00AD2596"/>
    <w:rsid w:val="00CF204B"/>
    <w:rsid w:val="00D75796"/>
    <w:rsid w:val="00DA088D"/>
    <w:rsid w:val="00E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55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4555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semiHidden/>
    <w:unhideWhenUsed/>
    <w:rsid w:val="0074555C"/>
    <w:pPr>
      <w:spacing w:after="0" w:line="240" w:lineRule="auto"/>
      <w:ind w:firstLine="1134"/>
    </w:pPr>
    <w:rPr>
      <w:rFonts w:ascii="Calibri" w:eastAsia="Calibri" w:hAnsi="Calibri" w:cs="Times New Roman"/>
      <w:color w:val="00000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4555C"/>
    <w:rPr>
      <w:rFonts w:ascii="Calibri" w:eastAsia="Calibri" w:hAnsi="Calibri" w:cs="Times New Roman"/>
      <w:color w:val="000000"/>
      <w:sz w:val="28"/>
      <w:szCs w:val="20"/>
      <w:lang w:eastAsia="ru-RU"/>
    </w:rPr>
  </w:style>
  <w:style w:type="character" w:customStyle="1" w:styleId="2">
    <w:name w:val="Колонтитул (2)_"/>
    <w:basedOn w:val="a0"/>
    <w:link w:val="20"/>
    <w:rsid w:val="007455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7455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nhideWhenUsed/>
    <w:rsid w:val="0049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94FA6"/>
    <w:rPr>
      <w:color w:val="0000FF"/>
      <w:u w:val="single"/>
    </w:rPr>
  </w:style>
  <w:style w:type="character" w:customStyle="1" w:styleId="31">
    <w:name w:val="Заголовок №3_"/>
    <w:link w:val="32"/>
    <w:rsid w:val="00494FA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494FA6"/>
    <w:pPr>
      <w:widowControl w:val="0"/>
      <w:shd w:val="clear" w:color="auto" w:fill="FFFFFF"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55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4555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semiHidden/>
    <w:unhideWhenUsed/>
    <w:rsid w:val="0074555C"/>
    <w:pPr>
      <w:spacing w:after="0" w:line="240" w:lineRule="auto"/>
      <w:ind w:firstLine="1134"/>
    </w:pPr>
    <w:rPr>
      <w:rFonts w:ascii="Calibri" w:eastAsia="Calibri" w:hAnsi="Calibri" w:cs="Times New Roman"/>
      <w:color w:val="00000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4555C"/>
    <w:rPr>
      <w:rFonts w:ascii="Calibri" w:eastAsia="Calibri" w:hAnsi="Calibri" w:cs="Times New Roman"/>
      <w:color w:val="000000"/>
      <w:sz w:val="28"/>
      <w:szCs w:val="20"/>
      <w:lang w:eastAsia="ru-RU"/>
    </w:rPr>
  </w:style>
  <w:style w:type="character" w:customStyle="1" w:styleId="2">
    <w:name w:val="Колонтитул (2)_"/>
    <w:basedOn w:val="a0"/>
    <w:link w:val="20"/>
    <w:rsid w:val="007455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7455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nhideWhenUsed/>
    <w:rsid w:val="0049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94FA6"/>
    <w:rPr>
      <w:color w:val="0000FF"/>
      <w:u w:val="single"/>
    </w:rPr>
  </w:style>
  <w:style w:type="character" w:customStyle="1" w:styleId="31">
    <w:name w:val="Заголовок №3_"/>
    <w:link w:val="32"/>
    <w:rsid w:val="00494FA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494FA6"/>
    <w:pPr>
      <w:widowControl w:val="0"/>
      <w:shd w:val="clear" w:color="auto" w:fill="FFFFFF"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.lovozer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o.lovoze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o.lovozero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lastModifiedBy>Users1</cp:lastModifiedBy>
  <cp:revision>25</cp:revision>
  <cp:lastPrinted>2020-09-22T05:40:00Z</cp:lastPrinted>
  <dcterms:created xsi:type="dcterms:W3CDTF">2020-06-24T10:00:00Z</dcterms:created>
  <dcterms:modified xsi:type="dcterms:W3CDTF">2020-11-11T09:23:00Z</dcterms:modified>
</cp:coreProperties>
</file>