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34" w:rsidRDefault="00DA7E34" w:rsidP="006D5D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</w:p>
    <w:p w:rsidR="00DA7E34" w:rsidRDefault="00DA7E34" w:rsidP="006D5D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D16" w:rsidRPr="00AF5101" w:rsidRDefault="006D5D16" w:rsidP="006D5D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01">
        <w:rPr>
          <w:rFonts w:ascii="Times New Roman" w:hAnsi="Times New Roman" w:cs="Times New Roman"/>
          <w:b/>
          <w:sz w:val="28"/>
          <w:szCs w:val="28"/>
        </w:rPr>
        <w:t>Порядок обращения приемных родителей</w:t>
      </w:r>
    </w:p>
    <w:p w:rsidR="006D5D16" w:rsidRPr="00AF5101" w:rsidRDefault="006D5D16" w:rsidP="006D5D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01">
        <w:rPr>
          <w:rFonts w:ascii="Times New Roman" w:hAnsi="Times New Roman" w:cs="Times New Roman"/>
          <w:b/>
          <w:sz w:val="28"/>
          <w:szCs w:val="28"/>
        </w:rPr>
        <w:t>в Центральную психолого-медико-педагогическую комиссию</w:t>
      </w:r>
    </w:p>
    <w:p w:rsidR="006D5D16" w:rsidRPr="00AF5101" w:rsidRDefault="006D5D16" w:rsidP="006D5D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2E9" w:rsidRDefault="004E22E9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4E22E9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>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20.09.2013 №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1082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E22E9">
        <w:rPr>
          <w:rFonts w:ascii="Times New Roman" w:hAnsi="Times New Roman" w:cs="Times New Roman"/>
          <w:bCs/>
          <w:sz w:val="28"/>
          <w:szCs w:val="28"/>
        </w:rPr>
        <w:t>Об утверждении Положения о психолого-медико-педагогической комиссии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E22E9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целью деятельности центральной и территориальных психолого-медико-педагогических комиссий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является своевременное выявление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 детей с особенностями в физическом и (или) психическом развитии и (или) откл</w:t>
      </w:r>
      <w:r>
        <w:rPr>
          <w:rFonts w:ascii="Times New Roman" w:hAnsi="Times New Roman" w:cs="Times New Roman"/>
          <w:bCs/>
          <w:sz w:val="28"/>
          <w:szCs w:val="28"/>
        </w:rPr>
        <w:t>онениями в поведении, проведение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 их комплексного психолого-медико-педагогического обс</w:t>
      </w:r>
      <w:r>
        <w:rPr>
          <w:rFonts w:ascii="Times New Roman" w:hAnsi="Times New Roman" w:cs="Times New Roman"/>
          <w:bCs/>
          <w:sz w:val="28"/>
          <w:szCs w:val="28"/>
        </w:rPr>
        <w:t>ледования и подготовка</w:t>
      </w:r>
      <w:r w:rsidRPr="004E22E9">
        <w:rPr>
          <w:rFonts w:ascii="Times New Roman" w:hAnsi="Times New Roman" w:cs="Times New Roman"/>
          <w:bCs/>
          <w:sz w:val="28"/>
          <w:szCs w:val="28"/>
        </w:rPr>
        <w:t xml:space="preserve">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4E22E9" w:rsidRDefault="004E22E9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центральная и территориальные ПМПК обладают равными полномочиями в организации и проведении комплексного психолого-медико-педагогического обследования обучающихся</w:t>
      </w:r>
      <w:r w:rsidR="00CA18B9">
        <w:rPr>
          <w:rFonts w:ascii="Times New Roman" w:hAnsi="Times New Roman" w:cs="Times New Roman"/>
          <w:bCs/>
          <w:sz w:val="28"/>
          <w:szCs w:val="28"/>
        </w:rPr>
        <w:t xml:space="preserve">, а также несут ответственность за </w:t>
      </w:r>
      <w:r w:rsidR="00CA18B9" w:rsidRPr="00CA18B9">
        <w:rPr>
          <w:rFonts w:ascii="Times New Roman" w:hAnsi="Times New Roman" w:cs="Times New Roman"/>
          <w:bCs/>
          <w:sz w:val="28"/>
          <w:szCs w:val="28"/>
        </w:rPr>
        <w:t>рекомендаци</w:t>
      </w:r>
      <w:r w:rsidR="00CA18B9">
        <w:rPr>
          <w:rFonts w:ascii="Times New Roman" w:hAnsi="Times New Roman" w:cs="Times New Roman"/>
          <w:bCs/>
          <w:sz w:val="28"/>
          <w:szCs w:val="28"/>
        </w:rPr>
        <w:t>и</w:t>
      </w:r>
      <w:r w:rsidR="00CA18B9" w:rsidRPr="00CA18B9">
        <w:rPr>
          <w:rFonts w:ascii="Times New Roman" w:hAnsi="Times New Roman" w:cs="Times New Roman"/>
          <w:bCs/>
          <w:sz w:val="28"/>
          <w:szCs w:val="28"/>
        </w:rPr>
        <w:t xml:space="preserve"> по оказанию детям психолого-медико-педагогической помощи и организации их обучения и воспитания</w:t>
      </w:r>
      <w:r w:rsidR="00CA18B9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16" w:rsidRPr="00AF5101" w:rsidRDefault="004E22E9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D16" w:rsidRPr="00AF5101">
        <w:rPr>
          <w:rFonts w:ascii="Times New Roman" w:hAnsi="Times New Roman" w:cs="Times New Roman"/>
          <w:sz w:val="28"/>
          <w:szCs w:val="28"/>
        </w:rPr>
        <w:t xml:space="preserve">Центральная и территориальные </w:t>
      </w:r>
      <w:r w:rsidR="00CA18B9">
        <w:rPr>
          <w:rFonts w:ascii="Times New Roman" w:hAnsi="Times New Roman" w:cs="Times New Roman"/>
          <w:sz w:val="28"/>
          <w:szCs w:val="28"/>
        </w:rPr>
        <w:t>ПМПК</w:t>
      </w:r>
      <w:r w:rsidR="006D5D16" w:rsidRPr="00AF5101">
        <w:rPr>
          <w:rFonts w:ascii="Times New Roman" w:hAnsi="Times New Roman" w:cs="Times New Roman"/>
          <w:sz w:val="28"/>
          <w:szCs w:val="28"/>
        </w:rPr>
        <w:t xml:space="preserve"> проводят комплексное психолого-медико-педагогическое обследование</w:t>
      </w:r>
      <w:r w:rsidR="00CA18B9">
        <w:rPr>
          <w:rFonts w:ascii="Times New Roman" w:hAnsi="Times New Roman" w:cs="Times New Roman"/>
          <w:sz w:val="28"/>
          <w:szCs w:val="28"/>
        </w:rPr>
        <w:t>, в том числе,</w:t>
      </w:r>
      <w:r w:rsidR="006D5D16" w:rsidRPr="00AF5101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</w:t>
      </w:r>
      <w:r w:rsidR="005C569A" w:rsidRPr="00AF5101">
        <w:rPr>
          <w:rFonts w:ascii="Times New Roman" w:hAnsi="Times New Roman" w:cs="Times New Roman"/>
          <w:sz w:val="28"/>
          <w:szCs w:val="28"/>
        </w:rPr>
        <w:t>,</w:t>
      </w:r>
      <w:r w:rsidR="006D5D16" w:rsidRPr="00AF5101">
        <w:rPr>
          <w:rFonts w:ascii="Times New Roman" w:hAnsi="Times New Roman" w:cs="Times New Roman"/>
          <w:sz w:val="28"/>
          <w:szCs w:val="28"/>
        </w:rPr>
        <w:t xml:space="preserve"> как в плановом порядке, так и по обращениям (заявкам) законных представителей.</w:t>
      </w:r>
    </w:p>
    <w:p w:rsidR="006D5D16" w:rsidRPr="00AF5101" w:rsidRDefault="006D5D16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01">
        <w:rPr>
          <w:rFonts w:ascii="Times New Roman" w:hAnsi="Times New Roman" w:cs="Times New Roman"/>
          <w:sz w:val="28"/>
          <w:szCs w:val="28"/>
        </w:rPr>
        <w:t>Пла</w:t>
      </w:r>
      <w:r w:rsidR="00CA18B9">
        <w:rPr>
          <w:rFonts w:ascii="Times New Roman" w:hAnsi="Times New Roman" w:cs="Times New Roman"/>
          <w:sz w:val="28"/>
          <w:szCs w:val="28"/>
        </w:rPr>
        <w:t>новые обследования</w:t>
      </w:r>
      <w:r w:rsidRPr="00AF5101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CA18B9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Pr="00AF5101">
        <w:rPr>
          <w:rFonts w:ascii="Times New Roman" w:hAnsi="Times New Roman" w:cs="Times New Roman"/>
          <w:sz w:val="28"/>
          <w:szCs w:val="28"/>
        </w:rPr>
        <w:t>:</w:t>
      </w:r>
    </w:p>
    <w:p w:rsidR="00CA18B9" w:rsidRDefault="006D5D16" w:rsidP="00E714C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8B9">
        <w:rPr>
          <w:rFonts w:ascii="Times New Roman" w:hAnsi="Times New Roman" w:cs="Times New Roman"/>
          <w:sz w:val="28"/>
          <w:szCs w:val="28"/>
        </w:rPr>
        <w:t>при переводе детей из медицинской организации (Дом ребенка) в образовательные организации для детей-сирот либо в организации для детей-сирот, оказывающие социальные услуги, по достижении 4−5-летнего возраста;</w:t>
      </w:r>
    </w:p>
    <w:p w:rsidR="00CA18B9" w:rsidRDefault="006D5D16" w:rsidP="004C7C8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8B9">
        <w:rPr>
          <w:rFonts w:ascii="Times New Roman" w:hAnsi="Times New Roman" w:cs="Times New Roman"/>
          <w:sz w:val="28"/>
          <w:szCs w:val="28"/>
        </w:rPr>
        <w:t>при поступлении детей, воспитывающихся в организациях для детей-сирот, в школу (по достижении 7-летнего возраста);</w:t>
      </w:r>
      <w:r w:rsidR="00CA18B9" w:rsidRPr="00CA1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8B9" w:rsidRDefault="006D5D16" w:rsidP="007E1AD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8B9">
        <w:rPr>
          <w:rFonts w:ascii="Times New Roman" w:hAnsi="Times New Roman" w:cs="Times New Roman"/>
          <w:sz w:val="28"/>
          <w:szCs w:val="28"/>
        </w:rPr>
        <w:t>при переходе детей, воспитывающихся в организациях для детей-сирот, с этапа начального общего образования на этап основного общего образования (в 5-й класс);</w:t>
      </w:r>
      <w:r w:rsidR="00CA18B9" w:rsidRPr="00CA1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D16" w:rsidRPr="00CA18B9" w:rsidRDefault="006D5D16" w:rsidP="007E1AD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8B9">
        <w:rPr>
          <w:rFonts w:ascii="Times New Roman" w:hAnsi="Times New Roman" w:cs="Times New Roman"/>
          <w:sz w:val="28"/>
          <w:szCs w:val="28"/>
        </w:rPr>
        <w:t>при переводе детей, воспитывающихся в организациях для детей-сирот, завершивших обучение по ФГОС образования обучающихся с умственной отсталостью (интеллектуальными нарушениями), а также вариантам адаптированной основно</w:t>
      </w:r>
      <w:r w:rsidR="00CA18B9">
        <w:rPr>
          <w:rFonts w:ascii="Times New Roman" w:hAnsi="Times New Roman" w:cs="Times New Roman"/>
          <w:sz w:val="28"/>
          <w:szCs w:val="28"/>
        </w:rPr>
        <w:t>й общеобразовательной программы по ФГОС ОВЗ</w:t>
      </w:r>
      <w:r w:rsidRPr="00CA18B9">
        <w:rPr>
          <w:rFonts w:ascii="Times New Roman" w:hAnsi="Times New Roman" w:cs="Times New Roman"/>
          <w:sz w:val="28"/>
          <w:szCs w:val="28"/>
        </w:rPr>
        <w:t xml:space="preserve"> в профессиональные образовательные организации.</w:t>
      </w:r>
    </w:p>
    <w:p w:rsidR="006D5D16" w:rsidRPr="00AF5101" w:rsidRDefault="00CA18B9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A18B9">
        <w:rPr>
          <w:rFonts w:ascii="Times New Roman" w:hAnsi="Times New Roman" w:cs="Times New Roman"/>
          <w:sz w:val="28"/>
          <w:szCs w:val="28"/>
        </w:rPr>
        <w:t>о мере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18B9">
        <w:rPr>
          <w:rFonts w:ascii="Times New Roman" w:hAnsi="Times New Roman" w:cs="Times New Roman"/>
          <w:sz w:val="28"/>
          <w:szCs w:val="28"/>
        </w:rPr>
        <w:t xml:space="preserve"> </w:t>
      </w:r>
      <w:r w:rsidR="006D5D16" w:rsidRPr="00AF5101">
        <w:rPr>
          <w:rFonts w:ascii="Times New Roman" w:hAnsi="Times New Roman" w:cs="Times New Roman"/>
          <w:sz w:val="28"/>
          <w:szCs w:val="28"/>
        </w:rPr>
        <w:t xml:space="preserve">дети-сироты обследуются на ПМПК по заявкам законных представителей (организаций для детей-сирот, организаций социального обслуживания населения, приемных родителей,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направлениями учреждений МСЭ), а также </w:t>
      </w:r>
      <w:r w:rsidR="006D5D16" w:rsidRPr="00AF5101">
        <w:rPr>
          <w:rFonts w:ascii="Times New Roman" w:hAnsi="Times New Roman" w:cs="Times New Roman"/>
          <w:sz w:val="28"/>
          <w:szCs w:val="28"/>
        </w:rPr>
        <w:t>при передаче в приемные семьи по заявкам органов опеки и попечительства.</w:t>
      </w:r>
    </w:p>
    <w:p w:rsidR="005C569A" w:rsidRPr="00AF5101" w:rsidRDefault="00CA18B9" w:rsidP="006D5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Мурманской области № 126-01-ЗМО</w:t>
      </w:r>
      <w:r w:rsidR="0078403B">
        <w:rPr>
          <w:rFonts w:ascii="Times New Roman" w:hAnsi="Times New Roman" w:cs="Times New Roman"/>
          <w:sz w:val="28"/>
          <w:szCs w:val="28"/>
        </w:rPr>
        <w:t xml:space="preserve"> «О</w:t>
      </w:r>
      <w:r w:rsidR="0078403B" w:rsidRPr="0078403B">
        <w:rPr>
          <w:rFonts w:ascii="Times New Roman" w:hAnsi="Times New Roman" w:cs="Times New Roman"/>
          <w:sz w:val="28"/>
          <w:szCs w:val="28"/>
        </w:rPr>
        <w:t xml:space="preserve"> размере вознаграждения приемным родителям и льготах, предоставляемых приемной семье</w:t>
      </w:r>
      <w:r w:rsidR="0078403B">
        <w:rPr>
          <w:rFonts w:ascii="Times New Roman" w:hAnsi="Times New Roman" w:cs="Times New Roman"/>
          <w:sz w:val="28"/>
          <w:szCs w:val="28"/>
        </w:rPr>
        <w:t>»</w:t>
      </w:r>
      <w:r w:rsidR="0078403B" w:rsidRPr="0078403B">
        <w:rPr>
          <w:rFonts w:ascii="Times New Roman" w:hAnsi="Times New Roman" w:cs="Times New Roman"/>
          <w:sz w:val="28"/>
          <w:szCs w:val="28"/>
        </w:rPr>
        <w:t xml:space="preserve"> </w:t>
      </w:r>
      <w:r w:rsidR="005C569A" w:rsidRPr="00AF5101">
        <w:rPr>
          <w:rFonts w:ascii="Times New Roman" w:hAnsi="Times New Roman" w:cs="Times New Roman"/>
          <w:sz w:val="28"/>
          <w:szCs w:val="28"/>
        </w:rPr>
        <w:t>Центральная ПМПК МО первично устанавливает статус «обучающийся с ограниченными возможностями здоровья» детям-сиротам и детям, оставшихся без попечения родителей. Все последующие обращения по вопросам получения образования осуществляется в условиях территориальных ПМПК, а именно:</w:t>
      </w:r>
    </w:p>
    <w:p w:rsidR="00382364" w:rsidRDefault="005C569A" w:rsidP="00FD4FE2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364">
        <w:rPr>
          <w:rFonts w:ascii="Times New Roman" w:hAnsi="Times New Roman" w:cs="Times New Roman"/>
          <w:sz w:val="28"/>
          <w:szCs w:val="28"/>
        </w:rPr>
        <w:t>предоставление специальных условий получения образования на последующих уровнях образования: дошкольное образование; начальное общее образование; основное общее образование; среднее общее образование; среднее профессиональное образование;</w:t>
      </w:r>
    </w:p>
    <w:p w:rsidR="005C569A" w:rsidRDefault="005C569A" w:rsidP="00FD4FE2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36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87BC8" w:rsidRPr="00382364">
        <w:rPr>
          <w:rFonts w:ascii="Times New Roman" w:hAnsi="Times New Roman" w:cs="Times New Roman"/>
          <w:sz w:val="28"/>
          <w:szCs w:val="28"/>
        </w:rPr>
        <w:t>специальных условий прохождения ГИА (для обучающихся с ОВЗ, инвалидностью).</w:t>
      </w:r>
    </w:p>
    <w:p w:rsidR="00342BC9" w:rsidRDefault="00342BC9" w:rsidP="00342B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C9" w:rsidRDefault="00342BC9" w:rsidP="00342B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C9" w:rsidRDefault="00342BC9" w:rsidP="00342B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C9" w:rsidRDefault="00342BC9" w:rsidP="00342B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C9" w:rsidRPr="00342BC9" w:rsidRDefault="00342BC9" w:rsidP="00342BC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sectPr w:rsidR="00342BC9" w:rsidRPr="00342BC9" w:rsidSect="00AF51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16A0"/>
    <w:multiLevelType w:val="hybridMultilevel"/>
    <w:tmpl w:val="59ACB034"/>
    <w:lvl w:ilvl="0" w:tplc="067E4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4C"/>
    <w:rsid w:val="00042561"/>
    <w:rsid w:val="00342BC9"/>
    <w:rsid w:val="003764CF"/>
    <w:rsid w:val="00376C17"/>
    <w:rsid w:val="00382364"/>
    <w:rsid w:val="004E22E9"/>
    <w:rsid w:val="005605BB"/>
    <w:rsid w:val="005C569A"/>
    <w:rsid w:val="006D5D16"/>
    <w:rsid w:val="0078403B"/>
    <w:rsid w:val="00787BC8"/>
    <w:rsid w:val="007E344C"/>
    <w:rsid w:val="00AF5101"/>
    <w:rsid w:val="00CA18B9"/>
    <w:rsid w:val="00D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1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пользователь</dc:creator>
  <cp:lastModifiedBy>Undertacker</cp:lastModifiedBy>
  <cp:revision>1</cp:revision>
  <cp:lastPrinted>2023-03-21T13:28:00Z</cp:lastPrinted>
  <dcterms:created xsi:type="dcterms:W3CDTF">2023-03-21T11:19:00Z</dcterms:created>
  <dcterms:modified xsi:type="dcterms:W3CDTF">2026-06-01T20:13:00Z</dcterms:modified>
</cp:coreProperties>
</file>