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30" w:type="dxa"/>
        <w:tblLook w:val="04A0" w:firstRow="1" w:lastRow="0" w:firstColumn="1" w:lastColumn="0" w:noHBand="0" w:noVBand="1"/>
      </w:tblPr>
      <w:tblGrid>
        <w:gridCol w:w="5954"/>
        <w:gridCol w:w="3876"/>
      </w:tblGrid>
      <w:tr w:rsidR="00C7783F" w:rsidTr="001A0697">
        <w:tc>
          <w:tcPr>
            <w:tcW w:w="5954" w:type="dxa"/>
            <w:shd w:val="clear" w:color="auto" w:fill="auto"/>
          </w:tcPr>
          <w:p w:rsidR="00C7783F" w:rsidRDefault="00C7783F" w:rsidP="009C08A4">
            <w:pPr>
              <w:jc w:val="both"/>
            </w:pPr>
          </w:p>
        </w:tc>
        <w:tc>
          <w:tcPr>
            <w:tcW w:w="3876" w:type="dxa"/>
            <w:shd w:val="clear" w:color="auto" w:fill="auto"/>
          </w:tcPr>
          <w:p w:rsidR="001A0697" w:rsidRPr="008A3CF5" w:rsidRDefault="001A0697" w:rsidP="00056A20">
            <w:pPr>
              <w:shd w:val="clear" w:color="auto" w:fill="FFFFFF"/>
              <w:jc w:val="right"/>
            </w:pPr>
            <w:r>
              <w:t>Утвержден</w:t>
            </w:r>
            <w:r w:rsidRPr="008A3CF5">
              <w:t xml:space="preserve"> приказом       </w:t>
            </w:r>
          </w:p>
          <w:p w:rsidR="001A0697" w:rsidRPr="008A3CF5" w:rsidRDefault="001A0697" w:rsidP="00056A20">
            <w:pPr>
              <w:shd w:val="clear" w:color="auto" w:fill="FFFFFF"/>
              <w:jc w:val="right"/>
            </w:pPr>
            <w:r w:rsidRPr="008A3CF5">
              <w:t>Министерства образования и науки</w:t>
            </w:r>
          </w:p>
          <w:p w:rsidR="001A0697" w:rsidRPr="008A3CF5" w:rsidRDefault="001A0697" w:rsidP="00056A20">
            <w:pPr>
              <w:shd w:val="clear" w:color="auto" w:fill="FFFFFF"/>
              <w:jc w:val="right"/>
            </w:pPr>
            <w:r w:rsidRPr="008A3CF5">
              <w:t>Мурманской области</w:t>
            </w:r>
          </w:p>
          <w:p w:rsidR="00C7783F" w:rsidRPr="00670766" w:rsidRDefault="00EB3F59" w:rsidP="00EB3F59">
            <w:pPr>
              <w:shd w:val="clear" w:color="auto" w:fill="FFFFFF"/>
              <w:jc w:val="right"/>
              <w:rPr>
                <w:b/>
                <w:bCs/>
                <w:color w:val="000000"/>
              </w:rPr>
            </w:pPr>
            <w:r>
              <w:t>о</w:t>
            </w:r>
            <w:r w:rsidR="001A0697">
              <w:t>т</w:t>
            </w:r>
            <w:r>
              <w:t xml:space="preserve"> </w:t>
            </w:r>
            <w:r w:rsidRPr="00EB3F59">
              <w:rPr>
                <w:u w:val="single"/>
              </w:rPr>
              <w:t>17.02.2016</w:t>
            </w:r>
            <w:r>
              <w:rPr>
                <w:u w:val="single"/>
              </w:rPr>
              <w:t xml:space="preserve"> </w:t>
            </w:r>
            <w:r w:rsidR="001A0697">
              <w:t>№</w:t>
            </w:r>
            <w:r>
              <w:t xml:space="preserve"> </w:t>
            </w:r>
            <w:bookmarkStart w:id="0" w:name="_GoBack"/>
            <w:r w:rsidRPr="00EB3F59">
              <w:rPr>
                <w:u w:val="single"/>
              </w:rPr>
              <w:t>266</w:t>
            </w:r>
            <w:bookmarkEnd w:id="0"/>
          </w:p>
        </w:tc>
      </w:tr>
    </w:tbl>
    <w:p w:rsidR="00C7783F" w:rsidRDefault="00C7783F" w:rsidP="00C7783F">
      <w:pPr>
        <w:shd w:val="clear" w:color="auto" w:fill="FFFFFF"/>
        <w:jc w:val="both"/>
      </w:pPr>
    </w:p>
    <w:p w:rsidR="00C7783F" w:rsidRPr="008B214E" w:rsidRDefault="00C7783F" w:rsidP="00C7783F">
      <w:pPr>
        <w:jc w:val="center"/>
        <w:rPr>
          <w:b/>
          <w:sz w:val="28"/>
          <w:szCs w:val="28"/>
        </w:rPr>
      </w:pPr>
      <w:r w:rsidRPr="008B214E">
        <w:rPr>
          <w:b/>
          <w:sz w:val="28"/>
          <w:szCs w:val="28"/>
        </w:rPr>
        <w:t>Сценарий действий организатора</w:t>
      </w:r>
      <w:r w:rsidR="002B23A6">
        <w:rPr>
          <w:b/>
          <w:sz w:val="28"/>
          <w:szCs w:val="28"/>
        </w:rPr>
        <w:t xml:space="preserve"> в аудитории</w:t>
      </w:r>
      <w:r w:rsidRPr="008B214E">
        <w:rPr>
          <w:b/>
          <w:sz w:val="28"/>
          <w:szCs w:val="28"/>
        </w:rPr>
        <w:t xml:space="preserve">, проводящего </w:t>
      </w:r>
      <w:r w:rsidR="001A0697" w:rsidRPr="001A0697">
        <w:rPr>
          <w:b/>
          <w:sz w:val="28"/>
          <w:szCs w:val="28"/>
        </w:rPr>
        <w:t xml:space="preserve">репетиционный экзамен в форме </w:t>
      </w:r>
      <w:r w:rsidR="001A0697">
        <w:rPr>
          <w:b/>
          <w:sz w:val="28"/>
          <w:szCs w:val="28"/>
        </w:rPr>
        <w:t>единого</w:t>
      </w:r>
      <w:r w:rsidR="001A0697" w:rsidRPr="001A0697">
        <w:rPr>
          <w:b/>
          <w:sz w:val="28"/>
          <w:szCs w:val="28"/>
        </w:rPr>
        <w:t xml:space="preserve"> государственного экзамена по образовательным программам </w:t>
      </w:r>
      <w:r w:rsidR="001A0697">
        <w:rPr>
          <w:b/>
          <w:sz w:val="28"/>
          <w:szCs w:val="28"/>
        </w:rPr>
        <w:t>среднего</w:t>
      </w:r>
      <w:r w:rsidR="001A0697" w:rsidRPr="001A0697">
        <w:rPr>
          <w:b/>
          <w:sz w:val="28"/>
          <w:szCs w:val="28"/>
        </w:rPr>
        <w:t xml:space="preserve"> общего образования</w:t>
      </w:r>
    </w:p>
    <w:p w:rsidR="00C7783F" w:rsidRPr="00C548D0" w:rsidRDefault="00C7783F" w:rsidP="00C7783F">
      <w:pPr>
        <w:ind w:firstLine="709"/>
        <w:jc w:val="both"/>
        <w:rPr>
          <w:sz w:val="28"/>
          <w:szCs w:val="28"/>
        </w:rPr>
      </w:pPr>
    </w:p>
    <w:p w:rsidR="00C7783F" w:rsidRPr="008B214E" w:rsidRDefault="00C7783F" w:rsidP="00C7783F">
      <w:pPr>
        <w:ind w:firstLine="709"/>
        <w:jc w:val="both"/>
        <w:rPr>
          <w:sz w:val="28"/>
          <w:szCs w:val="28"/>
        </w:rPr>
      </w:pPr>
      <w:r w:rsidRPr="008B214E">
        <w:rPr>
          <w:sz w:val="28"/>
          <w:szCs w:val="28"/>
        </w:rPr>
        <w:t>Сценарий поможет организаторам в аудитории на едином государственном экзамене (далее – ЕГЭ) рационально организовать общение с экзаменуемыми с момента их размещения в аудитории и до конца экзамена.</w:t>
      </w:r>
    </w:p>
    <w:p w:rsidR="00C7783F" w:rsidRPr="008B214E" w:rsidRDefault="00C7783F" w:rsidP="00C7783F">
      <w:pPr>
        <w:ind w:firstLine="709"/>
        <w:jc w:val="both"/>
        <w:rPr>
          <w:sz w:val="28"/>
          <w:szCs w:val="28"/>
        </w:rPr>
      </w:pPr>
      <w:r w:rsidRPr="008B214E">
        <w:rPr>
          <w:sz w:val="28"/>
          <w:szCs w:val="28"/>
        </w:rPr>
        <w:t>Сценарий четко прописывает обязательный порядок действий организаторов в аудитории пункта проведения экзамена (далее – ППЭ), а также дословный инструктаж экзаменуемых в аудитории.</w:t>
      </w:r>
    </w:p>
    <w:p w:rsidR="00C7783F" w:rsidRPr="008B214E" w:rsidRDefault="00C7783F" w:rsidP="00C7783F">
      <w:pPr>
        <w:ind w:firstLine="709"/>
        <w:jc w:val="both"/>
        <w:rPr>
          <w:sz w:val="28"/>
          <w:szCs w:val="28"/>
        </w:rPr>
      </w:pPr>
      <w:r w:rsidRPr="008B214E">
        <w:rPr>
          <w:sz w:val="28"/>
          <w:szCs w:val="28"/>
        </w:rPr>
        <w:t>В тексте «Сценария» действия организаторов выделены курсивом.</w:t>
      </w:r>
    </w:p>
    <w:p w:rsidR="00C7783F" w:rsidRPr="008B214E" w:rsidRDefault="00C7783F" w:rsidP="00C7783F">
      <w:pPr>
        <w:ind w:firstLine="709"/>
        <w:jc w:val="both"/>
        <w:rPr>
          <w:sz w:val="28"/>
          <w:szCs w:val="28"/>
        </w:rPr>
      </w:pPr>
      <w:r w:rsidRPr="008B214E">
        <w:rPr>
          <w:sz w:val="28"/>
          <w:szCs w:val="28"/>
        </w:rPr>
        <w:t>Обычным шрифтом набран текст, который организатор обязан произнести в аудитории.</w:t>
      </w:r>
    </w:p>
    <w:p w:rsidR="00C7783F" w:rsidRPr="008B214E" w:rsidRDefault="00C7783F" w:rsidP="00C7783F">
      <w:pPr>
        <w:ind w:firstLine="709"/>
        <w:jc w:val="both"/>
        <w:rPr>
          <w:color w:val="000000"/>
          <w:sz w:val="28"/>
          <w:szCs w:val="28"/>
        </w:rPr>
      </w:pPr>
      <w:r w:rsidRPr="008B214E">
        <w:rPr>
          <w:sz w:val="28"/>
          <w:szCs w:val="28"/>
        </w:rPr>
        <w:t>Исключать какие-либо пункты сценария, а также игнорировать, изменять или</w:t>
      </w:r>
      <w:r w:rsidRPr="008B214E">
        <w:rPr>
          <w:color w:val="000000"/>
          <w:sz w:val="28"/>
          <w:szCs w:val="28"/>
        </w:rPr>
        <w:t xml:space="preserve"> сокращать текст, который необходимо произнести в аудитории, категорически </w:t>
      </w:r>
      <w:r w:rsidRPr="008B214E">
        <w:rPr>
          <w:b/>
          <w:bCs/>
          <w:color w:val="000000"/>
          <w:sz w:val="28"/>
          <w:szCs w:val="28"/>
          <w:u w:val="single"/>
        </w:rPr>
        <w:t>ЗАПРЕЩАЕТСЯ!</w:t>
      </w:r>
      <w:r w:rsidRPr="008B214E">
        <w:rPr>
          <w:color w:val="000000"/>
          <w:sz w:val="28"/>
          <w:szCs w:val="28"/>
        </w:rPr>
        <w:t xml:space="preserve"> </w:t>
      </w:r>
    </w:p>
    <w:p w:rsidR="00C7783F" w:rsidRPr="008B214E" w:rsidRDefault="00C7783F" w:rsidP="00C7783F">
      <w:pPr>
        <w:shd w:val="clear" w:color="auto" w:fill="FFFFFF"/>
        <w:ind w:firstLine="720"/>
        <w:jc w:val="both"/>
        <w:rPr>
          <w:b/>
          <w:bCs/>
          <w:color w:val="000000"/>
          <w:sz w:val="28"/>
          <w:szCs w:val="28"/>
        </w:rPr>
      </w:pPr>
      <w:r w:rsidRPr="008B214E">
        <w:rPr>
          <w:b/>
          <w:bCs/>
          <w:color w:val="000000"/>
          <w:sz w:val="28"/>
          <w:szCs w:val="28"/>
        </w:rPr>
        <w:t>Жирным шрифтом выделены слова, на которые необходимо обратить особое внимание.</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Не позднее 08.45 организатор должен пройти в свою аудиторию и выполнить следующие действия:</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 проверить готовность системы видеонаблюдения;</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 проверить наличие в аудитории предупреждающей таблички или наклейки «Ведется видеонаблюдение»;</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 проверить оформление доски (см. рисунок)</w:t>
      </w:r>
      <w:r w:rsidRPr="008B214E">
        <w:rPr>
          <w:rStyle w:val="a8"/>
          <w:color w:val="000000"/>
          <w:sz w:val="28"/>
          <w:szCs w:val="28"/>
        </w:rPr>
        <w:footnoteReference w:id="1"/>
      </w:r>
      <w:r w:rsidRPr="008B214E">
        <w:rPr>
          <w:color w:val="000000"/>
          <w:sz w:val="28"/>
          <w:szCs w:val="28"/>
        </w:rPr>
        <w:t>;</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 вывесить у входа в аудиторию один экземпляр формы ППЭ-05-01 «Список участников ЕГЭ в аудитории ППЭ»;</w:t>
      </w:r>
    </w:p>
    <w:p w:rsidR="00C7783F" w:rsidRPr="008B214E" w:rsidRDefault="00C7783F" w:rsidP="00C7783F">
      <w:pPr>
        <w:shd w:val="clear" w:color="auto" w:fill="FFFFFF"/>
        <w:ind w:firstLine="720"/>
        <w:jc w:val="both"/>
        <w:rPr>
          <w:color w:val="000000"/>
          <w:sz w:val="28"/>
          <w:szCs w:val="28"/>
        </w:rPr>
      </w:pPr>
      <w:r w:rsidRPr="008B214E">
        <w:rPr>
          <w:color w:val="000000"/>
          <w:sz w:val="28"/>
          <w:szCs w:val="28"/>
        </w:rPr>
        <w:t>– раздать на рабочие места участников ЕГЭ черновики</w:t>
      </w:r>
      <w:r w:rsidRPr="008B214E">
        <w:rPr>
          <w:sz w:val="28"/>
          <w:szCs w:val="28"/>
        </w:rPr>
        <w:t xml:space="preserve"> </w:t>
      </w:r>
      <w:r w:rsidRPr="008B214E">
        <w:rPr>
          <w:color w:val="000000"/>
          <w:sz w:val="28"/>
          <w:szCs w:val="28"/>
        </w:rPr>
        <w:t>со штампом образовательной организации, на базе которой расположен ППЭ, (минимальное количество – два листа) на каждого участника ЕГЭ.</w:t>
      </w:r>
    </w:p>
    <w:p w:rsidR="00C7783F" w:rsidRPr="008B214E" w:rsidRDefault="00C7783F" w:rsidP="00C7783F">
      <w:pPr>
        <w:shd w:val="clear" w:color="auto" w:fill="FFFFFF"/>
        <w:ind w:firstLine="720"/>
        <w:jc w:val="center"/>
        <w:rPr>
          <w:i/>
          <w:iCs/>
          <w:color w:val="000000"/>
          <w:sz w:val="28"/>
          <w:szCs w:val="28"/>
        </w:rPr>
      </w:pPr>
      <w:r w:rsidRPr="008B214E">
        <w:rPr>
          <w:i/>
          <w:iCs/>
          <w:color w:val="000000"/>
          <w:sz w:val="28"/>
          <w:szCs w:val="28"/>
        </w:rPr>
        <w:t>Пример оформления доски:</w:t>
      </w:r>
    </w:p>
    <w:p w:rsidR="00C7783F" w:rsidRPr="00973E07" w:rsidRDefault="001A0697" w:rsidP="00C7783F">
      <w:pPr>
        <w:shd w:val="clear" w:color="auto" w:fill="FFFFFF"/>
        <w:jc w:val="center"/>
        <w:rPr>
          <w:i/>
          <w:iCs/>
        </w:rPr>
      </w:pPr>
      <w:r w:rsidRPr="00973E07">
        <w:rPr>
          <w:i/>
        </w:rPr>
        <w:object w:dxaOrig="4441" w:dyaOrig="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17.25pt" o:ole="">
            <v:imagedata r:id="rId7" o:title=""/>
          </v:shape>
          <o:OLEObject Type="Embed" ProgID="PowerPoint.Show.12" ShapeID="_x0000_i1025" DrawAspect="Content" ObjectID="_1517233497" r:id="rId8"/>
        </w:object>
      </w:r>
    </w:p>
    <w:p w:rsidR="00C7783F" w:rsidRPr="008B214E"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Размещение экзаменуемых в аудитории и общий инструктаж</w:t>
      </w:r>
    </w:p>
    <w:p w:rsidR="00C7783F" w:rsidRPr="008B214E" w:rsidRDefault="00C7783F" w:rsidP="00C7783F">
      <w:pPr>
        <w:shd w:val="clear" w:color="auto" w:fill="FFFFFF"/>
        <w:ind w:firstLine="720"/>
        <w:jc w:val="both"/>
        <w:rPr>
          <w:i/>
          <w:color w:val="000000"/>
          <w:sz w:val="28"/>
          <w:szCs w:val="28"/>
        </w:rPr>
      </w:pPr>
      <w:r w:rsidRPr="008B214E">
        <w:rPr>
          <w:i/>
          <w:color w:val="000000"/>
          <w:sz w:val="28"/>
          <w:szCs w:val="28"/>
        </w:rPr>
        <w:t>Ответственный организатор при входе участников ЕГЭ в аудиторию должен сверить данные документа, удостоверяющего личность участника ЕГЭ, с данными в форме ППЭ-05-02 «</w:t>
      </w:r>
      <w:r>
        <w:rPr>
          <w:i/>
          <w:color w:val="000000"/>
          <w:sz w:val="28"/>
          <w:szCs w:val="28"/>
        </w:rPr>
        <w:t>Протокол проведения ЕГЭ в аудитории</w:t>
      </w:r>
      <w:r w:rsidRPr="008B214E">
        <w:rPr>
          <w:i/>
          <w:color w:val="000000"/>
          <w:sz w:val="28"/>
          <w:szCs w:val="28"/>
        </w:rPr>
        <w:t>». В случае расхождения персональных данных участника ЕГЭ в документе, удостоверяющем личность, с данными в форме ППЭ-05-02 «</w:t>
      </w:r>
      <w:r w:rsidRPr="008F4EBA">
        <w:rPr>
          <w:i/>
          <w:color w:val="000000"/>
          <w:sz w:val="28"/>
          <w:szCs w:val="28"/>
        </w:rPr>
        <w:t>Протокол проведения ЕГЭ в аудитории</w:t>
      </w:r>
      <w:r w:rsidRPr="008B214E">
        <w:rPr>
          <w:i/>
          <w:color w:val="000000"/>
          <w:sz w:val="28"/>
          <w:szCs w:val="28"/>
        </w:rPr>
        <w:t xml:space="preserve">» ответственный организатор заполняет форму ППЭ 12-02 «Ведомость коррекции персональных данных участников </w:t>
      </w:r>
      <w:r>
        <w:rPr>
          <w:i/>
          <w:color w:val="000000"/>
          <w:sz w:val="28"/>
          <w:szCs w:val="28"/>
        </w:rPr>
        <w:t>ГИА</w:t>
      </w:r>
      <w:r w:rsidRPr="008B214E">
        <w:rPr>
          <w:i/>
          <w:color w:val="000000"/>
          <w:sz w:val="28"/>
          <w:szCs w:val="28"/>
        </w:rPr>
        <w:t xml:space="preserve"> в аудитории».</w:t>
      </w:r>
    </w:p>
    <w:p w:rsidR="00C7783F" w:rsidRPr="008B214E" w:rsidRDefault="00C7783F" w:rsidP="00C7783F">
      <w:pPr>
        <w:ind w:firstLine="709"/>
        <w:jc w:val="both"/>
        <w:rPr>
          <w:b/>
          <w:i/>
          <w:sz w:val="28"/>
          <w:szCs w:val="28"/>
        </w:rPr>
      </w:pPr>
      <w:r w:rsidRPr="008B214E">
        <w:rPr>
          <w:b/>
          <w:i/>
          <w:sz w:val="28"/>
          <w:szCs w:val="28"/>
        </w:rPr>
        <w:t>Первая часть инструктажа (начало проведения с 9.50):</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color w:val="000000"/>
          <w:sz w:val="28"/>
          <w:szCs w:val="28"/>
        </w:rPr>
        <w:t xml:space="preserve">Пожалуйста, займите места за партами в соответствии с определенным для вас номером. Садитесь с левой стороны /с правой стороны / по центру ряда </w:t>
      </w:r>
      <w:r w:rsidRPr="008B214E">
        <w:rPr>
          <w:i/>
          <w:iCs/>
          <w:color w:val="000000"/>
          <w:sz w:val="28"/>
          <w:szCs w:val="28"/>
        </w:rPr>
        <w:t xml:space="preserve">(выбрать одно) </w:t>
      </w:r>
      <w:r w:rsidRPr="008B214E">
        <w:rPr>
          <w:color w:val="000000"/>
          <w:sz w:val="28"/>
          <w:szCs w:val="28"/>
        </w:rPr>
        <w:t>друг за другом.</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Уважаемые участники экзамена! Сегодня Вы сдаете экзамен по _______________ (</w:t>
      </w:r>
      <w:r w:rsidRPr="008B214E">
        <w:rPr>
          <w:i/>
          <w:sz w:val="28"/>
          <w:szCs w:val="28"/>
        </w:rPr>
        <w:t>назовите соответствующий предмет</w:t>
      </w:r>
      <w:r w:rsidRPr="008B214E">
        <w:rPr>
          <w:sz w:val="28"/>
          <w:szCs w:val="28"/>
        </w:rPr>
        <w:t>) в форме ЕГЭ.</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b/>
          <w:sz w:val="28"/>
          <w:szCs w:val="28"/>
        </w:rPr>
      </w:pPr>
      <w:r w:rsidRPr="008B214E">
        <w:rPr>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w:t>
      </w:r>
      <w:r w:rsidR="008A2603">
        <w:rPr>
          <w:b/>
          <w:sz w:val="28"/>
          <w:szCs w:val="28"/>
        </w:rPr>
        <w:t>, п</w:t>
      </w:r>
      <w:r w:rsidRPr="008B214E">
        <w:rPr>
          <w:b/>
          <w:sz w:val="28"/>
          <w:szCs w:val="28"/>
        </w:rPr>
        <w:t>оэтому каждый из вас может успешно сдать экзамен.</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t xml:space="preserve">Во время проведения экзамена вы должны соблюдать порядок проведения </w:t>
      </w:r>
      <w:r>
        <w:rPr>
          <w:sz w:val="28"/>
          <w:szCs w:val="28"/>
        </w:rPr>
        <w:t>ГИА</w:t>
      </w:r>
      <w:r w:rsidRPr="008B214E">
        <w:rPr>
          <w:sz w:val="28"/>
          <w:szCs w:val="28"/>
        </w:rPr>
        <w:t>.</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color w:val="000000"/>
          <w:sz w:val="28"/>
          <w:szCs w:val="28"/>
        </w:rPr>
      </w:pPr>
      <w:r w:rsidRPr="008B214E">
        <w:rPr>
          <w:sz w:val="28"/>
          <w:szCs w:val="28"/>
        </w:rPr>
        <w:lastRenderedPageBreak/>
        <w:t xml:space="preserve">В день проведения экзамена (в период с момента входа в ППЭ и до окончания экзамена) запрещается: </w:t>
      </w:r>
    </w:p>
    <w:p w:rsidR="00C7783F" w:rsidRPr="008B214E" w:rsidRDefault="00C7783F" w:rsidP="00C7783F">
      <w:pPr>
        <w:ind w:firstLine="720"/>
        <w:jc w:val="both"/>
        <w:rPr>
          <w:sz w:val="28"/>
          <w:szCs w:val="28"/>
        </w:rPr>
      </w:pPr>
      <w:r w:rsidRPr="008B214E">
        <w:rPr>
          <w:sz w:val="28"/>
          <w:szCs w:val="28"/>
        </w:rPr>
        <w:t>–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7783F" w:rsidRPr="008B214E" w:rsidRDefault="00C7783F" w:rsidP="00C7783F">
      <w:pPr>
        <w:ind w:firstLine="720"/>
        <w:jc w:val="both"/>
        <w:rPr>
          <w:sz w:val="28"/>
          <w:szCs w:val="28"/>
        </w:rPr>
      </w:pPr>
      <w:r w:rsidRPr="008B214E">
        <w:rPr>
          <w:sz w:val="28"/>
          <w:szCs w:val="28"/>
        </w:rPr>
        <w:t>– иметь при себе уведомление о регистрации на экзамене (при наличии – необходимо сдать его нам);</w:t>
      </w:r>
    </w:p>
    <w:p w:rsidR="00C7783F" w:rsidRPr="008B214E" w:rsidRDefault="00C7783F" w:rsidP="00C7783F">
      <w:pPr>
        <w:ind w:firstLine="720"/>
        <w:jc w:val="both"/>
        <w:rPr>
          <w:sz w:val="28"/>
          <w:szCs w:val="28"/>
        </w:rPr>
      </w:pPr>
      <w:r w:rsidRPr="008B214E">
        <w:rPr>
          <w:sz w:val="28"/>
          <w:szCs w:val="28"/>
        </w:rPr>
        <w:t>– 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C7783F" w:rsidRPr="008B214E" w:rsidRDefault="00C7783F" w:rsidP="00C7783F">
      <w:pPr>
        <w:ind w:firstLine="720"/>
        <w:jc w:val="both"/>
        <w:rPr>
          <w:sz w:val="28"/>
          <w:szCs w:val="28"/>
        </w:rPr>
      </w:pPr>
      <w:r w:rsidRPr="008B214E">
        <w:rPr>
          <w:sz w:val="28"/>
          <w:szCs w:val="28"/>
        </w:rPr>
        <w:t xml:space="preserve">– пользоваться справочными материалами, кроме тех, которые указаны в тексте </w:t>
      </w:r>
      <w:r w:rsidRPr="008F4EBA">
        <w:rPr>
          <w:sz w:val="28"/>
          <w:szCs w:val="28"/>
        </w:rPr>
        <w:t>контрольных измерительных материалов (КИМ);</w:t>
      </w:r>
    </w:p>
    <w:p w:rsidR="00C7783F" w:rsidRPr="008B214E" w:rsidRDefault="00C7783F" w:rsidP="00C7783F">
      <w:pPr>
        <w:ind w:firstLine="720"/>
        <w:jc w:val="both"/>
        <w:rPr>
          <w:sz w:val="28"/>
          <w:szCs w:val="28"/>
        </w:rPr>
      </w:pPr>
      <w:r w:rsidRPr="008B214E">
        <w:rPr>
          <w:sz w:val="28"/>
          <w:szCs w:val="28"/>
        </w:rPr>
        <w:t>– переписывать задания из КИМ в черновики (можно делать заметки в КИМ);</w:t>
      </w:r>
    </w:p>
    <w:p w:rsidR="00C7783F" w:rsidRPr="008B214E" w:rsidRDefault="00C7783F" w:rsidP="00C7783F">
      <w:pPr>
        <w:ind w:firstLine="720"/>
        <w:jc w:val="both"/>
        <w:rPr>
          <w:sz w:val="28"/>
          <w:szCs w:val="28"/>
        </w:rPr>
      </w:pPr>
      <w:r w:rsidRPr="008B214E">
        <w:rPr>
          <w:sz w:val="28"/>
          <w:szCs w:val="28"/>
        </w:rPr>
        <w:t>– перемещаться по ППЭ во время экзамена без сопровождения организатора.</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Во время проведения экзамена запрещается:</w:t>
      </w:r>
    </w:p>
    <w:p w:rsidR="00C7783F" w:rsidRDefault="00C7783F" w:rsidP="00C7783F">
      <w:pPr>
        <w:ind w:firstLine="720"/>
        <w:jc w:val="both"/>
        <w:rPr>
          <w:sz w:val="28"/>
          <w:szCs w:val="28"/>
        </w:rPr>
      </w:pPr>
      <w:r>
        <w:rPr>
          <w:sz w:val="28"/>
          <w:szCs w:val="28"/>
        </w:rPr>
        <w:t xml:space="preserve">– </w:t>
      </w:r>
      <w:r w:rsidRPr="008F4EBA">
        <w:rPr>
          <w:sz w:val="28"/>
          <w:szCs w:val="28"/>
        </w:rPr>
        <w:t xml:space="preserve">выносить из аудиторий письменные принадлежности; </w:t>
      </w:r>
    </w:p>
    <w:p w:rsidR="00C7783F" w:rsidRPr="008B214E" w:rsidRDefault="00C7783F" w:rsidP="00C7783F">
      <w:pPr>
        <w:ind w:firstLine="720"/>
        <w:jc w:val="both"/>
        <w:rPr>
          <w:sz w:val="28"/>
          <w:szCs w:val="28"/>
        </w:rPr>
      </w:pPr>
      <w:r w:rsidRPr="008B214E">
        <w:rPr>
          <w:sz w:val="28"/>
          <w:szCs w:val="28"/>
        </w:rPr>
        <w:t>– разговаривать, вставать с мест, пересаживаться, обмениваться любыми материалами и предметами;</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 xml:space="preserve">В случае нарушения установленного порядка проведения </w:t>
      </w:r>
      <w:r>
        <w:rPr>
          <w:sz w:val="28"/>
          <w:szCs w:val="28"/>
        </w:rPr>
        <w:t>ГИА</w:t>
      </w:r>
      <w:r w:rsidRPr="008B214E">
        <w:rPr>
          <w:sz w:val="28"/>
          <w:szCs w:val="28"/>
        </w:rPr>
        <w:t xml:space="preserve"> Вы будете удалены с экзамена. </w:t>
      </w:r>
    </w:p>
    <w:p w:rsidR="00C7783F" w:rsidRPr="008B214E" w:rsidRDefault="00C7783F" w:rsidP="00C7783F">
      <w:pPr>
        <w:widowControl w:val="0"/>
        <w:numPr>
          <w:ilvl w:val="1"/>
          <w:numId w:val="2"/>
        </w:numPr>
        <w:shd w:val="clear" w:color="auto" w:fill="FFFFFF"/>
        <w:tabs>
          <w:tab w:val="left" w:pos="269"/>
          <w:tab w:val="left" w:pos="709"/>
          <w:tab w:val="left" w:pos="1134"/>
        </w:tabs>
        <w:autoSpaceDE w:val="0"/>
        <w:autoSpaceDN w:val="0"/>
        <w:adjustRightInd w:val="0"/>
        <w:ind w:left="0" w:firstLine="720"/>
        <w:jc w:val="both"/>
        <w:rPr>
          <w:sz w:val="28"/>
          <w:szCs w:val="28"/>
        </w:rPr>
      </w:pPr>
      <w:r w:rsidRPr="008B214E">
        <w:rPr>
          <w:sz w:val="28"/>
          <w:szCs w:val="28"/>
        </w:rPr>
        <w:t xml:space="preserve">В случае нарушения порядка проведения </w:t>
      </w:r>
      <w:r>
        <w:rPr>
          <w:sz w:val="28"/>
          <w:szCs w:val="28"/>
        </w:rPr>
        <w:t>ГИА</w:t>
      </w:r>
      <w:r w:rsidRPr="008B214E">
        <w:rPr>
          <w:sz w:val="28"/>
          <w:szCs w:val="28"/>
        </w:rPr>
        <w:t xml:space="preserve"> работниками ППЭ или другими участниками экзамена вы имеете право подать апелляцию о нарушении порядка проведения </w:t>
      </w:r>
      <w:r>
        <w:rPr>
          <w:sz w:val="28"/>
          <w:szCs w:val="28"/>
        </w:rPr>
        <w:t>ГИА</w:t>
      </w:r>
      <w:r w:rsidRPr="008B214E">
        <w:rPr>
          <w:sz w:val="28"/>
          <w:szCs w:val="28"/>
        </w:rPr>
        <w:t xml:space="preserve">. Апелляция о нарушении порядка проведения </w:t>
      </w:r>
      <w:r>
        <w:rPr>
          <w:sz w:val="28"/>
          <w:szCs w:val="28"/>
        </w:rPr>
        <w:t>ГИА</w:t>
      </w:r>
      <w:r w:rsidRPr="008B214E">
        <w:rPr>
          <w:sz w:val="28"/>
          <w:szCs w:val="28"/>
        </w:rPr>
        <w:t xml:space="preserve"> подается в день проведения экзамена члену ГЭК до выхода из ППЭ.</w:t>
      </w:r>
    </w:p>
    <w:p w:rsidR="00C7783F" w:rsidRPr="008F4EBA"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Информация о получении результатов ЕГЭ.</w:t>
      </w:r>
    </w:p>
    <w:p w:rsidR="001A0697"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Вы сможете получить информацию о результатах экзамена в своей школе. Примерная дата объявления результатов ЕГЭ – 7-11 дней с даты проведения экзамена. </w:t>
      </w:r>
    </w:p>
    <w:p w:rsidR="001A0697" w:rsidRDefault="001A0697" w:rsidP="00C7783F">
      <w:pPr>
        <w:shd w:val="clear" w:color="auto" w:fill="FFFFFF"/>
        <w:tabs>
          <w:tab w:val="left" w:pos="1134"/>
        </w:tabs>
        <w:ind w:firstLine="709"/>
        <w:jc w:val="both"/>
        <w:rPr>
          <w:color w:val="000000"/>
          <w:sz w:val="28"/>
          <w:szCs w:val="28"/>
        </w:rPr>
      </w:pPr>
    </w:p>
    <w:p w:rsidR="001A0697" w:rsidRDefault="001A0697" w:rsidP="00C7783F">
      <w:pPr>
        <w:shd w:val="clear" w:color="auto" w:fill="FFFFFF"/>
        <w:tabs>
          <w:tab w:val="left" w:pos="1134"/>
        </w:tabs>
        <w:ind w:firstLine="709"/>
        <w:jc w:val="both"/>
        <w:rPr>
          <w:color w:val="000000"/>
          <w:sz w:val="28"/>
          <w:szCs w:val="28"/>
        </w:rPr>
      </w:pPr>
      <w:r w:rsidRPr="001A0697">
        <w:rPr>
          <w:color w:val="000000"/>
          <w:sz w:val="28"/>
          <w:szCs w:val="28"/>
        </w:rPr>
        <w:t>Результаты репетиционного экзамена вы получите в виде первичных баллов, т.е. суммы баллов за правильно выполненные задания и процента выполнения всей работы. Итоговый балл на репетиционном экзамене не выставляется.</w:t>
      </w:r>
    </w:p>
    <w:p w:rsidR="001A0697" w:rsidRDefault="001A0697" w:rsidP="00C7783F">
      <w:pPr>
        <w:shd w:val="clear" w:color="auto" w:fill="FFFFFF"/>
        <w:tabs>
          <w:tab w:val="left" w:pos="1134"/>
        </w:tabs>
        <w:ind w:firstLine="709"/>
        <w:jc w:val="both"/>
        <w:rPr>
          <w:color w:val="000000"/>
          <w:sz w:val="28"/>
          <w:szCs w:val="28"/>
        </w:rPr>
      </w:pPr>
    </w:p>
    <w:p w:rsidR="00C7783F" w:rsidRPr="008B214E" w:rsidRDefault="001A0697" w:rsidP="00C7783F">
      <w:pPr>
        <w:shd w:val="clear" w:color="auto" w:fill="FFFFFF"/>
        <w:tabs>
          <w:tab w:val="left" w:pos="1134"/>
        </w:tabs>
        <w:ind w:firstLine="709"/>
        <w:jc w:val="both"/>
        <w:rPr>
          <w:color w:val="000000"/>
          <w:sz w:val="28"/>
          <w:szCs w:val="28"/>
        </w:rPr>
      </w:pPr>
      <w:r w:rsidRPr="001A0697">
        <w:rPr>
          <w:color w:val="000000"/>
          <w:sz w:val="28"/>
          <w:szCs w:val="28"/>
        </w:rPr>
        <w:t>Апелляции по результатам репетиционного экзамена не принимаются</w:t>
      </w:r>
      <w:r>
        <w:rPr>
          <w:color w:val="000000"/>
          <w:sz w:val="28"/>
          <w:szCs w:val="28"/>
        </w:rPr>
        <w:t>.</w:t>
      </w:r>
    </w:p>
    <w:p w:rsidR="001A0697" w:rsidRDefault="001A0697" w:rsidP="00C7783F">
      <w:pPr>
        <w:shd w:val="clear" w:color="auto" w:fill="FFFFFF"/>
        <w:tabs>
          <w:tab w:val="left" w:pos="1134"/>
        </w:tabs>
        <w:ind w:firstLine="709"/>
        <w:jc w:val="both"/>
        <w:rPr>
          <w:color w:val="000000"/>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гелевая, капиллярная или перьевая ручка с чернилами черного цвета;</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документ, удостоверяющий личность;</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черновики со штампом школы на базе, которой расположен;</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lastRenderedPageBreak/>
        <w:t>– лекарства и питание (при необходимости);</w:t>
      </w:r>
    </w:p>
    <w:p w:rsidR="00C7783F"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дополнительные материалы, которые можно использовать на ЕГЭ по отдельным учебным предметам.</w:t>
      </w:r>
    </w:p>
    <w:p w:rsidR="00C7783F" w:rsidRPr="002774D1" w:rsidRDefault="00C7783F" w:rsidP="00C7783F">
      <w:pPr>
        <w:shd w:val="clear" w:color="auto" w:fill="FFFFFF"/>
        <w:tabs>
          <w:tab w:val="left" w:pos="269"/>
          <w:tab w:val="left" w:pos="709"/>
          <w:tab w:val="left" w:pos="1134"/>
        </w:tabs>
        <w:ind w:firstLine="720"/>
        <w:jc w:val="both"/>
        <w:rPr>
          <w:i/>
          <w:iCs/>
          <w:sz w:val="28"/>
          <w:szCs w:val="28"/>
        </w:rPr>
      </w:pPr>
      <w:r w:rsidRPr="002774D1">
        <w:rPr>
          <w:i/>
          <w:iCs/>
          <w:color w:val="000000"/>
          <w:sz w:val="28"/>
          <w:szCs w:val="28"/>
        </w:rPr>
        <w:t xml:space="preserve">(В </w:t>
      </w:r>
      <w:r w:rsidRPr="002774D1">
        <w:rPr>
          <w:i/>
          <w:iCs/>
          <w:sz w:val="28"/>
          <w:szCs w:val="28"/>
        </w:rPr>
        <w:t xml:space="preserve">2016 году на ЕГЭ разрешается пользоваться следующими средствами обучения и воспитания: </w:t>
      </w:r>
    </w:p>
    <w:p w:rsidR="00C7783F" w:rsidRPr="002774D1" w:rsidRDefault="001A0697" w:rsidP="00C7783F">
      <w:pPr>
        <w:pStyle w:val="a9"/>
        <w:widowControl w:val="0"/>
        <w:numPr>
          <w:ilvl w:val="0"/>
          <w:numId w:val="3"/>
        </w:numPr>
        <w:shd w:val="clear" w:color="auto" w:fill="FFFFFF"/>
        <w:tabs>
          <w:tab w:val="left" w:pos="269"/>
          <w:tab w:val="left" w:pos="709"/>
          <w:tab w:val="left" w:pos="1134"/>
        </w:tabs>
        <w:autoSpaceDE w:val="0"/>
        <w:autoSpaceDN w:val="0"/>
        <w:adjustRightInd w:val="0"/>
        <w:spacing w:after="0" w:line="240" w:lineRule="auto"/>
        <w:ind w:left="0" w:firstLine="720"/>
        <w:contextualSpacing w:val="0"/>
        <w:jc w:val="both"/>
        <w:rPr>
          <w:rFonts w:ascii="Times New Roman" w:hAnsi="Times New Roman"/>
          <w:i/>
          <w:iCs/>
          <w:sz w:val="28"/>
          <w:szCs w:val="28"/>
        </w:rPr>
      </w:pPr>
      <w:r>
        <w:rPr>
          <w:rFonts w:ascii="Times New Roman" w:eastAsia="Times New Roman" w:hAnsi="Times New Roman"/>
          <w:i/>
          <w:sz w:val="28"/>
          <w:szCs w:val="28"/>
          <w:lang w:eastAsia="ru-RU"/>
        </w:rPr>
        <w:t>математика – линейка)</w:t>
      </w:r>
      <w:r w:rsidR="00C7783F" w:rsidRPr="002774D1">
        <w:rPr>
          <w:rFonts w:ascii="Times New Roman" w:eastAsia="Times New Roman" w:hAnsi="Times New Roman"/>
          <w:i/>
          <w:sz w:val="28"/>
          <w:szCs w:val="28"/>
          <w:lang w:eastAsia="ru-RU"/>
        </w:rPr>
        <w:t xml:space="preserve"> </w:t>
      </w:r>
    </w:p>
    <w:p w:rsidR="00C7783F" w:rsidRPr="002774D1"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 xml:space="preserve">Вскрытие </w:t>
      </w:r>
      <w:proofErr w:type="spellStart"/>
      <w:r w:rsidRPr="008B214E">
        <w:rPr>
          <w:b/>
          <w:bCs/>
          <w:color w:val="000000"/>
          <w:sz w:val="28"/>
          <w:szCs w:val="28"/>
        </w:rPr>
        <w:t>спецпакетов</w:t>
      </w:r>
      <w:proofErr w:type="spellEnd"/>
    </w:p>
    <w:p w:rsidR="00C7783F" w:rsidRPr="008B214E" w:rsidRDefault="00C7783F" w:rsidP="00C7783F">
      <w:pPr>
        <w:shd w:val="clear" w:color="auto" w:fill="FFFFFF"/>
        <w:tabs>
          <w:tab w:val="left" w:pos="1134"/>
        </w:tabs>
        <w:ind w:firstLine="709"/>
        <w:jc w:val="both"/>
        <w:rPr>
          <w:b/>
          <w:i/>
          <w:color w:val="000000"/>
          <w:sz w:val="28"/>
          <w:szCs w:val="28"/>
        </w:rPr>
      </w:pPr>
      <w:r w:rsidRPr="008B214E">
        <w:rPr>
          <w:b/>
          <w:i/>
          <w:color w:val="000000"/>
          <w:sz w:val="28"/>
          <w:szCs w:val="28"/>
        </w:rPr>
        <w:t>Вторая часть инструктажа (начало проведения не ранее 10.00):</w:t>
      </w:r>
    </w:p>
    <w:p w:rsidR="00C7783F" w:rsidRPr="00F91335" w:rsidRDefault="00C7783F" w:rsidP="00C7783F">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color w:val="000000"/>
          <w:sz w:val="28"/>
          <w:szCs w:val="28"/>
        </w:rPr>
      </w:pPr>
      <w:r w:rsidRPr="00F91335">
        <w:rPr>
          <w:color w:val="000000"/>
          <w:sz w:val="28"/>
          <w:szCs w:val="28"/>
        </w:rPr>
        <w:t xml:space="preserve">Экзаменационные материалы в аудиторию поступили в доставочном </w:t>
      </w:r>
      <w:proofErr w:type="spellStart"/>
      <w:r w:rsidRPr="00F91335">
        <w:rPr>
          <w:color w:val="000000"/>
          <w:sz w:val="28"/>
          <w:szCs w:val="28"/>
        </w:rPr>
        <w:t>спецпакете</w:t>
      </w:r>
      <w:proofErr w:type="spellEnd"/>
      <w:r w:rsidRPr="00F91335">
        <w:rPr>
          <w:color w:val="000000"/>
          <w:sz w:val="28"/>
          <w:szCs w:val="28"/>
        </w:rPr>
        <w:t>. Упаковка спецпакета не нарушена.</w:t>
      </w:r>
      <w:r>
        <w:rPr>
          <w:color w:val="000000"/>
          <w:sz w:val="28"/>
          <w:szCs w:val="28"/>
        </w:rPr>
        <w:t xml:space="preserve"> </w:t>
      </w:r>
      <w:r w:rsidRPr="008B214E">
        <w:rPr>
          <w:color w:val="000000"/>
          <w:sz w:val="28"/>
          <w:szCs w:val="28"/>
        </w:rPr>
        <w:t>Уважаемые экзаменуемые, сейчас в вашем присутствии мы вскрываем доставочный пакет с</w:t>
      </w:r>
      <w:r w:rsidRPr="00F91335">
        <w:rPr>
          <w:color w:val="000000"/>
          <w:sz w:val="28"/>
          <w:szCs w:val="28"/>
        </w:rPr>
        <w:t xml:space="preserve"> </w:t>
      </w:r>
      <w:r w:rsidRPr="008B214E">
        <w:rPr>
          <w:color w:val="000000"/>
          <w:sz w:val="28"/>
          <w:szCs w:val="28"/>
        </w:rPr>
        <w:t>экзаменационными материалами.</w:t>
      </w:r>
    </w:p>
    <w:p w:rsidR="00C7783F" w:rsidRPr="008B214E" w:rsidRDefault="00C7783F" w:rsidP="00C7783F">
      <w:pPr>
        <w:shd w:val="clear" w:color="auto" w:fill="FFFFFF"/>
        <w:tabs>
          <w:tab w:val="left" w:pos="269"/>
          <w:tab w:val="left" w:pos="739"/>
          <w:tab w:val="left" w:pos="1134"/>
        </w:tabs>
        <w:ind w:firstLine="720"/>
        <w:jc w:val="both"/>
        <w:rPr>
          <w:i/>
          <w:iCs/>
          <w:color w:val="000000"/>
          <w:sz w:val="28"/>
          <w:szCs w:val="28"/>
        </w:rPr>
      </w:pPr>
      <w:r w:rsidRPr="008B214E">
        <w:rPr>
          <w:i/>
          <w:iCs/>
          <w:color w:val="000000"/>
          <w:sz w:val="28"/>
          <w:szCs w:val="28"/>
        </w:rPr>
        <w:t xml:space="preserve">(Организатор должен продемонстрировать экзаменуемым доставочный </w:t>
      </w:r>
      <w:proofErr w:type="spellStart"/>
      <w:r w:rsidRPr="008B214E">
        <w:rPr>
          <w:i/>
          <w:iCs/>
          <w:color w:val="000000"/>
          <w:sz w:val="28"/>
          <w:szCs w:val="28"/>
        </w:rPr>
        <w:t>спецпакет</w:t>
      </w:r>
      <w:proofErr w:type="spellEnd"/>
      <w:r w:rsidRPr="008B214E">
        <w:rPr>
          <w:i/>
          <w:iCs/>
          <w:color w:val="000000"/>
          <w:sz w:val="28"/>
          <w:szCs w:val="28"/>
        </w:rPr>
        <w:t xml:space="preserve">, акцентируя их внимание на его целостности. Также необходимо продемонстрировать целостность спецпакета на камеру. </w:t>
      </w:r>
    </w:p>
    <w:p w:rsidR="00C7783F" w:rsidRPr="008B214E" w:rsidRDefault="00C7783F" w:rsidP="00C7783F">
      <w:pPr>
        <w:shd w:val="clear" w:color="auto" w:fill="FFFFFF"/>
        <w:tabs>
          <w:tab w:val="left" w:pos="269"/>
          <w:tab w:val="left" w:pos="739"/>
          <w:tab w:val="left" w:pos="1134"/>
        </w:tabs>
        <w:ind w:firstLine="720"/>
        <w:jc w:val="both"/>
        <w:rPr>
          <w:i/>
          <w:iCs/>
          <w:color w:val="000000"/>
          <w:sz w:val="28"/>
          <w:szCs w:val="28"/>
        </w:rPr>
      </w:pPr>
      <w:r w:rsidRPr="008B214E">
        <w:rPr>
          <w:i/>
          <w:iCs/>
          <w:color w:val="000000"/>
          <w:sz w:val="28"/>
          <w:szCs w:val="28"/>
        </w:rPr>
        <w:t>Затем необходимо зафиксировать дат</w:t>
      </w:r>
      <w:r>
        <w:rPr>
          <w:i/>
          <w:iCs/>
          <w:color w:val="000000"/>
          <w:sz w:val="28"/>
          <w:szCs w:val="28"/>
        </w:rPr>
        <w:t>у и время вскрытия в форме ППЭ-05</w:t>
      </w:r>
      <w:r w:rsidRPr="008B214E">
        <w:rPr>
          <w:i/>
          <w:iCs/>
          <w:color w:val="000000"/>
          <w:sz w:val="28"/>
          <w:szCs w:val="28"/>
        </w:rPr>
        <w:t>-0</w:t>
      </w:r>
      <w:r>
        <w:rPr>
          <w:i/>
          <w:iCs/>
          <w:color w:val="000000"/>
          <w:sz w:val="28"/>
          <w:szCs w:val="28"/>
        </w:rPr>
        <w:t>2</w:t>
      </w:r>
      <w:r w:rsidRPr="008B214E">
        <w:rPr>
          <w:i/>
          <w:iCs/>
          <w:color w:val="000000"/>
          <w:sz w:val="28"/>
          <w:szCs w:val="28"/>
        </w:rPr>
        <w:t xml:space="preserve"> «Протокол проведения ЕГЭ в аудитории»)</w:t>
      </w:r>
    </w:p>
    <w:p w:rsidR="00C7783F" w:rsidRPr="008B214E" w:rsidRDefault="00C7783F" w:rsidP="00C7783F">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sz w:val="28"/>
          <w:szCs w:val="28"/>
        </w:rPr>
      </w:pPr>
      <w:r w:rsidRPr="008B214E">
        <w:rPr>
          <w:color w:val="000000"/>
          <w:sz w:val="28"/>
          <w:szCs w:val="28"/>
        </w:rPr>
        <w:t>Мы выдаем вам индивидуальные комплекты.</w:t>
      </w:r>
    </w:p>
    <w:p w:rsidR="00C7783F" w:rsidRPr="008B214E" w:rsidRDefault="00C7783F" w:rsidP="00C7783F">
      <w:pPr>
        <w:widowControl w:val="0"/>
        <w:numPr>
          <w:ilvl w:val="1"/>
          <w:numId w:val="2"/>
        </w:numPr>
        <w:shd w:val="clear" w:color="auto" w:fill="FFFFFF"/>
        <w:tabs>
          <w:tab w:val="left" w:pos="269"/>
          <w:tab w:val="left" w:pos="739"/>
          <w:tab w:val="left" w:pos="1134"/>
        </w:tabs>
        <w:autoSpaceDE w:val="0"/>
        <w:autoSpaceDN w:val="0"/>
        <w:adjustRightInd w:val="0"/>
        <w:ind w:left="0" w:firstLine="720"/>
        <w:jc w:val="both"/>
        <w:rPr>
          <w:color w:val="000000"/>
          <w:sz w:val="28"/>
          <w:szCs w:val="28"/>
        </w:rPr>
      </w:pPr>
      <w:r w:rsidRPr="008B214E">
        <w:rPr>
          <w:color w:val="000000"/>
          <w:sz w:val="28"/>
          <w:szCs w:val="28"/>
        </w:rPr>
        <w:t>Извлеките из пакета бланки и проверьте наличие следующих материалов:</w:t>
      </w:r>
    </w:p>
    <w:p w:rsidR="00C7783F" w:rsidRPr="008B214E" w:rsidRDefault="00C7783F" w:rsidP="00C7783F">
      <w:pPr>
        <w:widowControl w:val="0"/>
        <w:numPr>
          <w:ilvl w:val="0"/>
          <w:numId w:val="1"/>
        </w:numPr>
        <w:shd w:val="clear" w:color="auto" w:fill="FFFFFF"/>
        <w:tabs>
          <w:tab w:val="left" w:pos="1134"/>
        </w:tabs>
        <w:autoSpaceDE w:val="0"/>
        <w:autoSpaceDN w:val="0"/>
        <w:adjustRightInd w:val="0"/>
        <w:ind w:left="0" w:firstLine="720"/>
        <w:rPr>
          <w:color w:val="000000"/>
          <w:sz w:val="28"/>
          <w:szCs w:val="28"/>
        </w:rPr>
      </w:pPr>
      <w:r w:rsidRPr="008B214E">
        <w:rPr>
          <w:color w:val="000000"/>
          <w:sz w:val="28"/>
          <w:szCs w:val="28"/>
        </w:rPr>
        <w:t xml:space="preserve">Задания (КИМ); </w:t>
      </w:r>
    </w:p>
    <w:p w:rsidR="00C7783F" w:rsidRPr="008B214E" w:rsidRDefault="00C7783F" w:rsidP="00C7783F">
      <w:pPr>
        <w:widowControl w:val="0"/>
        <w:numPr>
          <w:ilvl w:val="0"/>
          <w:numId w:val="1"/>
        </w:numPr>
        <w:shd w:val="clear" w:color="auto" w:fill="FFFFFF"/>
        <w:tabs>
          <w:tab w:val="left" w:pos="1134"/>
        </w:tabs>
        <w:autoSpaceDE w:val="0"/>
        <w:autoSpaceDN w:val="0"/>
        <w:adjustRightInd w:val="0"/>
        <w:ind w:left="0" w:firstLine="720"/>
        <w:rPr>
          <w:sz w:val="28"/>
          <w:szCs w:val="28"/>
        </w:rPr>
      </w:pPr>
      <w:r w:rsidRPr="008B214E">
        <w:rPr>
          <w:color w:val="000000"/>
          <w:sz w:val="28"/>
          <w:szCs w:val="28"/>
        </w:rPr>
        <w:t xml:space="preserve">Бланк регистрации (1шт.); </w:t>
      </w:r>
    </w:p>
    <w:p w:rsidR="00C7783F" w:rsidRPr="008B214E" w:rsidRDefault="00C7783F" w:rsidP="00C7783F">
      <w:pPr>
        <w:widowControl w:val="0"/>
        <w:numPr>
          <w:ilvl w:val="0"/>
          <w:numId w:val="1"/>
        </w:numPr>
        <w:shd w:val="clear" w:color="auto" w:fill="FFFFFF"/>
        <w:tabs>
          <w:tab w:val="left" w:pos="1134"/>
        </w:tabs>
        <w:autoSpaceDE w:val="0"/>
        <w:autoSpaceDN w:val="0"/>
        <w:adjustRightInd w:val="0"/>
        <w:ind w:left="0" w:firstLine="720"/>
        <w:rPr>
          <w:sz w:val="28"/>
          <w:szCs w:val="28"/>
        </w:rPr>
      </w:pPr>
      <w:r w:rsidRPr="008B214E">
        <w:rPr>
          <w:color w:val="000000"/>
          <w:sz w:val="28"/>
          <w:szCs w:val="28"/>
        </w:rPr>
        <w:t xml:space="preserve">Бланк ответов № 1 (1 шт.); </w:t>
      </w:r>
    </w:p>
    <w:p w:rsidR="00C7783F" w:rsidRPr="008B214E" w:rsidRDefault="00C7783F" w:rsidP="00C7783F">
      <w:pPr>
        <w:widowControl w:val="0"/>
        <w:numPr>
          <w:ilvl w:val="0"/>
          <w:numId w:val="1"/>
        </w:numPr>
        <w:shd w:val="clear" w:color="auto" w:fill="FFFFFF"/>
        <w:tabs>
          <w:tab w:val="left" w:pos="1134"/>
        </w:tabs>
        <w:autoSpaceDE w:val="0"/>
        <w:autoSpaceDN w:val="0"/>
        <w:adjustRightInd w:val="0"/>
        <w:ind w:left="0" w:firstLine="720"/>
        <w:jc w:val="both"/>
        <w:rPr>
          <w:color w:val="000000"/>
          <w:sz w:val="28"/>
          <w:szCs w:val="28"/>
        </w:rPr>
      </w:pPr>
      <w:r w:rsidRPr="008B214E">
        <w:rPr>
          <w:color w:val="000000"/>
          <w:sz w:val="28"/>
          <w:szCs w:val="28"/>
        </w:rPr>
        <w:t>Бланк ответов № 2 (1 шт.)</w:t>
      </w:r>
      <w:r w:rsidRPr="008B214E">
        <w:rPr>
          <w:i/>
          <w:color w:val="000000"/>
          <w:sz w:val="28"/>
          <w:szCs w:val="28"/>
        </w:rPr>
        <w:t>.</w:t>
      </w:r>
    </w:p>
    <w:p w:rsidR="00C7783F" w:rsidRPr="008B214E" w:rsidRDefault="00C7783F" w:rsidP="00C7783F">
      <w:pPr>
        <w:shd w:val="clear" w:color="auto" w:fill="FFFFFF"/>
        <w:tabs>
          <w:tab w:val="left" w:pos="1134"/>
        </w:tabs>
        <w:ind w:left="720"/>
        <w:rPr>
          <w:sz w:val="28"/>
          <w:szCs w:val="28"/>
        </w:rPr>
      </w:pPr>
    </w:p>
    <w:p w:rsidR="00C7783F" w:rsidRPr="008B214E" w:rsidRDefault="00C7783F" w:rsidP="00C7783F">
      <w:pPr>
        <w:suppressAutoHyphens/>
        <w:ind w:firstLine="709"/>
        <w:jc w:val="both"/>
        <w:rPr>
          <w:bCs/>
          <w:color w:val="000000"/>
          <w:sz w:val="28"/>
          <w:szCs w:val="28"/>
        </w:rPr>
      </w:pPr>
      <w:r w:rsidRPr="008B214E">
        <w:rPr>
          <w:bCs/>
          <w:color w:val="000000"/>
          <w:sz w:val="28"/>
          <w:szCs w:val="28"/>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 </w:t>
      </w:r>
    </w:p>
    <w:p w:rsidR="001A0697" w:rsidRDefault="001A0697" w:rsidP="00C7783F">
      <w:pPr>
        <w:shd w:val="clear" w:color="auto" w:fill="FFFFFF"/>
        <w:tabs>
          <w:tab w:val="left" w:pos="1134"/>
        </w:tabs>
        <w:ind w:firstLine="720"/>
        <w:jc w:val="both"/>
        <w:rPr>
          <w:b/>
          <w:sz w:val="28"/>
          <w:szCs w:val="28"/>
          <w:lang w:eastAsia="zh-CN"/>
        </w:rPr>
      </w:pPr>
      <w:r w:rsidRPr="001A0697">
        <w:rPr>
          <w:b/>
          <w:sz w:val="28"/>
          <w:szCs w:val="28"/>
          <w:lang w:eastAsia="zh-CN"/>
        </w:rPr>
        <w:t xml:space="preserve">Проверьте, чтобы расшифровки (цифровые значения) </w:t>
      </w:r>
      <w:proofErr w:type="spellStart"/>
      <w:r w:rsidRPr="001A0697">
        <w:rPr>
          <w:b/>
          <w:sz w:val="28"/>
          <w:szCs w:val="28"/>
          <w:lang w:eastAsia="zh-CN"/>
        </w:rPr>
        <w:t>штрихкодов</w:t>
      </w:r>
      <w:proofErr w:type="spellEnd"/>
      <w:r w:rsidRPr="001A0697">
        <w:rPr>
          <w:b/>
          <w:sz w:val="28"/>
          <w:szCs w:val="28"/>
          <w:lang w:eastAsia="zh-CN"/>
        </w:rPr>
        <w:t xml:space="preserve"> в </w:t>
      </w:r>
      <w:proofErr w:type="spellStart"/>
      <w:r w:rsidRPr="001A0697">
        <w:rPr>
          <w:b/>
          <w:sz w:val="28"/>
          <w:szCs w:val="28"/>
          <w:lang w:eastAsia="zh-CN"/>
        </w:rPr>
        <w:t>КИМах</w:t>
      </w:r>
      <w:proofErr w:type="spellEnd"/>
      <w:r w:rsidRPr="001A0697">
        <w:rPr>
          <w:b/>
          <w:sz w:val="28"/>
          <w:szCs w:val="28"/>
          <w:lang w:eastAsia="zh-CN"/>
        </w:rPr>
        <w:t xml:space="preserve"> и в бланке регистрации соответствовали цифрам на сопроводительном листе в пакете, в который были упакованы материалы. </w:t>
      </w:r>
    </w:p>
    <w:p w:rsidR="00C7783F" w:rsidRPr="008B214E" w:rsidRDefault="00C7783F" w:rsidP="00C7783F">
      <w:pPr>
        <w:shd w:val="clear" w:color="auto" w:fill="FFFFFF"/>
        <w:tabs>
          <w:tab w:val="left" w:pos="1134"/>
        </w:tabs>
        <w:ind w:firstLine="720"/>
        <w:jc w:val="both"/>
        <w:rPr>
          <w:bCs/>
          <w:color w:val="000000"/>
          <w:sz w:val="28"/>
          <w:szCs w:val="28"/>
        </w:rPr>
      </w:pPr>
      <w:r w:rsidRPr="008B214E">
        <w:rPr>
          <w:b/>
          <w:sz w:val="28"/>
          <w:szCs w:val="28"/>
          <w:lang w:eastAsia="zh-CN"/>
        </w:rPr>
        <w:t>Внимательно просмотрите текст КИМ, проверьте качество текста на полиграфические дефекты, количество страниц КИМ.</w:t>
      </w:r>
    </w:p>
    <w:p w:rsidR="00C7783F" w:rsidRPr="008B214E" w:rsidRDefault="00C7783F" w:rsidP="00C7783F">
      <w:pPr>
        <w:shd w:val="clear" w:color="auto" w:fill="FFFFFF"/>
        <w:tabs>
          <w:tab w:val="left" w:pos="1134"/>
        </w:tabs>
        <w:ind w:firstLine="720"/>
        <w:jc w:val="both"/>
        <w:rPr>
          <w:color w:val="000000"/>
          <w:sz w:val="28"/>
          <w:szCs w:val="28"/>
        </w:rPr>
      </w:pPr>
      <w:r w:rsidRPr="008B214E">
        <w:rPr>
          <w:bCs/>
          <w:color w:val="000000"/>
          <w:sz w:val="28"/>
          <w:szCs w:val="28"/>
        </w:rPr>
        <w:t xml:space="preserve">Если в вашем индивидуальном конверте какие-то материалы отсутствуют или содержатся в большем количестве, если задания (КИМ) содержат дефекты печати, а также если расшифровки </w:t>
      </w:r>
      <w:proofErr w:type="spellStart"/>
      <w:r w:rsidRPr="008B214E">
        <w:rPr>
          <w:bCs/>
          <w:color w:val="000000"/>
          <w:sz w:val="28"/>
          <w:szCs w:val="28"/>
        </w:rPr>
        <w:t>штрихкодов</w:t>
      </w:r>
      <w:proofErr w:type="spellEnd"/>
      <w:r w:rsidRPr="008B214E">
        <w:rPr>
          <w:bCs/>
          <w:color w:val="000000"/>
          <w:sz w:val="28"/>
          <w:szCs w:val="28"/>
        </w:rPr>
        <w:t xml:space="preserve"> не совпадают сразу обратитесь к организатору для замены всего пакета.</w:t>
      </w:r>
    </w:p>
    <w:p w:rsidR="00C7783F" w:rsidRDefault="00C7783F" w:rsidP="00C7783F">
      <w:pPr>
        <w:ind w:firstLine="709"/>
        <w:jc w:val="both"/>
        <w:rPr>
          <w:i/>
          <w:iCs/>
          <w:color w:val="000000"/>
          <w:sz w:val="28"/>
          <w:szCs w:val="28"/>
        </w:rPr>
      </w:pPr>
      <w:r w:rsidRPr="008B214E">
        <w:rPr>
          <w:i/>
          <w:iCs/>
          <w:color w:val="000000"/>
          <w:sz w:val="28"/>
          <w:szCs w:val="28"/>
        </w:rPr>
        <w:t>(</w:t>
      </w:r>
      <w:r w:rsidRPr="009F4D24">
        <w:rPr>
          <w:i/>
          <w:iCs/>
          <w:color w:val="000000"/>
          <w:sz w:val="28"/>
          <w:szCs w:val="28"/>
        </w:rPr>
        <w:t>Сдела</w:t>
      </w:r>
      <w:r>
        <w:rPr>
          <w:i/>
          <w:iCs/>
          <w:color w:val="000000"/>
          <w:sz w:val="28"/>
          <w:szCs w:val="28"/>
        </w:rPr>
        <w:t>йте</w:t>
      </w:r>
      <w:r w:rsidRPr="009F4D24">
        <w:rPr>
          <w:i/>
          <w:iCs/>
          <w:color w:val="000000"/>
          <w:sz w:val="28"/>
          <w:szCs w:val="28"/>
        </w:rPr>
        <w:t xml:space="preserve"> паузу для проверки участниками комплектации ИК.</w:t>
      </w:r>
    </w:p>
    <w:p w:rsidR="00C7783F" w:rsidRPr="008B214E" w:rsidRDefault="00C7783F" w:rsidP="00C7783F">
      <w:pPr>
        <w:ind w:firstLine="709"/>
        <w:jc w:val="both"/>
        <w:rPr>
          <w:i/>
          <w:iCs/>
          <w:color w:val="000000"/>
          <w:sz w:val="28"/>
          <w:szCs w:val="28"/>
        </w:rPr>
      </w:pPr>
      <w:r w:rsidRPr="008B214E">
        <w:rPr>
          <w:i/>
          <w:iCs/>
          <w:color w:val="000000"/>
          <w:sz w:val="28"/>
          <w:szCs w:val="28"/>
        </w:rPr>
        <w:t>Факт замены комплекта</w:t>
      </w:r>
      <w:r>
        <w:rPr>
          <w:i/>
          <w:iCs/>
          <w:color w:val="000000"/>
          <w:sz w:val="28"/>
          <w:szCs w:val="28"/>
        </w:rPr>
        <w:t xml:space="preserve"> фиксируется в форме ППЭ-05</w:t>
      </w:r>
      <w:r w:rsidRPr="008B214E">
        <w:rPr>
          <w:i/>
          <w:iCs/>
          <w:color w:val="000000"/>
          <w:sz w:val="28"/>
          <w:szCs w:val="28"/>
        </w:rPr>
        <w:t>-0</w:t>
      </w:r>
      <w:r>
        <w:rPr>
          <w:i/>
          <w:iCs/>
          <w:color w:val="000000"/>
          <w:sz w:val="28"/>
          <w:szCs w:val="28"/>
        </w:rPr>
        <w:t>2</w:t>
      </w:r>
      <w:r w:rsidRPr="008B214E">
        <w:rPr>
          <w:i/>
          <w:iCs/>
          <w:color w:val="000000"/>
          <w:sz w:val="28"/>
          <w:szCs w:val="28"/>
        </w:rPr>
        <w:t xml:space="preserve"> «Протокол проведения ЕГЭ в аудитории». Замена может производиться из неиспользованных ИК участников ЕГЭ в аудиториях или из резервного доставочного пакета </w:t>
      </w:r>
      <w:r w:rsidRPr="008B214E">
        <w:rPr>
          <w:b/>
          <w:i/>
          <w:iCs/>
          <w:color w:val="000000"/>
          <w:sz w:val="28"/>
          <w:szCs w:val="28"/>
          <w:u w:val="single"/>
        </w:rPr>
        <w:t>в присутствии члена ГЭК</w:t>
      </w:r>
      <w:r w:rsidRPr="008B214E">
        <w:rPr>
          <w:i/>
          <w:iCs/>
          <w:color w:val="000000"/>
          <w:sz w:val="28"/>
          <w:szCs w:val="28"/>
        </w:rPr>
        <w:t xml:space="preserve">. Для замены ИК обратиться </w:t>
      </w:r>
      <w:r w:rsidRPr="008B214E">
        <w:rPr>
          <w:i/>
          <w:iCs/>
          <w:color w:val="000000"/>
          <w:sz w:val="28"/>
          <w:szCs w:val="28"/>
        </w:rPr>
        <w:lastRenderedPageBreak/>
        <w:t>к руководителю ППЭ через организатора вне аудитории и получить ИК из резервного доставочного спецпакета).</w:t>
      </w:r>
    </w:p>
    <w:p w:rsidR="00C7783F" w:rsidRPr="009F4D24"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Заполнение бланков регистрации и бланков ответов</w:t>
      </w:r>
    </w:p>
    <w:p w:rsidR="00C7783F" w:rsidRPr="008B214E" w:rsidRDefault="00C7783F" w:rsidP="00C7783F">
      <w:pPr>
        <w:shd w:val="clear" w:color="auto" w:fill="FFFFFF"/>
        <w:tabs>
          <w:tab w:val="left" w:pos="1134"/>
        </w:tabs>
        <w:ind w:firstLine="720"/>
        <w:jc w:val="both"/>
        <w:rPr>
          <w:b/>
          <w:bCs/>
          <w:sz w:val="28"/>
          <w:szCs w:val="28"/>
        </w:rPr>
      </w:pPr>
      <w:r w:rsidRPr="008B214E">
        <w:rPr>
          <w:b/>
          <w:bCs/>
          <w:color w:val="000000"/>
          <w:sz w:val="28"/>
          <w:szCs w:val="28"/>
        </w:rPr>
        <w:t xml:space="preserve">Помните, что ошибки и исправления, допущенные вами в бланках, не являются основанием для замены пакета.   </w:t>
      </w:r>
    </w:p>
    <w:p w:rsidR="00C7783F" w:rsidRPr="008B214E" w:rsidRDefault="00C7783F" w:rsidP="00C7783F">
      <w:pPr>
        <w:shd w:val="clear" w:color="auto" w:fill="FFFFFF"/>
        <w:tabs>
          <w:tab w:val="left" w:pos="1134"/>
        </w:tabs>
        <w:ind w:firstLine="720"/>
        <w:jc w:val="both"/>
        <w:rPr>
          <w:i/>
          <w:iCs/>
          <w:color w:val="000000"/>
          <w:sz w:val="28"/>
          <w:szCs w:val="28"/>
        </w:rPr>
      </w:pPr>
      <w:r w:rsidRPr="008B214E">
        <w:rPr>
          <w:i/>
          <w:iCs/>
          <w:color w:val="000000"/>
          <w:sz w:val="28"/>
          <w:szCs w:val="28"/>
        </w:rPr>
        <w:t>(Инструктаж по заполнению бланка регистрации необходимо проводить наглядно. Все необходимые записи должны быть сделаны на классной доске)</w:t>
      </w:r>
    </w:p>
    <w:p w:rsidR="00C7783F" w:rsidRPr="008B214E" w:rsidRDefault="00C7783F" w:rsidP="00C7783F">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Регистрации</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Возьмите, пожалуйста, бланк регистрации. </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Сейчас вы будете в соответствии с нашими указаниями заполнять верхнюю часть этого бланка. Свободные белые клетки мы будем называть «полями». Обратите внимание на образец написания букв и цифр на бланке, который находится в его верхней части. Помните, что в одном поле можно написать только одну букву или</w:t>
      </w:r>
      <w:r w:rsidRPr="008B214E">
        <w:rPr>
          <w:sz w:val="28"/>
          <w:szCs w:val="28"/>
        </w:rPr>
        <w:t xml:space="preserve"> </w:t>
      </w:r>
      <w:r w:rsidRPr="008B214E">
        <w:rPr>
          <w:color w:val="000000"/>
          <w:sz w:val="28"/>
          <w:szCs w:val="28"/>
        </w:rPr>
        <w:t xml:space="preserve">цифру. Писать надо начинать с первого поля. Вы можете пользоваться </w:t>
      </w:r>
      <w:proofErr w:type="spellStart"/>
      <w:r w:rsidRPr="008B214E">
        <w:rPr>
          <w:color w:val="000000"/>
          <w:sz w:val="28"/>
          <w:szCs w:val="28"/>
        </w:rPr>
        <w:t>гелевой</w:t>
      </w:r>
      <w:proofErr w:type="spellEnd"/>
      <w:r w:rsidRPr="008B214E">
        <w:rPr>
          <w:color w:val="000000"/>
          <w:sz w:val="28"/>
          <w:szCs w:val="28"/>
        </w:rPr>
        <w:t xml:space="preserve"> или капиллярной ручкой только черного цвета. Если у вас нет такой ручки, обратитесь к нам.</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sz w:val="28"/>
          <w:szCs w:val="28"/>
        </w:rPr>
      </w:pPr>
      <w:r w:rsidRPr="008B214E">
        <w:rPr>
          <w:color w:val="000000"/>
          <w:sz w:val="28"/>
          <w:szCs w:val="28"/>
        </w:rPr>
        <w:t xml:space="preserve">В первых двух полях указываем код региона - </w:t>
      </w:r>
      <w:r w:rsidRPr="008B214E">
        <w:rPr>
          <w:b/>
          <w:bCs/>
          <w:color w:val="000000"/>
          <w:sz w:val="28"/>
          <w:szCs w:val="28"/>
        </w:rPr>
        <w:t>51.</w:t>
      </w:r>
      <w:r w:rsidRPr="008B214E">
        <w:rPr>
          <w:color w:val="000000"/>
          <w:sz w:val="28"/>
          <w:szCs w:val="28"/>
        </w:rPr>
        <w:t xml:space="preserve"> Затем записываем код образовательной организации – это следующие шесть полей. В них пишем______. </w:t>
      </w:r>
      <w:r w:rsidRPr="008B214E">
        <w:rPr>
          <w:i/>
          <w:iCs/>
          <w:sz w:val="28"/>
          <w:szCs w:val="28"/>
        </w:rPr>
        <w:t>(Коды ОО с расшифровкой названий должны быть записаны на доске до начала экзамена.)</w:t>
      </w:r>
    </w:p>
    <w:p w:rsidR="00C7783F" w:rsidRPr="008B214E" w:rsidRDefault="00C7783F" w:rsidP="00C7783F">
      <w:pPr>
        <w:shd w:val="clear" w:color="auto" w:fill="FFFFFF"/>
        <w:tabs>
          <w:tab w:val="left" w:pos="1134"/>
        </w:tabs>
        <w:ind w:firstLine="709"/>
        <w:jc w:val="both"/>
        <w:rPr>
          <w:i/>
          <w:iCs/>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Далее номер класса – два поля и литера класса – одно поле. В них пишем номер и букву класса, в котором обучались. Если у вашего класса нет буквы, запишите только цифры. Если букв больше чем одна – запишите номер класса и первую букву. Выпускники прошлых лет должны написать в поле «Класс»: ВПЛ, студенты и обучающиеся среднего профессионального образования – СПО.</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sz w:val="28"/>
          <w:szCs w:val="28"/>
        </w:rPr>
      </w:pPr>
      <w:r w:rsidRPr="008B214E">
        <w:rPr>
          <w:color w:val="000000"/>
          <w:sz w:val="28"/>
          <w:szCs w:val="28"/>
        </w:rPr>
        <w:t xml:space="preserve">Далее код пункта проведения ЕГЭ – </w:t>
      </w:r>
      <w:r w:rsidRPr="008B214E">
        <w:rPr>
          <w:sz w:val="28"/>
          <w:szCs w:val="28"/>
        </w:rPr>
        <w:t xml:space="preserve">четыре поля, в них пишем ______ и номер аудитории – четыре поля, в них пишем ______. Дата проведения экзамена – блок из шести полей: три раза по два поля. В них пишем ______. </w:t>
      </w:r>
      <w:r w:rsidRPr="008B214E">
        <w:rPr>
          <w:i/>
          <w:iCs/>
          <w:sz w:val="28"/>
          <w:szCs w:val="28"/>
        </w:rPr>
        <w:t>(Код ППЭ, номер аудитории, дата проведения экзамена должны быть записаны на доске до начала экзамена.)</w:t>
      </w:r>
    </w:p>
    <w:p w:rsidR="00C7783F" w:rsidRPr="008B214E" w:rsidRDefault="00C7783F" w:rsidP="00C7783F">
      <w:pPr>
        <w:shd w:val="clear" w:color="auto" w:fill="FFFFFF"/>
        <w:tabs>
          <w:tab w:val="left" w:pos="1134"/>
        </w:tabs>
        <w:ind w:firstLine="720"/>
        <w:jc w:val="both"/>
        <w:rPr>
          <w:i/>
          <w:iCs/>
          <w:sz w:val="28"/>
          <w:szCs w:val="28"/>
        </w:rPr>
      </w:pPr>
    </w:p>
    <w:p w:rsidR="00C7783F" w:rsidRPr="008B214E" w:rsidRDefault="00C7783F" w:rsidP="00C7783F">
      <w:pPr>
        <w:shd w:val="clear" w:color="auto" w:fill="FFFFFF"/>
        <w:tabs>
          <w:tab w:val="left" w:pos="1134"/>
        </w:tabs>
        <w:ind w:firstLine="709"/>
        <w:jc w:val="both"/>
        <w:rPr>
          <w:sz w:val="28"/>
          <w:szCs w:val="28"/>
        </w:rPr>
      </w:pPr>
      <w:r w:rsidRPr="008B214E">
        <w:rPr>
          <w:sz w:val="28"/>
          <w:szCs w:val="28"/>
        </w:rPr>
        <w:t>На следующей строчке в первых двух полях мы пишем код предмета – ______, Название предмета – одиннадцать полей. В них пишем</w:t>
      </w:r>
      <w:r w:rsidRPr="008B214E">
        <w:rPr>
          <w:sz w:val="28"/>
          <w:szCs w:val="28"/>
        </w:rPr>
        <w:tab/>
        <w:t xml:space="preserve">_______ </w:t>
      </w:r>
      <w:r w:rsidRPr="008B214E">
        <w:rPr>
          <w:i/>
          <w:iCs/>
          <w:sz w:val="28"/>
          <w:szCs w:val="28"/>
        </w:rPr>
        <w:t xml:space="preserve">(название предмета рекомендуется сокращать до первых 3-х букв без точки: рус, </w:t>
      </w:r>
      <w:proofErr w:type="spellStart"/>
      <w:r w:rsidRPr="008B214E">
        <w:rPr>
          <w:i/>
          <w:iCs/>
          <w:sz w:val="28"/>
          <w:szCs w:val="28"/>
        </w:rPr>
        <w:t>ист</w:t>
      </w:r>
      <w:proofErr w:type="spellEnd"/>
      <w:r w:rsidRPr="008B214E">
        <w:rPr>
          <w:i/>
          <w:iCs/>
          <w:sz w:val="28"/>
          <w:szCs w:val="28"/>
        </w:rPr>
        <w:t>, мат и т.д.)</w:t>
      </w:r>
      <w:r w:rsidRPr="008B214E">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2"/>
        <w:gridCol w:w="1224"/>
        <w:gridCol w:w="3445"/>
        <w:gridCol w:w="1224"/>
      </w:tblGrid>
      <w:tr w:rsidR="00C7783F" w:rsidRPr="009F4D24" w:rsidTr="009C08A4">
        <w:trPr>
          <w:trHeight w:val="461"/>
        </w:trPr>
        <w:tc>
          <w:tcPr>
            <w:tcW w:w="1853" w:type="pct"/>
            <w:vAlign w:val="center"/>
          </w:tcPr>
          <w:p w:rsidR="00C7783F" w:rsidRPr="009F4D24" w:rsidRDefault="00C7783F" w:rsidP="009C08A4">
            <w:pPr>
              <w:jc w:val="center"/>
              <w:rPr>
                <w:b/>
                <w:noProof/>
              </w:rPr>
            </w:pPr>
            <w:r w:rsidRPr="009F4D24">
              <w:rPr>
                <w:b/>
                <w:noProof/>
              </w:rPr>
              <w:t>Название учебного предмета</w:t>
            </w:r>
          </w:p>
        </w:tc>
        <w:tc>
          <w:tcPr>
            <w:tcW w:w="648" w:type="pct"/>
            <w:vAlign w:val="center"/>
          </w:tcPr>
          <w:p w:rsidR="00C7783F" w:rsidRPr="009F4D24" w:rsidRDefault="00C7783F" w:rsidP="009C08A4">
            <w:pPr>
              <w:jc w:val="center"/>
              <w:rPr>
                <w:b/>
                <w:noProof/>
              </w:rPr>
            </w:pPr>
            <w:r w:rsidRPr="009F4D24">
              <w:rPr>
                <w:b/>
                <w:noProof/>
              </w:rPr>
              <w:t>Код учебного</w:t>
            </w:r>
          </w:p>
          <w:p w:rsidR="00C7783F" w:rsidRPr="009F4D24" w:rsidRDefault="00C7783F" w:rsidP="009C08A4">
            <w:pPr>
              <w:jc w:val="center"/>
              <w:rPr>
                <w:b/>
                <w:noProof/>
              </w:rPr>
            </w:pPr>
            <w:r w:rsidRPr="009F4D24">
              <w:rPr>
                <w:b/>
                <w:noProof/>
              </w:rPr>
              <w:t>предмета</w:t>
            </w:r>
          </w:p>
        </w:tc>
        <w:tc>
          <w:tcPr>
            <w:tcW w:w="1849" w:type="pct"/>
            <w:vAlign w:val="center"/>
          </w:tcPr>
          <w:p w:rsidR="00C7783F" w:rsidRPr="009F4D24" w:rsidRDefault="00C7783F" w:rsidP="009C08A4">
            <w:pPr>
              <w:jc w:val="center"/>
              <w:rPr>
                <w:b/>
                <w:noProof/>
              </w:rPr>
            </w:pPr>
            <w:r w:rsidRPr="009F4D24">
              <w:rPr>
                <w:b/>
                <w:noProof/>
              </w:rPr>
              <w:t>Название учебного предмета</w:t>
            </w:r>
          </w:p>
        </w:tc>
        <w:tc>
          <w:tcPr>
            <w:tcW w:w="650" w:type="pct"/>
            <w:vAlign w:val="center"/>
          </w:tcPr>
          <w:p w:rsidR="00C7783F" w:rsidRPr="009F4D24" w:rsidRDefault="00C7783F" w:rsidP="009C08A4">
            <w:pPr>
              <w:jc w:val="center"/>
              <w:rPr>
                <w:b/>
                <w:noProof/>
              </w:rPr>
            </w:pPr>
            <w:r w:rsidRPr="009F4D24">
              <w:rPr>
                <w:b/>
                <w:noProof/>
              </w:rPr>
              <w:t>Код учебного предмета</w:t>
            </w:r>
          </w:p>
        </w:tc>
      </w:tr>
      <w:tr w:rsidR="001A0697" w:rsidRPr="009F4D24" w:rsidTr="009C08A4">
        <w:tc>
          <w:tcPr>
            <w:tcW w:w="1853" w:type="pct"/>
            <w:vAlign w:val="center"/>
          </w:tcPr>
          <w:p w:rsidR="001A0697" w:rsidRPr="009F4D24" w:rsidRDefault="001A0697" w:rsidP="001A0697">
            <w:pPr>
              <w:rPr>
                <w:noProof/>
              </w:rPr>
            </w:pPr>
            <w:r>
              <w:rPr>
                <w:noProof/>
              </w:rPr>
              <w:lastRenderedPageBreak/>
              <w:t>Русский язык</w:t>
            </w:r>
          </w:p>
        </w:tc>
        <w:tc>
          <w:tcPr>
            <w:tcW w:w="648" w:type="pct"/>
            <w:vAlign w:val="center"/>
          </w:tcPr>
          <w:p w:rsidR="001A0697" w:rsidRPr="009F4D24" w:rsidRDefault="001A0697" w:rsidP="001A0697">
            <w:pPr>
              <w:jc w:val="center"/>
              <w:rPr>
                <w:noProof/>
              </w:rPr>
            </w:pPr>
            <w:r>
              <w:rPr>
                <w:noProof/>
              </w:rPr>
              <w:t>1</w:t>
            </w:r>
          </w:p>
        </w:tc>
        <w:tc>
          <w:tcPr>
            <w:tcW w:w="1849" w:type="pct"/>
            <w:vAlign w:val="center"/>
          </w:tcPr>
          <w:p w:rsidR="001A0697" w:rsidRDefault="001A0697" w:rsidP="001A0697">
            <w:pPr>
              <w:rPr>
                <w:noProof/>
              </w:rPr>
            </w:pPr>
            <w:r w:rsidRPr="009F4D24">
              <w:rPr>
                <w:noProof/>
              </w:rPr>
              <w:t xml:space="preserve">Математика </w:t>
            </w:r>
          </w:p>
          <w:p w:rsidR="001A0697" w:rsidRPr="009F4D24" w:rsidRDefault="001A0697" w:rsidP="001A0697">
            <w:pPr>
              <w:rPr>
                <w:noProof/>
              </w:rPr>
            </w:pPr>
            <w:r w:rsidRPr="009F4D24">
              <w:rPr>
                <w:noProof/>
              </w:rPr>
              <w:t>(профильный уровень)</w:t>
            </w:r>
          </w:p>
        </w:tc>
        <w:tc>
          <w:tcPr>
            <w:tcW w:w="650" w:type="pct"/>
            <w:vAlign w:val="center"/>
          </w:tcPr>
          <w:p w:rsidR="001A0697" w:rsidRPr="009F4D24" w:rsidRDefault="001A0697" w:rsidP="001A0697">
            <w:pPr>
              <w:jc w:val="center"/>
              <w:rPr>
                <w:noProof/>
              </w:rPr>
            </w:pPr>
            <w:r w:rsidRPr="009F4D24">
              <w:rPr>
                <w:noProof/>
              </w:rPr>
              <w:t>2</w:t>
            </w:r>
          </w:p>
        </w:tc>
      </w:tr>
    </w:tbl>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Среднюю часть бланка регистрации вы должны заполнить самостоятельно. В области бланка «Сведения об участнике единого государственного экзамена» в первой строке вы пишете свою фамилию. Во второй строке – свое имя. В третьей – свое отчество. В области бланка «Документ» вы пишете серию и номер своего паспорта. Обращаем внимание, что первые 4 цифры российского паспорта – это серия, а оставшиеся 6 – номер. Справа вы ставите «крестик» в соответствующем поле «Пол»: «Ж» – женский или «М» – мужской.</w:t>
      </w:r>
    </w:p>
    <w:p w:rsidR="00C7783F" w:rsidRPr="00565AD6" w:rsidRDefault="00C7783F" w:rsidP="00C7783F">
      <w:pPr>
        <w:shd w:val="clear" w:color="auto" w:fill="FFFFFF"/>
        <w:tabs>
          <w:tab w:val="left" w:pos="1134"/>
        </w:tabs>
        <w:ind w:firstLine="709"/>
        <w:jc w:val="both"/>
        <w:rPr>
          <w:i/>
          <w:sz w:val="28"/>
          <w:szCs w:val="28"/>
        </w:rPr>
      </w:pPr>
      <w:r>
        <w:rPr>
          <w:i/>
          <w:sz w:val="28"/>
          <w:szCs w:val="28"/>
        </w:rPr>
        <w:t>(</w:t>
      </w:r>
      <w:r w:rsidRPr="00565AD6">
        <w:rPr>
          <w:i/>
          <w:sz w:val="28"/>
          <w:szCs w:val="28"/>
        </w:rPr>
        <w:t>Сдела</w:t>
      </w:r>
      <w:r>
        <w:rPr>
          <w:i/>
          <w:sz w:val="28"/>
          <w:szCs w:val="28"/>
        </w:rPr>
        <w:t>йте</w:t>
      </w:r>
      <w:r w:rsidRPr="00565AD6">
        <w:rPr>
          <w:i/>
          <w:sz w:val="28"/>
          <w:szCs w:val="28"/>
        </w:rPr>
        <w:t xml:space="preserve"> паузу для заполнения </w:t>
      </w:r>
      <w:r>
        <w:rPr>
          <w:i/>
          <w:sz w:val="28"/>
          <w:szCs w:val="28"/>
        </w:rPr>
        <w:t>участниками бланков регистрации)</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В нижней части бланка регистрации находится поле для вашей подписи. Оно находится выше поля для подписи организатора. Будьте внимательны, не ошибитесь. Обратите внимание, что своей подписью вы подтверждаете правильность ваших паспортных данных, совпадение цифровых значений </w:t>
      </w:r>
      <w:proofErr w:type="spellStart"/>
      <w:r w:rsidRPr="008B214E">
        <w:rPr>
          <w:color w:val="000000"/>
          <w:sz w:val="28"/>
          <w:szCs w:val="28"/>
        </w:rPr>
        <w:t>штрихкода</w:t>
      </w:r>
      <w:proofErr w:type="spellEnd"/>
      <w:r w:rsidRPr="008B214E">
        <w:rPr>
          <w:color w:val="000000"/>
          <w:sz w:val="28"/>
          <w:szCs w:val="28"/>
        </w:rPr>
        <w:t xml:space="preserve"> бланка регистрации и </w:t>
      </w:r>
      <w:proofErr w:type="spellStart"/>
      <w:r w:rsidRPr="008B214E">
        <w:rPr>
          <w:color w:val="000000"/>
          <w:sz w:val="28"/>
          <w:szCs w:val="28"/>
        </w:rPr>
        <w:t>КИМа</w:t>
      </w:r>
      <w:proofErr w:type="spellEnd"/>
      <w:r w:rsidRPr="008B214E">
        <w:rPr>
          <w:color w:val="000000"/>
          <w:sz w:val="28"/>
          <w:szCs w:val="28"/>
        </w:rPr>
        <w:t xml:space="preserve"> с кодами на конверте, знакомство с процедурой проведения ЕГЭ.</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В поле для подписи участника ЕГЭ поставьте свою подпись, будьте внимательны, не ошибитесь.</w:t>
      </w:r>
    </w:p>
    <w:p w:rsidR="00C7783F" w:rsidRPr="008B214E" w:rsidRDefault="00C7783F" w:rsidP="00C7783F">
      <w:pPr>
        <w:shd w:val="clear" w:color="auto" w:fill="FFFFFF"/>
        <w:tabs>
          <w:tab w:val="left" w:pos="1134"/>
        </w:tabs>
        <w:ind w:firstLine="709"/>
        <w:jc w:val="both"/>
        <w:rPr>
          <w:i/>
          <w:color w:val="000000"/>
          <w:sz w:val="28"/>
          <w:szCs w:val="28"/>
        </w:rPr>
      </w:pPr>
      <w:r>
        <w:rPr>
          <w:i/>
          <w:color w:val="000000"/>
          <w:sz w:val="28"/>
          <w:szCs w:val="28"/>
        </w:rPr>
        <w:t>(</w:t>
      </w:r>
      <w:r w:rsidRPr="008B214E">
        <w:rPr>
          <w:i/>
          <w:color w:val="000000"/>
          <w:sz w:val="28"/>
          <w:szCs w:val="28"/>
        </w:rPr>
        <w:t>В случае если участник ЕГЭ отказывается ставить личную подпись в бланке регистрации, организатор в аудитории ставит в бланке регистрации с</w:t>
      </w:r>
      <w:r>
        <w:rPr>
          <w:i/>
          <w:color w:val="000000"/>
          <w:sz w:val="28"/>
          <w:szCs w:val="28"/>
        </w:rPr>
        <w:t>вою подпись)</w:t>
      </w:r>
    </w:p>
    <w:p w:rsidR="00C7783F" w:rsidRPr="008B214E" w:rsidRDefault="00C7783F" w:rsidP="00C7783F">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ответов № 1</w:t>
      </w:r>
    </w:p>
    <w:p w:rsidR="00C7783F" w:rsidRPr="008B214E" w:rsidRDefault="00C7783F" w:rsidP="00C7783F">
      <w:pPr>
        <w:shd w:val="clear" w:color="auto" w:fill="FFFFFF"/>
        <w:tabs>
          <w:tab w:val="left" w:pos="1134"/>
        </w:tabs>
        <w:ind w:firstLine="709"/>
        <w:jc w:val="both"/>
        <w:rPr>
          <w:color w:val="000000"/>
          <w:spacing w:val="-2"/>
          <w:sz w:val="28"/>
          <w:szCs w:val="28"/>
        </w:rPr>
      </w:pPr>
      <w:r w:rsidRPr="008B214E">
        <w:rPr>
          <w:color w:val="000000"/>
          <w:spacing w:val="-2"/>
          <w:sz w:val="28"/>
          <w:szCs w:val="28"/>
        </w:rPr>
        <w:t xml:space="preserve">Возьмите бланк ответов № 1. Бланк предназначен для записи ответов </w:t>
      </w:r>
      <w:r w:rsidRPr="008B214E">
        <w:rPr>
          <w:color w:val="000000"/>
          <w:spacing w:val="-2"/>
          <w:sz w:val="28"/>
          <w:szCs w:val="28"/>
          <w:u w:val="single"/>
        </w:rPr>
        <w:t>на задания с выбором ответа и ответов в краткой форме</w:t>
      </w:r>
      <w:r w:rsidRPr="008B214E">
        <w:rPr>
          <w:color w:val="000000"/>
          <w:spacing w:val="-2"/>
          <w:sz w:val="28"/>
          <w:szCs w:val="28"/>
        </w:rPr>
        <w:t xml:space="preserve"> части один.</w:t>
      </w:r>
    </w:p>
    <w:p w:rsidR="00C7783F" w:rsidRPr="008B214E" w:rsidRDefault="00C7783F" w:rsidP="00C7783F">
      <w:pPr>
        <w:shd w:val="clear" w:color="auto" w:fill="FFFFFF"/>
        <w:tabs>
          <w:tab w:val="left" w:pos="1134"/>
        </w:tabs>
        <w:ind w:firstLine="709"/>
        <w:jc w:val="both"/>
        <w:rPr>
          <w:spacing w:val="-2"/>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Заполните регистрационную верхнюю часть бланка так же, как вы заполняли бланк регистрации. Для этого возьмите бланк регистрации и перенесите на бланк ответов № 1 коды региона, предмета и название предмета.</w:t>
      </w:r>
    </w:p>
    <w:p w:rsidR="00C7783F" w:rsidRPr="008B214E" w:rsidRDefault="00C7783F" w:rsidP="00C7783F">
      <w:pPr>
        <w:suppressAutoHyphens/>
        <w:ind w:firstLine="709"/>
        <w:jc w:val="both"/>
        <w:rPr>
          <w:sz w:val="28"/>
          <w:szCs w:val="28"/>
          <w:lang w:eastAsia="zh-CN"/>
        </w:rPr>
      </w:pPr>
    </w:p>
    <w:p w:rsidR="00C7783F" w:rsidRPr="008B214E" w:rsidRDefault="00C7783F" w:rsidP="00C7783F">
      <w:pPr>
        <w:suppressAutoHyphens/>
        <w:ind w:firstLine="709"/>
        <w:jc w:val="both"/>
        <w:rPr>
          <w:sz w:val="28"/>
          <w:szCs w:val="28"/>
          <w:lang w:eastAsia="zh-CN"/>
        </w:rPr>
      </w:pPr>
      <w:r w:rsidRPr="008B214E">
        <w:rPr>
          <w:sz w:val="28"/>
          <w:szCs w:val="28"/>
          <w:lang w:eastAsia="zh-CN"/>
        </w:rPr>
        <w:t>Поставьте вашу подпись в поле «подпись участника», расположенном в верхней части бланка ответов № 1.</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uppressAutoHyphens/>
        <w:ind w:firstLine="709"/>
        <w:jc w:val="both"/>
        <w:rPr>
          <w:sz w:val="28"/>
          <w:szCs w:val="28"/>
          <w:lang w:eastAsia="zh-CN"/>
        </w:rPr>
      </w:pPr>
      <w:r w:rsidRPr="008B214E">
        <w:rPr>
          <w:sz w:val="28"/>
          <w:szCs w:val="28"/>
          <w:lang w:eastAsia="zh-CN"/>
        </w:rPr>
        <w:t>Напоминаем основные правила по заполнению бланка ответов № 1.</w:t>
      </w:r>
    </w:p>
    <w:p w:rsidR="00C7783F" w:rsidRPr="008B214E" w:rsidRDefault="00C7783F" w:rsidP="00C7783F">
      <w:pPr>
        <w:suppressAutoHyphens/>
        <w:ind w:firstLine="709"/>
        <w:jc w:val="both"/>
        <w:rPr>
          <w:sz w:val="28"/>
          <w:szCs w:val="28"/>
          <w:lang w:eastAsia="zh-CN"/>
        </w:rPr>
      </w:pPr>
    </w:p>
    <w:p w:rsidR="00C7783F" w:rsidRPr="008B214E" w:rsidRDefault="00C7783F" w:rsidP="00C7783F">
      <w:pPr>
        <w:suppressAutoHyphens/>
        <w:ind w:firstLine="709"/>
        <w:jc w:val="both"/>
        <w:rPr>
          <w:sz w:val="28"/>
          <w:szCs w:val="28"/>
          <w:lang w:eastAsia="zh-CN"/>
        </w:rPr>
      </w:pPr>
      <w:r w:rsidRPr="008B214E">
        <w:rPr>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7783F" w:rsidRPr="008B214E" w:rsidRDefault="00C7783F" w:rsidP="00C7783F">
      <w:pPr>
        <w:ind w:firstLine="709"/>
        <w:jc w:val="both"/>
        <w:rPr>
          <w:color w:val="000000"/>
          <w:sz w:val="28"/>
          <w:szCs w:val="28"/>
        </w:rPr>
      </w:pPr>
      <w:r w:rsidRPr="008B214E">
        <w:rPr>
          <w:sz w:val="28"/>
          <w:szCs w:val="28"/>
          <w:lang w:eastAsia="zh-CN"/>
        </w:rPr>
        <w:t xml:space="preserve">При выполнении заданий с кратким ответом </w:t>
      </w:r>
      <w:r w:rsidRPr="008B214E">
        <w:rPr>
          <w:color w:val="000000"/>
          <w:sz w:val="28"/>
          <w:szCs w:val="28"/>
        </w:rPr>
        <w:t>ответ записывайте справа от номера задания в бланке ответов № 1.</w:t>
      </w:r>
    </w:p>
    <w:p w:rsidR="00C7783F" w:rsidRPr="008B214E" w:rsidRDefault="00C7783F" w:rsidP="00C7783F">
      <w:pPr>
        <w:ind w:firstLine="709"/>
        <w:jc w:val="both"/>
        <w:rPr>
          <w:color w:val="000000"/>
          <w:sz w:val="28"/>
          <w:szCs w:val="28"/>
        </w:rPr>
      </w:pPr>
      <w:r w:rsidRPr="008B214E">
        <w:rPr>
          <w:color w:val="000000"/>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7783F" w:rsidRPr="008B214E" w:rsidRDefault="00C7783F" w:rsidP="00C7783F">
      <w:pPr>
        <w:suppressAutoHyphens/>
        <w:ind w:firstLine="709"/>
        <w:jc w:val="both"/>
        <w:rPr>
          <w:sz w:val="28"/>
          <w:szCs w:val="28"/>
          <w:lang w:eastAsia="zh-CN"/>
        </w:rPr>
      </w:pPr>
      <w:r w:rsidRPr="008B214E">
        <w:rPr>
          <w:sz w:val="28"/>
          <w:szCs w:val="28"/>
          <w:lang w:eastAsia="zh-CN"/>
        </w:rPr>
        <w:t>Вы можете заменить ошибочный ответ.</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lastRenderedPageBreak/>
        <w:t>Для этого в поле «Замена ошибочных ответов на задания с ответом в краткой форме»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Максимальное количество таких замен – 10. При необходимости вы можете заменить ошибочный ответ несколько раз; компьютер засчитает вам только последнюю замену. Замены считаются сверху вниз, слева направо.</w:t>
      </w:r>
    </w:p>
    <w:p w:rsidR="00C7783F" w:rsidRPr="008B214E" w:rsidRDefault="00C7783F" w:rsidP="00C7783F">
      <w:pPr>
        <w:widowControl w:val="0"/>
        <w:numPr>
          <w:ilvl w:val="1"/>
          <w:numId w:val="2"/>
        </w:numPr>
        <w:shd w:val="clear" w:color="auto" w:fill="FFFFFF"/>
        <w:tabs>
          <w:tab w:val="left" w:pos="1134"/>
        </w:tabs>
        <w:autoSpaceDE w:val="0"/>
        <w:autoSpaceDN w:val="0"/>
        <w:adjustRightInd w:val="0"/>
        <w:ind w:left="0" w:firstLine="720"/>
        <w:rPr>
          <w:b/>
          <w:bCs/>
          <w:sz w:val="28"/>
          <w:szCs w:val="28"/>
        </w:rPr>
      </w:pPr>
      <w:r w:rsidRPr="008B214E">
        <w:rPr>
          <w:b/>
          <w:bCs/>
          <w:color w:val="000000"/>
          <w:sz w:val="28"/>
          <w:szCs w:val="28"/>
        </w:rPr>
        <w:t>Бланк ответов № 2.</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Возьмите бланк ответов № 2. Бланк предназначен для записи развернутых ответов на </w:t>
      </w:r>
      <w:r w:rsidRPr="008B214E">
        <w:rPr>
          <w:color w:val="000000"/>
          <w:sz w:val="28"/>
          <w:szCs w:val="28"/>
          <w:u w:val="single"/>
        </w:rPr>
        <w:t>задания в свободной форме</w:t>
      </w:r>
      <w:r w:rsidRPr="008B214E">
        <w:rPr>
          <w:color w:val="000000"/>
          <w:sz w:val="28"/>
          <w:szCs w:val="28"/>
        </w:rPr>
        <w:t>. Заполните регистрационную верхнюю часть бланка так же, как вы заполняли бланк регистрации. Для этого возьмите регистрационный бланк и перенесите на бланк ответов № 2 код региона, код предмета, название предмета.</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Ниже регистрационной части расположена область для развернутых ответов на задания в свободной форме – задания 2 части. </w:t>
      </w:r>
      <w:r w:rsidRPr="008B214E">
        <w:rPr>
          <w:color w:val="000000"/>
          <w:sz w:val="28"/>
          <w:szCs w:val="28"/>
          <w:u w:val="single"/>
        </w:rPr>
        <w:t>Если у вас не хватило места</w:t>
      </w:r>
      <w:r w:rsidRPr="008B214E">
        <w:rPr>
          <w:color w:val="000000"/>
          <w:sz w:val="28"/>
          <w:szCs w:val="28"/>
        </w:rPr>
        <w:t xml:space="preserve"> для ответа на лицевой стороне бланка, вы можете продолжить записи на оборотной стороне бланка, сделав внизу лицевой стороны запись: «</w:t>
      </w:r>
      <w:r w:rsidRPr="008B214E">
        <w:rPr>
          <w:b/>
          <w:bCs/>
          <w:color w:val="000000"/>
          <w:sz w:val="28"/>
          <w:szCs w:val="28"/>
        </w:rPr>
        <w:t>Смотри на обороте</w:t>
      </w:r>
      <w:r w:rsidRPr="008B214E">
        <w:rPr>
          <w:color w:val="000000"/>
          <w:sz w:val="28"/>
          <w:szCs w:val="28"/>
        </w:rPr>
        <w:t>».</w:t>
      </w:r>
    </w:p>
    <w:p w:rsidR="00C7783F" w:rsidRPr="008B214E" w:rsidRDefault="00C7783F" w:rsidP="00C7783F">
      <w:pPr>
        <w:shd w:val="clear" w:color="auto" w:fill="FFFFFF"/>
        <w:tabs>
          <w:tab w:val="left" w:pos="1134"/>
        </w:tabs>
        <w:ind w:firstLine="709"/>
        <w:jc w:val="both"/>
        <w:rPr>
          <w:b/>
          <w:bCs/>
          <w:i/>
          <w:iCs/>
          <w:color w:val="000000"/>
          <w:sz w:val="28"/>
          <w:szCs w:val="28"/>
        </w:rPr>
      </w:pPr>
      <w:r w:rsidRPr="008B214E">
        <w:rPr>
          <w:color w:val="000000"/>
          <w:sz w:val="28"/>
          <w:szCs w:val="28"/>
        </w:rPr>
        <w:t>Если вам не хватило одного бланка № 2, вы можете взять у нас дополнительный бланк № 2, на котором также можно использовать обе стороны. При этом в конце второй стороны бланка № 2 вы должны сделать надпись «</w:t>
      </w:r>
      <w:r w:rsidRPr="008B214E">
        <w:rPr>
          <w:b/>
          <w:bCs/>
          <w:color w:val="000000"/>
          <w:sz w:val="28"/>
          <w:szCs w:val="28"/>
        </w:rPr>
        <w:t>Смотри доп. бланк</w:t>
      </w:r>
      <w:r w:rsidRPr="008B214E">
        <w:rPr>
          <w:color w:val="000000"/>
          <w:sz w:val="28"/>
          <w:szCs w:val="28"/>
        </w:rPr>
        <w:t xml:space="preserve">» </w:t>
      </w:r>
      <w:r w:rsidRPr="008B214E">
        <w:rPr>
          <w:b/>
          <w:bCs/>
          <w:i/>
          <w:iCs/>
          <w:color w:val="000000"/>
          <w:sz w:val="28"/>
          <w:szCs w:val="28"/>
        </w:rPr>
        <w:t>(заранее делать пометки внизу бланков № 2 «Смотри на обороте» и «Смотри доп. бланк» категорически запрещено).</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Если вам не хватает места и на дополнительном бланке, то Вы можете использовать несколько дополнительных бланков № 2.   </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Помните, что дополнительный бланк выдается по требованию и только в случае, если у вас использован с обеих сторон основной бланк ответов № 2. </w:t>
      </w:r>
    </w:p>
    <w:p w:rsidR="00C7783F" w:rsidRPr="008B214E" w:rsidRDefault="00C7783F" w:rsidP="00C7783F">
      <w:pPr>
        <w:shd w:val="clear" w:color="auto" w:fill="FFFFFF"/>
        <w:tabs>
          <w:tab w:val="left" w:pos="851"/>
          <w:tab w:val="left" w:pos="1134"/>
        </w:tabs>
        <w:ind w:firstLine="720"/>
        <w:jc w:val="both"/>
        <w:rPr>
          <w:b/>
          <w:bCs/>
          <w:sz w:val="28"/>
          <w:szCs w:val="28"/>
        </w:rPr>
      </w:pPr>
      <w:r w:rsidRPr="008B214E">
        <w:rPr>
          <w:b/>
          <w:bCs/>
          <w:sz w:val="28"/>
          <w:szCs w:val="28"/>
        </w:rPr>
        <w:t>4.4. КИМ.</w:t>
      </w:r>
    </w:p>
    <w:p w:rsidR="00C7783F" w:rsidRPr="008B214E" w:rsidRDefault="00C7783F" w:rsidP="00C7783F">
      <w:pPr>
        <w:shd w:val="clear" w:color="auto" w:fill="FFFFFF"/>
        <w:ind w:firstLine="720"/>
        <w:jc w:val="both"/>
        <w:rPr>
          <w:sz w:val="28"/>
          <w:szCs w:val="28"/>
        </w:rPr>
      </w:pPr>
      <w:r w:rsidRPr="00565AD6">
        <w:rPr>
          <w:color w:val="000000"/>
          <w:sz w:val="28"/>
          <w:szCs w:val="28"/>
        </w:rPr>
        <w:t xml:space="preserve">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w:t>
      </w:r>
      <w:r w:rsidRPr="00565AD6">
        <w:rPr>
          <w:b/>
          <w:color w:val="000000"/>
          <w:sz w:val="28"/>
          <w:szCs w:val="28"/>
        </w:rPr>
        <w:t>информацию о личности участника ЕГЭ</w:t>
      </w:r>
      <w:r w:rsidRPr="00565AD6">
        <w:rPr>
          <w:color w:val="000000"/>
          <w:sz w:val="28"/>
          <w:szCs w:val="28"/>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C7783F" w:rsidRPr="008B214E" w:rsidRDefault="00C7783F" w:rsidP="00C7783F">
      <w:pPr>
        <w:shd w:val="clear" w:color="auto" w:fill="FFFFFF"/>
        <w:tabs>
          <w:tab w:val="left" w:pos="1134"/>
        </w:tabs>
        <w:ind w:firstLine="720"/>
        <w:jc w:val="both"/>
        <w:rPr>
          <w:color w:val="000000"/>
          <w:sz w:val="28"/>
          <w:szCs w:val="28"/>
        </w:rPr>
      </w:pPr>
    </w:p>
    <w:p w:rsidR="00C7783F" w:rsidRPr="008B214E" w:rsidRDefault="00C7783F" w:rsidP="00C7783F">
      <w:pPr>
        <w:shd w:val="clear" w:color="auto" w:fill="FFFFFF"/>
        <w:tabs>
          <w:tab w:val="left" w:pos="1134"/>
        </w:tabs>
        <w:ind w:firstLine="720"/>
        <w:jc w:val="both"/>
        <w:rPr>
          <w:color w:val="000000"/>
          <w:sz w:val="28"/>
          <w:szCs w:val="28"/>
        </w:rPr>
      </w:pPr>
      <w:r w:rsidRPr="008B214E">
        <w:rPr>
          <w:color w:val="000000"/>
          <w:sz w:val="28"/>
          <w:szCs w:val="28"/>
        </w:rPr>
        <w:t>Пожалуйста, положите ваши паспорта в раскрытом виде на край парты рядом</w:t>
      </w:r>
      <w:r>
        <w:rPr>
          <w:color w:val="000000"/>
          <w:sz w:val="28"/>
          <w:szCs w:val="28"/>
        </w:rPr>
        <w:t xml:space="preserve"> </w:t>
      </w:r>
      <w:r w:rsidRPr="008B214E">
        <w:rPr>
          <w:color w:val="000000"/>
          <w:sz w:val="28"/>
          <w:szCs w:val="28"/>
        </w:rPr>
        <w:t>с</w:t>
      </w:r>
      <w:r>
        <w:rPr>
          <w:color w:val="000000"/>
          <w:sz w:val="28"/>
          <w:szCs w:val="28"/>
        </w:rPr>
        <w:t xml:space="preserve"> </w:t>
      </w:r>
      <w:r w:rsidRPr="008B214E">
        <w:rPr>
          <w:color w:val="000000"/>
          <w:sz w:val="28"/>
          <w:szCs w:val="28"/>
        </w:rPr>
        <w:t>бланками ответов. Пожалуйста, не закрывайте паспорта, так как во время экзамена мы проверим правильность занесения паспортных данных в бланк регистрации.</w:t>
      </w:r>
    </w:p>
    <w:p w:rsidR="00C7783F" w:rsidRPr="008B214E" w:rsidRDefault="00C7783F" w:rsidP="00C7783F">
      <w:pPr>
        <w:shd w:val="clear" w:color="auto" w:fill="FFFFFF"/>
        <w:tabs>
          <w:tab w:val="left" w:pos="1134"/>
        </w:tabs>
        <w:ind w:firstLine="720"/>
        <w:jc w:val="both"/>
        <w:rPr>
          <w:sz w:val="28"/>
          <w:szCs w:val="28"/>
        </w:rPr>
      </w:pPr>
    </w:p>
    <w:p w:rsidR="00C7783F" w:rsidRPr="008B214E" w:rsidRDefault="00C7783F" w:rsidP="00C7783F">
      <w:pPr>
        <w:shd w:val="clear" w:color="auto" w:fill="FFFFFF"/>
        <w:tabs>
          <w:tab w:val="left" w:pos="1134"/>
        </w:tabs>
        <w:ind w:firstLine="720"/>
        <w:jc w:val="both"/>
        <w:rPr>
          <w:i/>
          <w:iCs/>
          <w:color w:val="000000"/>
          <w:sz w:val="28"/>
          <w:szCs w:val="28"/>
        </w:rPr>
      </w:pPr>
      <w:r w:rsidRPr="008B214E">
        <w:rPr>
          <w:i/>
          <w:iCs/>
          <w:color w:val="000000"/>
          <w:sz w:val="28"/>
          <w:szCs w:val="28"/>
        </w:rPr>
        <w:t xml:space="preserve">В течение экзамена организаторы </w:t>
      </w:r>
      <w:r w:rsidRPr="008B214E">
        <w:rPr>
          <w:b/>
          <w:bCs/>
          <w:i/>
          <w:iCs/>
          <w:color w:val="000000"/>
          <w:sz w:val="28"/>
          <w:szCs w:val="28"/>
          <w:u w:val="single"/>
        </w:rPr>
        <w:t>обязаны</w:t>
      </w:r>
      <w:r w:rsidRPr="008B214E">
        <w:rPr>
          <w:i/>
          <w:iCs/>
          <w:color w:val="000000"/>
          <w:sz w:val="28"/>
          <w:szCs w:val="28"/>
        </w:rPr>
        <w:t xml:space="preserve"> проверить:</w:t>
      </w:r>
    </w:p>
    <w:p w:rsidR="00C7783F" w:rsidRPr="008B214E" w:rsidRDefault="00C7783F" w:rsidP="00C7783F">
      <w:pPr>
        <w:shd w:val="clear" w:color="auto" w:fill="FFFFFF"/>
        <w:tabs>
          <w:tab w:val="left" w:pos="1134"/>
        </w:tabs>
        <w:ind w:firstLine="720"/>
        <w:jc w:val="both"/>
        <w:rPr>
          <w:i/>
          <w:iCs/>
          <w:sz w:val="28"/>
          <w:szCs w:val="28"/>
        </w:rPr>
      </w:pPr>
      <w:r w:rsidRPr="008B214E">
        <w:rPr>
          <w:i/>
          <w:iCs/>
          <w:color w:val="000000"/>
          <w:sz w:val="28"/>
          <w:szCs w:val="28"/>
        </w:rPr>
        <w:t>– соответствие данных паспортов экзаменуемых (ФИО, серия и номер документа) данным, занесенным в бланк регистрации</w:t>
      </w:r>
      <w:r w:rsidRPr="008B214E">
        <w:rPr>
          <w:i/>
          <w:iCs/>
          <w:sz w:val="28"/>
          <w:szCs w:val="28"/>
        </w:rPr>
        <w:t xml:space="preserve">; </w:t>
      </w:r>
    </w:p>
    <w:p w:rsidR="00C7783F" w:rsidRPr="008B214E" w:rsidRDefault="00C7783F" w:rsidP="00C7783F">
      <w:pPr>
        <w:shd w:val="clear" w:color="auto" w:fill="FFFFFF"/>
        <w:tabs>
          <w:tab w:val="left" w:pos="1134"/>
        </w:tabs>
        <w:ind w:firstLine="720"/>
        <w:jc w:val="both"/>
        <w:rPr>
          <w:i/>
          <w:iCs/>
          <w:sz w:val="28"/>
          <w:szCs w:val="28"/>
        </w:rPr>
      </w:pPr>
      <w:r w:rsidRPr="008B214E">
        <w:rPr>
          <w:i/>
          <w:iCs/>
          <w:sz w:val="28"/>
          <w:szCs w:val="28"/>
        </w:rPr>
        <w:t>– правильность заполнения всех кодов в бланке регистрации;</w:t>
      </w:r>
    </w:p>
    <w:p w:rsidR="00C7783F" w:rsidRPr="008B214E" w:rsidRDefault="00C7783F" w:rsidP="00C7783F">
      <w:pPr>
        <w:shd w:val="clear" w:color="auto" w:fill="FFFFFF"/>
        <w:tabs>
          <w:tab w:val="left" w:pos="1134"/>
        </w:tabs>
        <w:ind w:firstLine="720"/>
        <w:jc w:val="both"/>
        <w:rPr>
          <w:i/>
          <w:iCs/>
          <w:sz w:val="28"/>
          <w:szCs w:val="28"/>
        </w:rPr>
      </w:pPr>
      <w:r w:rsidRPr="008B214E">
        <w:rPr>
          <w:i/>
          <w:iCs/>
          <w:sz w:val="28"/>
          <w:szCs w:val="28"/>
        </w:rPr>
        <w:lastRenderedPageBreak/>
        <w:t xml:space="preserve">– правильность заполнения всех кодов и названий предмета в банке № 1 и бланке № 2.  </w:t>
      </w:r>
    </w:p>
    <w:p w:rsidR="00C7783F" w:rsidRPr="008B214E" w:rsidRDefault="00C7783F" w:rsidP="00C7783F">
      <w:pPr>
        <w:shd w:val="clear" w:color="auto" w:fill="FFFFFF"/>
        <w:tabs>
          <w:tab w:val="left" w:pos="1134"/>
        </w:tabs>
        <w:ind w:firstLine="720"/>
        <w:jc w:val="both"/>
        <w:rPr>
          <w:i/>
          <w:iCs/>
          <w:sz w:val="28"/>
          <w:szCs w:val="28"/>
        </w:rPr>
      </w:pPr>
      <w:r w:rsidRPr="008B214E">
        <w:rPr>
          <w:i/>
          <w:iCs/>
          <w:sz w:val="28"/>
          <w:szCs w:val="28"/>
        </w:rPr>
        <w:t>– какой ручкой вносит записи в бланки ответов участник ЕГЭ (допускается только черная гелевая или капиллярная ручка).</w:t>
      </w:r>
    </w:p>
    <w:p w:rsidR="00C7783F" w:rsidRPr="00586804"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8B214E">
        <w:rPr>
          <w:b/>
          <w:bCs/>
          <w:color w:val="000000"/>
          <w:sz w:val="28"/>
          <w:szCs w:val="28"/>
        </w:rPr>
        <w:t>Работа над ответами на задания экзаменационной работы.</w:t>
      </w:r>
    </w:p>
    <w:p w:rsidR="00C7783F" w:rsidRPr="008B214E" w:rsidRDefault="00C7783F" w:rsidP="00C7783F">
      <w:pPr>
        <w:shd w:val="clear" w:color="auto" w:fill="FFFFFF"/>
        <w:tabs>
          <w:tab w:val="left" w:pos="1134"/>
        </w:tabs>
        <w:ind w:left="720"/>
        <w:rPr>
          <w:color w:val="000000"/>
          <w:sz w:val="28"/>
          <w:szCs w:val="28"/>
        </w:rPr>
      </w:pPr>
      <w:r w:rsidRPr="008B214E">
        <w:rPr>
          <w:color w:val="000000"/>
          <w:sz w:val="28"/>
          <w:szCs w:val="28"/>
        </w:rPr>
        <w:t>Длительность экзамена составляет _____ минут.</w:t>
      </w:r>
    </w:p>
    <w:p w:rsidR="00C7783F" w:rsidRPr="008B214E" w:rsidRDefault="00C7783F" w:rsidP="00C7783F">
      <w:pPr>
        <w:shd w:val="clear" w:color="auto" w:fill="FFFFFF"/>
        <w:tabs>
          <w:tab w:val="left" w:pos="1134"/>
        </w:tabs>
        <w:ind w:firstLine="720"/>
        <w:rPr>
          <w:i/>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3495"/>
        <w:gridCol w:w="2923"/>
      </w:tblGrid>
      <w:tr w:rsidR="00C7783F" w:rsidRPr="00565AD6" w:rsidTr="009C08A4">
        <w:tc>
          <w:tcPr>
            <w:tcW w:w="1566" w:type="pct"/>
            <w:shd w:val="clear" w:color="auto" w:fill="auto"/>
            <w:vAlign w:val="center"/>
          </w:tcPr>
          <w:p w:rsidR="00C7783F" w:rsidRPr="00670766" w:rsidRDefault="00C7783F" w:rsidP="009C08A4">
            <w:pPr>
              <w:jc w:val="center"/>
              <w:rPr>
                <w:b/>
                <w:iCs/>
                <w:noProof/>
              </w:rPr>
            </w:pPr>
            <w:r w:rsidRPr="00670766">
              <w:rPr>
                <w:b/>
                <w:iCs/>
                <w:noProof/>
              </w:rPr>
              <w:t>Продолжительность выполнения экзаменационной работы</w:t>
            </w:r>
          </w:p>
        </w:tc>
        <w:tc>
          <w:tcPr>
            <w:tcW w:w="1870" w:type="pct"/>
            <w:shd w:val="clear" w:color="auto" w:fill="auto"/>
            <w:vAlign w:val="center"/>
          </w:tcPr>
          <w:p w:rsidR="00C7783F" w:rsidRPr="00670766" w:rsidRDefault="00C7783F" w:rsidP="009C08A4">
            <w:pPr>
              <w:jc w:val="center"/>
              <w:rPr>
                <w:b/>
                <w:iCs/>
                <w:noProof/>
              </w:rPr>
            </w:pPr>
            <w:r w:rsidRPr="00670766">
              <w:rPr>
                <w:b/>
                <w:iCs/>
                <w:noProof/>
              </w:rPr>
              <w:t>Продолжительность выполнения экзаменационной работы участниками ЕГЭ с ОВЗ, детьми-инвалидами и инвалидами</w:t>
            </w:r>
          </w:p>
        </w:tc>
        <w:tc>
          <w:tcPr>
            <w:tcW w:w="1564" w:type="pct"/>
            <w:shd w:val="clear" w:color="auto" w:fill="auto"/>
            <w:vAlign w:val="center"/>
          </w:tcPr>
          <w:p w:rsidR="00C7783F" w:rsidRPr="00670766" w:rsidRDefault="00C7783F" w:rsidP="009C08A4">
            <w:pPr>
              <w:jc w:val="center"/>
              <w:rPr>
                <w:b/>
                <w:iCs/>
                <w:noProof/>
              </w:rPr>
            </w:pPr>
            <w:r w:rsidRPr="00670766">
              <w:rPr>
                <w:b/>
                <w:iCs/>
                <w:noProof/>
              </w:rPr>
              <w:t>Название учебного предмета</w:t>
            </w:r>
          </w:p>
        </w:tc>
      </w:tr>
      <w:tr w:rsidR="00C7783F" w:rsidRPr="00565AD6" w:rsidTr="009C08A4">
        <w:tc>
          <w:tcPr>
            <w:tcW w:w="1566" w:type="pct"/>
            <w:shd w:val="clear" w:color="auto" w:fill="auto"/>
            <w:vAlign w:val="center"/>
          </w:tcPr>
          <w:p w:rsidR="00C7783F" w:rsidRPr="00670766" w:rsidRDefault="00C7783F" w:rsidP="009C08A4">
            <w:pPr>
              <w:jc w:val="center"/>
              <w:rPr>
                <w:iCs/>
                <w:noProof/>
              </w:rPr>
            </w:pPr>
            <w:r w:rsidRPr="00670766">
              <w:rPr>
                <w:iCs/>
                <w:noProof/>
              </w:rPr>
              <w:t xml:space="preserve">3 часа 30 минут </w:t>
            </w:r>
          </w:p>
          <w:p w:rsidR="00C7783F" w:rsidRPr="00670766" w:rsidRDefault="00C7783F" w:rsidP="009C08A4">
            <w:pPr>
              <w:jc w:val="center"/>
              <w:rPr>
                <w:iCs/>
                <w:noProof/>
              </w:rPr>
            </w:pPr>
            <w:r w:rsidRPr="00670766">
              <w:rPr>
                <w:iCs/>
                <w:noProof/>
              </w:rPr>
              <w:t>(210 минут)</w:t>
            </w:r>
          </w:p>
        </w:tc>
        <w:tc>
          <w:tcPr>
            <w:tcW w:w="1870" w:type="pct"/>
            <w:shd w:val="clear" w:color="auto" w:fill="auto"/>
            <w:vAlign w:val="center"/>
          </w:tcPr>
          <w:p w:rsidR="00C7783F" w:rsidRPr="00670766" w:rsidRDefault="00C7783F" w:rsidP="009C08A4">
            <w:pPr>
              <w:jc w:val="center"/>
              <w:rPr>
                <w:iCs/>
                <w:noProof/>
              </w:rPr>
            </w:pPr>
            <w:r w:rsidRPr="00670766">
              <w:rPr>
                <w:iCs/>
                <w:noProof/>
              </w:rPr>
              <w:t>5 часов</w:t>
            </w:r>
          </w:p>
        </w:tc>
        <w:tc>
          <w:tcPr>
            <w:tcW w:w="1564" w:type="pct"/>
            <w:shd w:val="clear" w:color="auto" w:fill="auto"/>
            <w:vAlign w:val="center"/>
          </w:tcPr>
          <w:p w:rsidR="00C7783F" w:rsidRPr="00670766" w:rsidRDefault="00C7783F" w:rsidP="009C08A4">
            <w:pPr>
              <w:jc w:val="center"/>
              <w:rPr>
                <w:iCs/>
                <w:noProof/>
              </w:rPr>
            </w:pPr>
            <w:r w:rsidRPr="00670766">
              <w:rPr>
                <w:iCs/>
                <w:noProof/>
              </w:rPr>
              <w:t>Русский язык</w:t>
            </w:r>
          </w:p>
        </w:tc>
      </w:tr>
      <w:tr w:rsidR="00C7783F" w:rsidRPr="00565AD6" w:rsidTr="009C08A4">
        <w:tc>
          <w:tcPr>
            <w:tcW w:w="1566" w:type="pct"/>
            <w:shd w:val="clear" w:color="auto" w:fill="auto"/>
            <w:vAlign w:val="center"/>
          </w:tcPr>
          <w:p w:rsidR="00C7783F" w:rsidRPr="00670766" w:rsidRDefault="00C7783F" w:rsidP="009C08A4">
            <w:pPr>
              <w:jc w:val="center"/>
              <w:rPr>
                <w:iCs/>
                <w:noProof/>
              </w:rPr>
            </w:pPr>
            <w:r w:rsidRPr="00670766">
              <w:rPr>
                <w:iCs/>
                <w:noProof/>
              </w:rPr>
              <w:t xml:space="preserve">3 часа 55 минут </w:t>
            </w:r>
          </w:p>
          <w:p w:rsidR="00C7783F" w:rsidRPr="00670766" w:rsidRDefault="00C7783F" w:rsidP="009C08A4">
            <w:pPr>
              <w:jc w:val="center"/>
              <w:rPr>
                <w:iCs/>
                <w:noProof/>
              </w:rPr>
            </w:pPr>
            <w:r w:rsidRPr="00670766">
              <w:rPr>
                <w:iCs/>
                <w:noProof/>
              </w:rPr>
              <w:t>(235 минут)</w:t>
            </w:r>
          </w:p>
        </w:tc>
        <w:tc>
          <w:tcPr>
            <w:tcW w:w="1870" w:type="pct"/>
            <w:shd w:val="clear" w:color="auto" w:fill="auto"/>
            <w:vAlign w:val="center"/>
          </w:tcPr>
          <w:p w:rsidR="00C7783F" w:rsidRPr="00670766" w:rsidRDefault="00C7783F" w:rsidP="009C08A4">
            <w:pPr>
              <w:jc w:val="center"/>
              <w:rPr>
                <w:iCs/>
                <w:noProof/>
              </w:rPr>
            </w:pPr>
            <w:r w:rsidRPr="00670766">
              <w:rPr>
                <w:iCs/>
                <w:noProof/>
              </w:rPr>
              <w:t>5 часов 25 минут</w:t>
            </w:r>
          </w:p>
        </w:tc>
        <w:tc>
          <w:tcPr>
            <w:tcW w:w="1564" w:type="pct"/>
            <w:shd w:val="clear" w:color="auto" w:fill="auto"/>
            <w:vAlign w:val="center"/>
          </w:tcPr>
          <w:p w:rsidR="00C7783F" w:rsidRPr="00670766" w:rsidRDefault="00C7783F" w:rsidP="009C08A4">
            <w:pPr>
              <w:jc w:val="center"/>
              <w:rPr>
                <w:iCs/>
                <w:noProof/>
              </w:rPr>
            </w:pPr>
            <w:r w:rsidRPr="00670766">
              <w:rPr>
                <w:iCs/>
                <w:noProof/>
              </w:rPr>
              <w:t xml:space="preserve">Математика </w:t>
            </w:r>
          </w:p>
          <w:p w:rsidR="00C7783F" w:rsidRPr="00670766" w:rsidRDefault="00C7783F" w:rsidP="009C08A4">
            <w:pPr>
              <w:jc w:val="center"/>
              <w:rPr>
                <w:iCs/>
                <w:noProof/>
              </w:rPr>
            </w:pPr>
            <w:r w:rsidRPr="00670766">
              <w:rPr>
                <w:iCs/>
                <w:noProof/>
              </w:rPr>
              <w:t>(профильный уровень)</w:t>
            </w:r>
          </w:p>
        </w:tc>
      </w:tr>
    </w:tbl>
    <w:p w:rsidR="00C7783F" w:rsidRPr="008B214E" w:rsidRDefault="00C7783F" w:rsidP="00C7783F">
      <w:pPr>
        <w:shd w:val="clear" w:color="auto" w:fill="FFFFFF"/>
        <w:tabs>
          <w:tab w:val="left" w:pos="1134"/>
        </w:tabs>
        <w:ind w:firstLine="720"/>
        <w:jc w:val="both"/>
        <w:rPr>
          <w:i/>
          <w:iCs/>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Если вы закончили выполнение работы до окончания экзамена, вы можете сдать все экзаменационные материалы, бланки ответов и черновики организатору и по</w:t>
      </w:r>
      <w:r w:rsidRPr="008B214E">
        <w:rPr>
          <w:color w:val="000000"/>
          <w:sz w:val="28"/>
          <w:szCs w:val="28"/>
        </w:rPr>
        <w:softHyphen/>
        <w:t>кинуть аудиторию.</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8B214E">
        <w:rPr>
          <w:b/>
          <w:color w:val="000000"/>
          <w:sz w:val="28"/>
          <w:szCs w:val="28"/>
        </w:rPr>
        <w:t>на своем рабочем столе</w:t>
      </w:r>
      <w:r w:rsidRPr="008B214E">
        <w:rPr>
          <w:color w:val="000000"/>
          <w:sz w:val="28"/>
          <w:szCs w:val="28"/>
        </w:rPr>
        <w:t xml:space="preserve">. </w:t>
      </w:r>
      <w:r w:rsidRPr="008B214E">
        <w:rPr>
          <w:b/>
          <w:color w:val="000000"/>
          <w:sz w:val="28"/>
          <w:szCs w:val="28"/>
        </w:rPr>
        <w:t>Организатор проверит комплектность оставленных вами экзаменационных материалов и черновиков, после чего вы сможете выйти из аудитории</w:t>
      </w:r>
      <w:r w:rsidRPr="008B214E">
        <w:rPr>
          <w:color w:val="000000"/>
          <w:sz w:val="28"/>
          <w:szCs w:val="28"/>
        </w:rPr>
        <w:t xml:space="preserve">. На территории пункта вас будет сопровождать организатор. </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экзамен и прийти на пересдачу.</w:t>
      </w:r>
    </w:p>
    <w:p w:rsidR="00C7783F" w:rsidRPr="008B214E" w:rsidRDefault="00C7783F" w:rsidP="00C7783F">
      <w:pPr>
        <w:shd w:val="clear" w:color="auto" w:fill="FFFFFF"/>
        <w:tabs>
          <w:tab w:val="left" w:pos="1134"/>
        </w:tabs>
        <w:ind w:firstLine="709"/>
        <w:jc w:val="both"/>
        <w:rPr>
          <w:sz w:val="28"/>
          <w:szCs w:val="28"/>
        </w:rPr>
      </w:pP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Инструктаж закончен. </w:t>
      </w:r>
      <w:r w:rsidRPr="008B214E">
        <w:rPr>
          <w:b/>
          <w:color w:val="000000"/>
          <w:sz w:val="28"/>
          <w:szCs w:val="28"/>
        </w:rPr>
        <w:t xml:space="preserve">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Желаем удачи! </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Начало выполнения экзаменационной работы: </w:t>
      </w:r>
      <w:r w:rsidRPr="008B214E">
        <w:rPr>
          <w:i/>
          <w:color w:val="000000"/>
          <w:sz w:val="28"/>
          <w:szCs w:val="28"/>
        </w:rPr>
        <w:t>(объявить время начала)</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Окончание выполнения экзаменационной работы: </w:t>
      </w:r>
      <w:r w:rsidRPr="008B214E">
        <w:rPr>
          <w:i/>
          <w:color w:val="000000"/>
          <w:sz w:val="28"/>
          <w:szCs w:val="28"/>
        </w:rPr>
        <w:t>(указать время)</w:t>
      </w:r>
    </w:p>
    <w:p w:rsidR="00C7783F" w:rsidRPr="008B214E" w:rsidRDefault="00C7783F" w:rsidP="00C7783F">
      <w:pPr>
        <w:shd w:val="clear" w:color="auto" w:fill="FFFFFF"/>
        <w:tabs>
          <w:tab w:val="left" w:pos="1134"/>
        </w:tabs>
        <w:ind w:firstLine="709"/>
        <w:jc w:val="both"/>
        <w:rPr>
          <w:i/>
          <w:color w:val="000000"/>
          <w:sz w:val="28"/>
          <w:szCs w:val="28"/>
        </w:rPr>
      </w:pPr>
      <w:r w:rsidRPr="008B214E">
        <w:rPr>
          <w:i/>
          <w:color w:val="000000"/>
          <w:sz w:val="28"/>
          <w:szCs w:val="28"/>
        </w:rPr>
        <w:t>Запишите на доске время начала и окончания выполнения экзаменационной работы.</w:t>
      </w:r>
    </w:p>
    <w:p w:rsidR="00C7783F" w:rsidRPr="008B214E" w:rsidRDefault="00C7783F" w:rsidP="00C7783F">
      <w:pPr>
        <w:shd w:val="clear" w:color="auto" w:fill="FFFFFF"/>
        <w:tabs>
          <w:tab w:val="left" w:pos="1134"/>
        </w:tabs>
        <w:ind w:firstLine="709"/>
        <w:jc w:val="both"/>
        <w:rPr>
          <w:i/>
          <w:color w:val="000000"/>
          <w:sz w:val="28"/>
          <w:szCs w:val="28"/>
        </w:rPr>
      </w:pPr>
      <w:r w:rsidRPr="008B214E">
        <w:rPr>
          <w:i/>
          <w:color w:val="000000"/>
          <w:sz w:val="28"/>
          <w:szCs w:val="28"/>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t xml:space="preserve">Не забывайте переносить ответы из черновика и КИМ в бланки ответов черной </w:t>
      </w:r>
      <w:proofErr w:type="spellStart"/>
      <w:r w:rsidRPr="008B214E">
        <w:rPr>
          <w:color w:val="000000"/>
          <w:sz w:val="28"/>
          <w:szCs w:val="28"/>
        </w:rPr>
        <w:t>гелевой</w:t>
      </w:r>
      <w:proofErr w:type="spellEnd"/>
      <w:r w:rsidRPr="008B214E">
        <w:rPr>
          <w:color w:val="000000"/>
          <w:sz w:val="28"/>
          <w:szCs w:val="28"/>
        </w:rPr>
        <w:t>, капиллярной или перьевой ручкой.</w:t>
      </w:r>
    </w:p>
    <w:p w:rsidR="00C7783F" w:rsidRPr="008B214E" w:rsidRDefault="00C7783F" w:rsidP="00C7783F">
      <w:pPr>
        <w:shd w:val="clear" w:color="auto" w:fill="FFFFFF"/>
        <w:tabs>
          <w:tab w:val="left" w:pos="1134"/>
        </w:tabs>
        <w:ind w:firstLine="709"/>
        <w:jc w:val="both"/>
        <w:rPr>
          <w:color w:val="000000"/>
          <w:sz w:val="28"/>
          <w:szCs w:val="28"/>
        </w:rPr>
      </w:pPr>
      <w:r w:rsidRPr="008B214E">
        <w:rPr>
          <w:color w:val="000000"/>
          <w:sz w:val="28"/>
          <w:szCs w:val="28"/>
        </w:rPr>
        <w:lastRenderedPageBreak/>
        <w:t>Вы можете приступать к выполнению заданий.</w:t>
      </w:r>
    </w:p>
    <w:p w:rsidR="00C7783F" w:rsidRPr="00586804" w:rsidRDefault="00C7783F" w:rsidP="00C7783F">
      <w:pPr>
        <w:widowControl w:val="0"/>
        <w:numPr>
          <w:ilvl w:val="0"/>
          <w:numId w:val="2"/>
        </w:numPr>
        <w:shd w:val="clear" w:color="auto" w:fill="FFFFFF"/>
        <w:tabs>
          <w:tab w:val="left" w:pos="269"/>
          <w:tab w:val="left" w:pos="1134"/>
        </w:tabs>
        <w:autoSpaceDE w:val="0"/>
        <w:autoSpaceDN w:val="0"/>
        <w:adjustRightInd w:val="0"/>
        <w:spacing w:before="120" w:after="120"/>
        <w:ind w:left="0" w:firstLine="720"/>
        <w:rPr>
          <w:b/>
          <w:bCs/>
          <w:color w:val="000000"/>
          <w:sz w:val="28"/>
          <w:szCs w:val="28"/>
        </w:rPr>
      </w:pPr>
      <w:r w:rsidRPr="00586804">
        <w:rPr>
          <w:b/>
          <w:bCs/>
          <w:color w:val="000000"/>
          <w:sz w:val="28"/>
          <w:szCs w:val="28"/>
        </w:rPr>
        <w:t>Действия организаторов в течение экзамена</w:t>
      </w:r>
    </w:p>
    <w:p w:rsidR="00C7783F" w:rsidRPr="008B214E" w:rsidRDefault="00C7783F" w:rsidP="00C7783F">
      <w:pPr>
        <w:shd w:val="clear" w:color="auto" w:fill="FFFFFF"/>
        <w:tabs>
          <w:tab w:val="left" w:pos="1134"/>
          <w:tab w:val="left" w:pos="1276"/>
        </w:tabs>
        <w:ind w:firstLine="709"/>
        <w:jc w:val="both"/>
        <w:rPr>
          <w:i/>
          <w:iCs/>
          <w:sz w:val="28"/>
          <w:szCs w:val="28"/>
        </w:rPr>
      </w:pPr>
      <w:r w:rsidRPr="008B214E">
        <w:rPr>
          <w:i/>
          <w:iCs/>
          <w:color w:val="000000"/>
          <w:sz w:val="28"/>
          <w:szCs w:val="28"/>
        </w:rPr>
        <w:t>В течение экзамена необходимо пройти по рядам и проверить соответствие данных паспортов экзаменуемых данным, занесенным в бланк регистрации</w:t>
      </w:r>
      <w:r w:rsidRPr="008B214E">
        <w:rPr>
          <w:i/>
          <w:iCs/>
          <w:sz w:val="28"/>
          <w:szCs w:val="28"/>
        </w:rPr>
        <w:t>, а также правильность и полноту заполнения регистрационных частей в бланке ответов № 1 и бланке ответов № 2.</w:t>
      </w:r>
    </w:p>
    <w:p w:rsidR="00C7783F" w:rsidRPr="008B214E" w:rsidRDefault="00C7783F" w:rsidP="00C7783F">
      <w:pPr>
        <w:shd w:val="clear" w:color="auto" w:fill="FFFFFF"/>
        <w:tabs>
          <w:tab w:val="left" w:pos="1134"/>
          <w:tab w:val="left" w:pos="1276"/>
        </w:tabs>
        <w:ind w:firstLine="709"/>
        <w:jc w:val="both"/>
        <w:rPr>
          <w:i/>
          <w:iCs/>
          <w:sz w:val="28"/>
          <w:szCs w:val="28"/>
        </w:rPr>
      </w:pPr>
      <w:r w:rsidRPr="008B214E">
        <w:rPr>
          <w:i/>
          <w:iCs/>
          <w:sz w:val="28"/>
          <w:szCs w:val="28"/>
        </w:rPr>
        <w:t>В случае обнаружения ошибок в ФИО и паспортных данных участников заполнить ведомость коррекции персональных данных участников ГИА в аудитории (Форма ППЭ 12-02).</w:t>
      </w:r>
    </w:p>
    <w:p w:rsidR="00C7783F" w:rsidRPr="008B214E" w:rsidRDefault="00C7783F" w:rsidP="00C7783F">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По требованию экзаменуемого выдавать дополнительные черновики. Количество черновиков не ограничено.</w:t>
      </w:r>
    </w:p>
    <w:p w:rsidR="00C7783F" w:rsidRPr="008B214E" w:rsidRDefault="00C7783F" w:rsidP="00C7783F">
      <w:pPr>
        <w:shd w:val="clear" w:color="auto" w:fill="FFFFFF"/>
        <w:tabs>
          <w:tab w:val="left" w:pos="1134"/>
          <w:tab w:val="left" w:pos="1276"/>
        </w:tabs>
        <w:ind w:firstLine="709"/>
        <w:jc w:val="both"/>
        <w:rPr>
          <w:i/>
          <w:iCs/>
          <w:color w:val="000000"/>
          <w:sz w:val="28"/>
          <w:szCs w:val="28"/>
        </w:rPr>
      </w:pPr>
    </w:p>
    <w:p w:rsidR="00C7783F" w:rsidRPr="008B214E" w:rsidRDefault="00C7783F" w:rsidP="00C7783F">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 По требованию экзаменуемого выдавать дополнительные бланки №2. При этом, взяв 1 (один) дополнительный бланк №2, подойти к экзаменуемому и удостовериться, что:</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основной бланк № 2 (и ранее выданные доп. бланки № 2) заполнены с обеих сторон;</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на ранее выданных бланках внизу сделаны записи: «Смотри на обороте», «Смотри доп. бланк»</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на дополнительном бланке «2» в поле «Лист №» вписан порядковый номер бланка экзаменуемого: бланк «2» считается листом № 1; первый дополнительный бланк № 2 у обучающегося – лист № 2; второй дополнительный – лист № 3 и т.д.;</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на бланке № 2 в поле «Следующий дополнительный бланк ответов № 2» вписаны 13 цифр расшифровки </w:t>
      </w:r>
      <w:proofErr w:type="spellStart"/>
      <w:r w:rsidRPr="008B214E">
        <w:rPr>
          <w:i/>
          <w:iCs/>
          <w:color w:val="000000"/>
          <w:sz w:val="28"/>
          <w:szCs w:val="28"/>
        </w:rPr>
        <w:t>штрихкода</w:t>
      </w:r>
      <w:proofErr w:type="spellEnd"/>
      <w:r w:rsidRPr="008B214E">
        <w:rPr>
          <w:i/>
          <w:iCs/>
          <w:color w:val="000000"/>
          <w:sz w:val="28"/>
          <w:szCs w:val="28"/>
        </w:rPr>
        <w:t xml:space="preserve"> с выданного доп. бланка № 2». Аналогично необходимо вписать расшифровку </w:t>
      </w:r>
      <w:proofErr w:type="spellStart"/>
      <w:r w:rsidRPr="008B214E">
        <w:rPr>
          <w:i/>
          <w:iCs/>
          <w:color w:val="000000"/>
          <w:sz w:val="28"/>
          <w:szCs w:val="28"/>
        </w:rPr>
        <w:t>штрихкода</w:t>
      </w:r>
      <w:proofErr w:type="spellEnd"/>
      <w:r w:rsidRPr="008B214E">
        <w:rPr>
          <w:i/>
          <w:iCs/>
          <w:color w:val="000000"/>
          <w:sz w:val="28"/>
          <w:szCs w:val="28"/>
        </w:rPr>
        <w:t xml:space="preserve"> в дополнительном бланке № 2, в случае если экзаменуемый просит 2-ой, 3-ий и т.д. дополнительный бланк.</w:t>
      </w:r>
    </w:p>
    <w:p w:rsidR="00C7783F" w:rsidRPr="008B214E" w:rsidRDefault="00C7783F" w:rsidP="00C7783F">
      <w:pPr>
        <w:shd w:val="clear" w:color="auto" w:fill="FFFFFF"/>
        <w:tabs>
          <w:tab w:val="left" w:pos="1134"/>
          <w:tab w:val="left" w:pos="1276"/>
        </w:tabs>
        <w:ind w:firstLine="720"/>
        <w:jc w:val="center"/>
        <w:rPr>
          <w:i/>
          <w:iCs/>
          <w:sz w:val="28"/>
          <w:szCs w:val="28"/>
        </w:rPr>
      </w:pPr>
      <w:r w:rsidRPr="008B214E">
        <w:rPr>
          <w:i/>
          <w:noProof/>
          <w:sz w:val="28"/>
          <w:szCs w:val="28"/>
        </w:rPr>
        <w:lastRenderedPageBreak/>
        <w:drawing>
          <wp:inline distT="0" distB="0" distL="0" distR="0">
            <wp:extent cx="4627245" cy="34544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7245" cy="3454400"/>
                    </a:xfrm>
                    <a:prstGeom prst="rect">
                      <a:avLst/>
                    </a:prstGeom>
                    <a:noFill/>
                    <a:ln>
                      <a:noFill/>
                    </a:ln>
                  </pic:spPr>
                </pic:pic>
              </a:graphicData>
            </a:graphic>
          </wp:inline>
        </w:drawing>
      </w:r>
    </w:p>
    <w:p w:rsidR="00C7783F" w:rsidRPr="008B214E" w:rsidRDefault="00C7783F" w:rsidP="00C7783F">
      <w:pPr>
        <w:shd w:val="clear" w:color="auto" w:fill="FFFFFF"/>
        <w:tabs>
          <w:tab w:val="left" w:pos="851"/>
          <w:tab w:val="left" w:pos="1134"/>
        </w:tabs>
        <w:ind w:firstLine="709"/>
        <w:jc w:val="both"/>
        <w:rPr>
          <w:i/>
          <w:iCs/>
          <w:color w:val="000000"/>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Фиксировать номера выданных дополнительных бланков ответов №2 в ведомости использования дополнительных бланков ответов №2 (Форма ППЭ 12-03).</w:t>
      </w:r>
    </w:p>
    <w:p w:rsidR="00C7783F" w:rsidRPr="008B214E" w:rsidRDefault="00C7783F" w:rsidP="00C7783F">
      <w:pPr>
        <w:shd w:val="clear" w:color="auto" w:fill="FFFFFF"/>
        <w:tabs>
          <w:tab w:val="left" w:pos="851"/>
          <w:tab w:val="left" w:pos="1134"/>
        </w:tabs>
        <w:ind w:firstLine="709"/>
        <w:jc w:val="both"/>
        <w:rPr>
          <w:i/>
          <w:iCs/>
          <w:color w:val="000000"/>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Следить за порядком в аудитории и отвечать на вопросы экзаменуемых (не связанные с содержанием </w:t>
      </w:r>
      <w:proofErr w:type="spellStart"/>
      <w:r w:rsidRPr="008B214E">
        <w:rPr>
          <w:i/>
          <w:iCs/>
          <w:color w:val="000000"/>
          <w:sz w:val="28"/>
          <w:szCs w:val="28"/>
        </w:rPr>
        <w:t>КИМов</w:t>
      </w:r>
      <w:proofErr w:type="spellEnd"/>
      <w:r w:rsidRPr="008B214E">
        <w:rPr>
          <w:i/>
          <w:iCs/>
          <w:color w:val="000000"/>
          <w:sz w:val="28"/>
          <w:szCs w:val="28"/>
        </w:rPr>
        <w:t>).</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Следить за работой системы видеонаблюдения и сообщать обо всех случаях неполадок руководителю ППЭ и члену ГЭК.</w:t>
      </w:r>
    </w:p>
    <w:p w:rsidR="00C7783F" w:rsidRPr="008B214E" w:rsidRDefault="00C7783F" w:rsidP="00C7783F">
      <w:pPr>
        <w:shd w:val="clear" w:color="auto" w:fill="FFFFFF"/>
        <w:tabs>
          <w:tab w:val="left" w:pos="851"/>
          <w:tab w:val="left" w:pos="1134"/>
        </w:tabs>
        <w:ind w:firstLine="709"/>
        <w:jc w:val="both"/>
        <w:rPr>
          <w:i/>
          <w:iCs/>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При выходе из аудитории обучающийся должен </w:t>
      </w:r>
      <w:r w:rsidRPr="008B214E">
        <w:rPr>
          <w:i/>
          <w:iCs/>
          <w:sz w:val="28"/>
          <w:szCs w:val="28"/>
        </w:rPr>
        <w:t xml:space="preserve">оставить КИМ, бланки ответов, черновики на своем столе. </w:t>
      </w:r>
      <w:r w:rsidRPr="008B214E">
        <w:rPr>
          <w:b/>
          <w:bCs/>
          <w:i/>
          <w:iCs/>
          <w:sz w:val="28"/>
          <w:szCs w:val="28"/>
        </w:rPr>
        <w:t>Выход из аудитории допускается ст</w:t>
      </w:r>
      <w:r w:rsidRPr="008B214E">
        <w:rPr>
          <w:b/>
          <w:bCs/>
          <w:i/>
          <w:iCs/>
          <w:color w:val="000000"/>
          <w:sz w:val="28"/>
          <w:szCs w:val="28"/>
        </w:rPr>
        <w:t>рого по одному человеку.</w:t>
      </w:r>
      <w:r w:rsidRPr="008B214E">
        <w:rPr>
          <w:i/>
          <w:iCs/>
          <w:color w:val="000000"/>
          <w:sz w:val="28"/>
          <w:szCs w:val="28"/>
        </w:rPr>
        <w:t xml:space="preserve"> </w:t>
      </w:r>
    </w:p>
    <w:p w:rsidR="00C7783F" w:rsidRPr="008B214E" w:rsidRDefault="00C7783F" w:rsidP="00C7783F">
      <w:pPr>
        <w:shd w:val="clear" w:color="auto" w:fill="FFFFFF"/>
        <w:tabs>
          <w:tab w:val="left" w:pos="851"/>
          <w:tab w:val="left" w:pos="1134"/>
        </w:tabs>
        <w:ind w:firstLine="709"/>
        <w:jc w:val="both"/>
        <w:rPr>
          <w:i/>
          <w:iCs/>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При установлении факта наличия у участника ЕГЭ средств связи и электронно-вычислительной техники во время проведения ЕГЭ или иного нарушения ими установленного порядка проведения ЕГЭ, такой участник удаляется с экзамена. В этом случае организатор совместно с членом ГЭК, руководителем ППЭ должен:</w:t>
      </w:r>
    </w:p>
    <w:p w:rsidR="00C7783F" w:rsidRPr="00586804"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заполнить форму ППЭ-21 «Акт об удалении участника </w:t>
      </w:r>
      <w:r w:rsidRPr="00586804">
        <w:rPr>
          <w:i/>
          <w:iCs/>
          <w:color w:val="000000"/>
          <w:sz w:val="28"/>
          <w:szCs w:val="28"/>
        </w:rPr>
        <w:t>ГИА</w:t>
      </w:r>
      <w:r w:rsidRPr="008B214E">
        <w:rPr>
          <w:i/>
          <w:iCs/>
          <w:color w:val="000000"/>
          <w:sz w:val="28"/>
          <w:szCs w:val="28"/>
        </w:rPr>
        <w:t>»</w:t>
      </w:r>
      <w:r>
        <w:rPr>
          <w:i/>
          <w:iCs/>
          <w:color w:val="000000"/>
          <w:sz w:val="28"/>
          <w:szCs w:val="28"/>
        </w:rPr>
        <w:t xml:space="preserve"> </w:t>
      </w:r>
      <w:r w:rsidRPr="00586804">
        <w:rPr>
          <w:i/>
          <w:iCs/>
          <w:color w:val="000000"/>
          <w:sz w:val="28"/>
          <w:szCs w:val="28"/>
        </w:rPr>
        <w:t>в штабе ППЭ в зоне видимости камер видеонаблюдения;</w:t>
      </w:r>
    </w:p>
    <w:p w:rsidR="00C7783F" w:rsidRDefault="00C7783F" w:rsidP="00C7783F">
      <w:pPr>
        <w:shd w:val="clear" w:color="auto" w:fill="FFFFFF"/>
        <w:tabs>
          <w:tab w:val="left" w:pos="851"/>
          <w:tab w:val="left" w:pos="1134"/>
        </w:tabs>
        <w:ind w:firstLine="709"/>
        <w:jc w:val="both"/>
        <w:rPr>
          <w:b/>
          <w:i/>
          <w:iCs/>
          <w:sz w:val="28"/>
          <w:szCs w:val="28"/>
        </w:rPr>
      </w:pPr>
      <w:r w:rsidRPr="008B214E">
        <w:rPr>
          <w:b/>
          <w:i/>
          <w:iCs/>
          <w:sz w:val="28"/>
          <w:szCs w:val="28"/>
        </w:rPr>
        <w:t xml:space="preserve">В Акте об удалении участника при указании причины удаления необходимо указать и точное время удаления участника. </w:t>
      </w:r>
    </w:p>
    <w:p w:rsidR="00C7783F" w:rsidRPr="008B214E" w:rsidRDefault="00C7783F" w:rsidP="00C7783F">
      <w:pPr>
        <w:shd w:val="clear" w:color="auto" w:fill="FFFFFF"/>
        <w:tabs>
          <w:tab w:val="left" w:pos="851"/>
          <w:tab w:val="left" w:pos="1134"/>
        </w:tabs>
        <w:ind w:firstLine="709"/>
        <w:jc w:val="both"/>
        <w:rPr>
          <w:b/>
          <w:i/>
          <w:iCs/>
          <w:sz w:val="28"/>
          <w:szCs w:val="28"/>
        </w:rPr>
      </w:pPr>
      <w:r w:rsidRPr="008B214E">
        <w:rPr>
          <w:b/>
          <w:i/>
          <w:iCs/>
          <w:sz w:val="28"/>
          <w:szCs w:val="28"/>
        </w:rPr>
        <w:t>К Акту должны быть приложены:</w:t>
      </w:r>
    </w:p>
    <w:p w:rsidR="00C7783F" w:rsidRPr="008B214E" w:rsidRDefault="00C7783F" w:rsidP="00C7783F">
      <w:pPr>
        <w:shd w:val="clear" w:color="auto" w:fill="FFFFFF"/>
        <w:tabs>
          <w:tab w:val="left" w:pos="851"/>
          <w:tab w:val="left" w:pos="1134"/>
        </w:tabs>
        <w:ind w:firstLine="709"/>
        <w:jc w:val="both"/>
        <w:rPr>
          <w:b/>
          <w:i/>
          <w:sz w:val="28"/>
          <w:szCs w:val="28"/>
        </w:rPr>
      </w:pPr>
      <w:r w:rsidRPr="008B214E">
        <w:rPr>
          <w:b/>
          <w:i/>
          <w:sz w:val="28"/>
          <w:szCs w:val="28"/>
        </w:rPr>
        <w:t>служебная записка на имя руководителя ППЭ о выявленном нарушении (составляет работник, выявивший нарушение);</w:t>
      </w:r>
    </w:p>
    <w:p w:rsidR="00C7783F" w:rsidRDefault="00C7783F" w:rsidP="00C7783F">
      <w:pPr>
        <w:shd w:val="clear" w:color="auto" w:fill="FFFFFF"/>
        <w:tabs>
          <w:tab w:val="left" w:pos="851"/>
          <w:tab w:val="left" w:pos="1134"/>
        </w:tabs>
        <w:ind w:firstLine="709"/>
        <w:jc w:val="both"/>
        <w:rPr>
          <w:b/>
          <w:i/>
          <w:iCs/>
          <w:sz w:val="28"/>
          <w:szCs w:val="28"/>
        </w:rPr>
      </w:pPr>
      <w:r w:rsidRPr="008B214E">
        <w:rPr>
          <w:b/>
          <w:i/>
          <w:sz w:val="28"/>
          <w:szCs w:val="28"/>
        </w:rPr>
        <w:t>объяснительная участника экзамена, допустившего нарушение порядка проведения экзамена.</w:t>
      </w:r>
      <w:r w:rsidRPr="008B214E">
        <w:rPr>
          <w:b/>
          <w:i/>
          <w:iCs/>
          <w:sz w:val="28"/>
          <w:szCs w:val="28"/>
        </w:rPr>
        <w:t xml:space="preserve">  </w:t>
      </w:r>
      <w:r>
        <w:rPr>
          <w:b/>
          <w:i/>
          <w:iCs/>
          <w:sz w:val="28"/>
          <w:szCs w:val="28"/>
        </w:rPr>
        <w:t xml:space="preserve"> </w:t>
      </w:r>
    </w:p>
    <w:p w:rsidR="00C7783F" w:rsidRPr="00586804" w:rsidRDefault="00C7783F" w:rsidP="00C7783F">
      <w:pPr>
        <w:shd w:val="clear" w:color="auto" w:fill="FFFFFF"/>
        <w:tabs>
          <w:tab w:val="left" w:pos="851"/>
          <w:tab w:val="left" w:pos="1134"/>
        </w:tabs>
        <w:ind w:firstLine="709"/>
        <w:jc w:val="both"/>
        <w:rPr>
          <w:i/>
          <w:iCs/>
          <w:color w:val="000000"/>
          <w:sz w:val="28"/>
          <w:szCs w:val="28"/>
        </w:rPr>
      </w:pPr>
      <w:r>
        <w:rPr>
          <w:b/>
          <w:i/>
          <w:iCs/>
          <w:sz w:val="28"/>
          <w:szCs w:val="28"/>
        </w:rPr>
        <w:lastRenderedPageBreak/>
        <w:t xml:space="preserve">– </w:t>
      </w:r>
      <w:r w:rsidRPr="00586804">
        <w:rPr>
          <w:i/>
          <w:iCs/>
          <w:color w:val="000000"/>
          <w:sz w:val="28"/>
          <w:szCs w:val="28"/>
        </w:rPr>
        <w:t xml:space="preserve">в аудитории ППЭ внести соответствующую запись в форму ППЭ-05-02 «Протокол проведения ЕГЭ в аудитории»; </w:t>
      </w:r>
    </w:p>
    <w:p w:rsidR="00C7783F" w:rsidRPr="008B214E" w:rsidRDefault="00C7783F" w:rsidP="00C7783F">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w:t>
      </w:r>
      <w:r w:rsidRPr="00586804">
        <w:rPr>
          <w:i/>
          <w:iCs/>
          <w:color w:val="000000"/>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C7783F" w:rsidRDefault="00C7783F" w:rsidP="00C7783F">
      <w:pPr>
        <w:shd w:val="clear" w:color="auto" w:fill="FFFFFF"/>
        <w:tabs>
          <w:tab w:val="left" w:pos="851"/>
          <w:tab w:val="left" w:pos="1134"/>
        </w:tabs>
        <w:ind w:firstLine="709"/>
        <w:jc w:val="both"/>
        <w:rPr>
          <w:i/>
          <w:iCs/>
          <w:color w:val="000000"/>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В случае если участник ЕГЭ по состоянию здоровья или другим объективным причинам не может завершить выполнение экзаменационной рабо</w:t>
      </w:r>
      <w:r>
        <w:rPr>
          <w:i/>
          <w:iCs/>
          <w:color w:val="000000"/>
          <w:sz w:val="28"/>
          <w:szCs w:val="28"/>
        </w:rPr>
        <w:t xml:space="preserve">ты, он может покинуть аудиторию. </w:t>
      </w:r>
      <w:r w:rsidRPr="008B214E">
        <w:rPr>
          <w:i/>
          <w:iCs/>
          <w:color w:val="000000"/>
          <w:sz w:val="28"/>
          <w:szCs w:val="28"/>
        </w:rPr>
        <w:t xml:space="preserve"> </w:t>
      </w:r>
      <w:r>
        <w:rPr>
          <w:i/>
          <w:iCs/>
          <w:color w:val="000000"/>
          <w:sz w:val="28"/>
          <w:szCs w:val="28"/>
        </w:rPr>
        <w:t>При этом о</w:t>
      </w:r>
      <w:r w:rsidRPr="00586804">
        <w:rPr>
          <w:i/>
          <w:iCs/>
          <w:color w:val="000000"/>
          <w:sz w:val="28"/>
          <w:szCs w:val="28"/>
        </w:rPr>
        <w:t>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w:t>
      </w:r>
      <w:r w:rsidRPr="008B214E">
        <w:rPr>
          <w:i/>
          <w:iCs/>
          <w:color w:val="000000"/>
          <w:sz w:val="28"/>
          <w:szCs w:val="28"/>
        </w:rPr>
        <w:t>:</w:t>
      </w:r>
    </w:p>
    <w:p w:rsidR="00C7783F" w:rsidRDefault="00C7783F" w:rsidP="00C7783F">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поставить свою подпись в </w:t>
      </w:r>
      <w:r w:rsidRPr="008B214E">
        <w:rPr>
          <w:i/>
          <w:iCs/>
          <w:color w:val="000000"/>
          <w:sz w:val="28"/>
          <w:szCs w:val="28"/>
        </w:rPr>
        <w:t>форм</w:t>
      </w:r>
      <w:r>
        <w:rPr>
          <w:i/>
          <w:iCs/>
          <w:color w:val="000000"/>
          <w:sz w:val="28"/>
          <w:szCs w:val="28"/>
        </w:rPr>
        <w:t>е</w:t>
      </w:r>
      <w:r w:rsidRPr="008B214E">
        <w:rPr>
          <w:i/>
          <w:iCs/>
          <w:color w:val="000000"/>
          <w:sz w:val="28"/>
          <w:szCs w:val="28"/>
        </w:rPr>
        <w:t xml:space="preserve"> </w:t>
      </w:r>
      <w:r w:rsidRPr="00586804">
        <w:rPr>
          <w:i/>
          <w:iCs/>
          <w:color w:val="000000"/>
          <w:sz w:val="28"/>
          <w:szCs w:val="28"/>
        </w:rPr>
        <w:t>ППЭ-22 «Акт о досрочном завершении экзамена по объективным причинам»</w:t>
      </w:r>
      <w:r>
        <w:rPr>
          <w:i/>
          <w:iCs/>
          <w:color w:val="000000"/>
          <w:sz w:val="28"/>
          <w:szCs w:val="28"/>
        </w:rPr>
        <w:t>, которая заполняется</w:t>
      </w:r>
      <w:r w:rsidRPr="00586804">
        <w:rPr>
          <w:i/>
          <w:iCs/>
          <w:color w:val="000000"/>
          <w:sz w:val="28"/>
          <w:szCs w:val="28"/>
        </w:rPr>
        <w:t xml:space="preserve"> в медицинском кабинете членом ГЭК и медицинским работником</w:t>
      </w:r>
      <w:r>
        <w:rPr>
          <w:i/>
          <w:iCs/>
          <w:color w:val="000000"/>
          <w:sz w:val="28"/>
          <w:szCs w:val="28"/>
        </w:rPr>
        <w:t>;</w:t>
      </w:r>
    </w:p>
    <w:p w:rsidR="00C7783F" w:rsidRPr="00586804"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 </w:t>
      </w:r>
      <w:r w:rsidRPr="00586804">
        <w:rPr>
          <w:i/>
          <w:iCs/>
          <w:color w:val="000000"/>
          <w:sz w:val="28"/>
          <w:szCs w:val="28"/>
        </w:rPr>
        <w:t>в аудитории внести соответствующую запись в форму ППЭ-05-02 «Протокол проведения ЕГЭ в аудитории»;</w:t>
      </w:r>
    </w:p>
    <w:p w:rsidR="00C7783F" w:rsidRDefault="00C7783F" w:rsidP="00C7783F">
      <w:pPr>
        <w:shd w:val="clear" w:color="auto" w:fill="FFFFFF"/>
        <w:tabs>
          <w:tab w:val="left" w:pos="851"/>
          <w:tab w:val="left" w:pos="1134"/>
        </w:tabs>
        <w:ind w:firstLine="709"/>
        <w:jc w:val="both"/>
        <w:rPr>
          <w:i/>
          <w:iCs/>
          <w:color w:val="000000"/>
          <w:sz w:val="28"/>
          <w:szCs w:val="28"/>
        </w:rPr>
      </w:pPr>
      <w:r>
        <w:rPr>
          <w:i/>
          <w:iCs/>
          <w:color w:val="000000"/>
          <w:sz w:val="28"/>
          <w:szCs w:val="28"/>
        </w:rPr>
        <w:t xml:space="preserve">– </w:t>
      </w:r>
      <w:r w:rsidRPr="00586804">
        <w:rPr>
          <w:i/>
          <w:iCs/>
          <w:color w:val="000000"/>
          <w:sz w:val="28"/>
          <w:szCs w:val="28"/>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 в соответствующем поле.</w:t>
      </w:r>
    </w:p>
    <w:p w:rsidR="00C7783F" w:rsidRDefault="00C7783F" w:rsidP="00C7783F">
      <w:pPr>
        <w:shd w:val="clear" w:color="auto" w:fill="FFFFFF"/>
        <w:tabs>
          <w:tab w:val="left" w:pos="851"/>
          <w:tab w:val="left" w:pos="1134"/>
        </w:tabs>
        <w:ind w:firstLine="709"/>
        <w:jc w:val="both"/>
        <w:rPr>
          <w:i/>
          <w:iCs/>
          <w:color w:val="000000"/>
          <w:sz w:val="28"/>
          <w:szCs w:val="28"/>
        </w:rPr>
      </w:pPr>
    </w:p>
    <w:p w:rsidR="00C7783F" w:rsidRPr="008B214E" w:rsidRDefault="00C7783F" w:rsidP="00C7783F">
      <w:pPr>
        <w:shd w:val="clear" w:color="auto" w:fill="FFFFFF"/>
        <w:tabs>
          <w:tab w:val="left" w:pos="851"/>
          <w:tab w:val="left" w:pos="1134"/>
        </w:tabs>
        <w:ind w:firstLine="709"/>
        <w:jc w:val="both"/>
        <w:rPr>
          <w:i/>
          <w:iCs/>
          <w:color w:val="000000"/>
          <w:sz w:val="28"/>
          <w:szCs w:val="28"/>
        </w:rPr>
      </w:pPr>
      <w:r w:rsidRPr="008B214E">
        <w:rPr>
          <w:i/>
          <w:iCs/>
          <w:color w:val="000000"/>
          <w:sz w:val="28"/>
          <w:szCs w:val="28"/>
        </w:rPr>
        <w:t xml:space="preserve">Фиксировать в докладной записке замечания экзаменуемых об опечатках, неточностях или ошибках в </w:t>
      </w:r>
      <w:proofErr w:type="spellStart"/>
      <w:r w:rsidRPr="008B214E">
        <w:rPr>
          <w:i/>
          <w:iCs/>
          <w:color w:val="000000"/>
          <w:sz w:val="28"/>
          <w:szCs w:val="28"/>
        </w:rPr>
        <w:t>КИМах</w:t>
      </w:r>
      <w:proofErr w:type="spellEnd"/>
      <w:r w:rsidRPr="008B214E">
        <w:rPr>
          <w:i/>
          <w:iCs/>
          <w:color w:val="000000"/>
          <w:sz w:val="28"/>
          <w:szCs w:val="28"/>
        </w:rPr>
        <w:t>. Докладную записку для фиксации замечаний можно получить у руководителя ППЭ.</w:t>
      </w:r>
    </w:p>
    <w:p w:rsidR="00C7783F" w:rsidRPr="008B214E" w:rsidRDefault="00C7783F" w:rsidP="00C7783F">
      <w:pPr>
        <w:shd w:val="clear" w:color="auto" w:fill="FFFFFF"/>
        <w:tabs>
          <w:tab w:val="left" w:pos="851"/>
          <w:tab w:val="left" w:pos="1134"/>
        </w:tabs>
        <w:ind w:firstLine="709"/>
        <w:jc w:val="both"/>
        <w:rPr>
          <w:i/>
          <w:iCs/>
          <w:sz w:val="28"/>
          <w:szCs w:val="28"/>
        </w:rPr>
      </w:pPr>
    </w:p>
    <w:p w:rsidR="00C7783F" w:rsidRDefault="00C7783F" w:rsidP="00C7783F">
      <w:pPr>
        <w:shd w:val="clear" w:color="auto" w:fill="FFFFFF"/>
        <w:tabs>
          <w:tab w:val="left" w:pos="851"/>
          <w:tab w:val="left" w:pos="1134"/>
        </w:tabs>
        <w:ind w:firstLine="709"/>
        <w:jc w:val="both"/>
        <w:rPr>
          <w:i/>
          <w:iCs/>
          <w:color w:val="000000"/>
          <w:sz w:val="28"/>
          <w:szCs w:val="28"/>
        </w:rPr>
      </w:pPr>
      <w:r w:rsidRPr="00586804">
        <w:rPr>
          <w:i/>
          <w:iCs/>
          <w:color w:val="000000"/>
          <w:sz w:val="28"/>
          <w:szCs w:val="28"/>
        </w:rPr>
        <w:t>За 30 минут до окончания выполнения экзаменационной работы необходимо объявить</w:t>
      </w:r>
      <w:r>
        <w:rPr>
          <w:i/>
          <w:iCs/>
          <w:color w:val="000000"/>
          <w:sz w:val="28"/>
          <w:szCs w:val="28"/>
        </w:rPr>
        <w:t>:</w:t>
      </w:r>
    </w:p>
    <w:p w:rsidR="00C7783F" w:rsidRPr="00586804" w:rsidRDefault="00C7783F" w:rsidP="00C7783F">
      <w:pPr>
        <w:shd w:val="clear" w:color="auto" w:fill="FFFFFF"/>
        <w:tabs>
          <w:tab w:val="left" w:pos="851"/>
          <w:tab w:val="left" w:pos="1134"/>
        </w:tabs>
        <w:ind w:firstLine="709"/>
        <w:jc w:val="both"/>
        <w:rPr>
          <w:iCs/>
          <w:color w:val="000000"/>
          <w:sz w:val="28"/>
          <w:szCs w:val="28"/>
        </w:rPr>
      </w:pPr>
      <w:r w:rsidRPr="00586804">
        <w:rPr>
          <w:iCs/>
          <w:color w:val="000000"/>
          <w:sz w:val="28"/>
          <w:szCs w:val="28"/>
        </w:rPr>
        <w:t xml:space="preserve">До окончания выполнения экзаменационной работы осталось 30 минут. </w:t>
      </w:r>
    </w:p>
    <w:p w:rsidR="00C7783F" w:rsidRPr="008B214E" w:rsidRDefault="00C7783F" w:rsidP="00C7783F">
      <w:pPr>
        <w:shd w:val="clear" w:color="auto" w:fill="FFFFFF"/>
        <w:tabs>
          <w:tab w:val="left" w:pos="1134"/>
          <w:tab w:val="left" w:pos="1276"/>
        </w:tabs>
        <w:ind w:firstLine="709"/>
        <w:jc w:val="both"/>
        <w:rPr>
          <w:iCs/>
          <w:color w:val="000000"/>
          <w:sz w:val="28"/>
          <w:szCs w:val="28"/>
        </w:rPr>
      </w:pPr>
      <w:r w:rsidRPr="008B214E">
        <w:rPr>
          <w:iCs/>
          <w:color w:val="000000"/>
          <w:sz w:val="28"/>
          <w:szCs w:val="28"/>
        </w:rPr>
        <w:t xml:space="preserve">Не забывайте переносить ответы из КИМ и черновиков в бланки ответов черной </w:t>
      </w:r>
      <w:proofErr w:type="spellStart"/>
      <w:r w:rsidRPr="008B214E">
        <w:rPr>
          <w:iCs/>
          <w:color w:val="000000"/>
          <w:sz w:val="28"/>
          <w:szCs w:val="28"/>
        </w:rPr>
        <w:t>гелевой</w:t>
      </w:r>
      <w:proofErr w:type="spellEnd"/>
      <w:r w:rsidRPr="008B214E">
        <w:rPr>
          <w:iCs/>
          <w:color w:val="000000"/>
          <w:sz w:val="28"/>
          <w:szCs w:val="28"/>
        </w:rPr>
        <w:t>, капиллярной или перьевой ручкой.</w:t>
      </w:r>
    </w:p>
    <w:p w:rsidR="00C7783F" w:rsidRPr="008B214E" w:rsidRDefault="00C7783F" w:rsidP="00C7783F">
      <w:pPr>
        <w:shd w:val="clear" w:color="auto" w:fill="FFFFFF"/>
        <w:tabs>
          <w:tab w:val="left" w:pos="1134"/>
          <w:tab w:val="left" w:pos="1276"/>
        </w:tabs>
        <w:ind w:firstLine="709"/>
        <w:jc w:val="both"/>
        <w:rPr>
          <w:i/>
          <w:iCs/>
          <w:color w:val="000000"/>
          <w:sz w:val="28"/>
          <w:szCs w:val="28"/>
        </w:rPr>
      </w:pPr>
    </w:p>
    <w:p w:rsidR="00C7783F" w:rsidRPr="008B214E" w:rsidRDefault="00C7783F" w:rsidP="00C7783F">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За </w:t>
      </w:r>
      <w:r w:rsidRPr="008B214E">
        <w:rPr>
          <w:b/>
          <w:i/>
          <w:iCs/>
          <w:color w:val="000000"/>
          <w:sz w:val="28"/>
          <w:szCs w:val="28"/>
        </w:rPr>
        <w:t>15 минут</w:t>
      </w:r>
      <w:r w:rsidRPr="008B214E">
        <w:rPr>
          <w:i/>
          <w:iCs/>
          <w:color w:val="000000"/>
          <w:sz w:val="28"/>
          <w:szCs w:val="28"/>
        </w:rPr>
        <w:t xml:space="preserve"> до окончания экзамена:</w:t>
      </w:r>
    </w:p>
    <w:p w:rsidR="00C7783F" w:rsidRPr="008B214E" w:rsidRDefault="00C7783F" w:rsidP="00C7783F">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xml:space="preserve">– пересчитать лишние ИК в аудитории; </w:t>
      </w:r>
    </w:p>
    <w:p w:rsidR="00C7783F" w:rsidRPr="008B214E" w:rsidRDefault="00C7783F" w:rsidP="00C7783F">
      <w:pPr>
        <w:shd w:val="clear" w:color="auto" w:fill="FFFFFF"/>
        <w:tabs>
          <w:tab w:val="left" w:pos="1134"/>
          <w:tab w:val="left" w:pos="1276"/>
        </w:tabs>
        <w:ind w:firstLine="709"/>
        <w:jc w:val="both"/>
        <w:rPr>
          <w:i/>
          <w:iCs/>
          <w:color w:val="000000"/>
          <w:sz w:val="28"/>
          <w:szCs w:val="28"/>
        </w:rPr>
      </w:pPr>
      <w:r w:rsidRPr="008B214E">
        <w:rPr>
          <w:i/>
          <w:iCs/>
          <w:color w:val="000000"/>
          <w:sz w:val="28"/>
          <w:szCs w:val="28"/>
        </w:rPr>
        <w:t>– отметить в форме ППЭ-05-02 «</w:t>
      </w:r>
      <w:r>
        <w:rPr>
          <w:i/>
          <w:iCs/>
          <w:color w:val="000000"/>
          <w:sz w:val="28"/>
          <w:szCs w:val="28"/>
        </w:rPr>
        <w:t>Протокол проведения ЕГЭ в аудитории</w:t>
      </w:r>
      <w:r w:rsidRPr="008B214E">
        <w:rPr>
          <w:i/>
          <w:iCs/>
          <w:color w:val="000000"/>
          <w:sz w:val="28"/>
          <w:szCs w:val="28"/>
        </w:rPr>
        <w:t>» факты неявки на экзамен участников ЕГЭ.</w:t>
      </w:r>
    </w:p>
    <w:p w:rsidR="00C7783F" w:rsidRPr="008B214E" w:rsidRDefault="00C7783F" w:rsidP="00C7783F">
      <w:pPr>
        <w:shd w:val="clear" w:color="auto" w:fill="FFFFFF"/>
        <w:tabs>
          <w:tab w:val="left" w:pos="851"/>
          <w:tab w:val="left" w:pos="1134"/>
        </w:tabs>
        <w:ind w:firstLine="709"/>
        <w:jc w:val="both"/>
        <w:rPr>
          <w:i/>
          <w:iCs/>
          <w:color w:val="000000"/>
          <w:sz w:val="28"/>
          <w:szCs w:val="28"/>
        </w:rPr>
      </w:pPr>
    </w:p>
    <w:p w:rsidR="00C7783F" w:rsidRPr="008B214E" w:rsidRDefault="00C7783F" w:rsidP="00C7783F">
      <w:pPr>
        <w:tabs>
          <w:tab w:val="left" w:pos="851"/>
          <w:tab w:val="left" w:pos="1134"/>
          <w:tab w:val="left" w:pos="1440"/>
        </w:tabs>
        <w:ind w:firstLine="709"/>
        <w:jc w:val="both"/>
        <w:rPr>
          <w:i/>
          <w:iCs/>
          <w:sz w:val="28"/>
          <w:szCs w:val="28"/>
        </w:rPr>
      </w:pPr>
      <w:r w:rsidRPr="008B214E">
        <w:rPr>
          <w:i/>
          <w:iCs/>
          <w:sz w:val="28"/>
          <w:szCs w:val="28"/>
        </w:rPr>
        <w:t>За 5 минут до окончания выполнения экзаменационной работы необходимо объявить:</w:t>
      </w:r>
    </w:p>
    <w:p w:rsidR="00C7783F" w:rsidRPr="008B214E" w:rsidRDefault="00C7783F" w:rsidP="00C7783F">
      <w:pPr>
        <w:tabs>
          <w:tab w:val="left" w:pos="851"/>
          <w:tab w:val="left" w:pos="1134"/>
          <w:tab w:val="left" w:pos="1440"/>
        </w:tabs>
        <w:ind w:firstLine="709"/>
        <w:jc w:val="both"/>
        <w:rPr>
          <w:iCs/>
          <w:sz w:val="28"/>
          <w:szCs w:val="28"/>
        </w:rPr>
      </w:pPr>
      <w:r w:rsidRPr="008B214E">
        <w:rPr>
          <w:iCs/>
          <w:sz w:val="28"/>
          <w:szCs w:val="28"/>
        </w:rPr>
        <w:t>До окончания выполнения экзаменационной работы осталось 5 минут.</w:t>
      </w:r>
    </w:p>
    <w:p w:rsidR="00C7783F" w:rsidRPr="008B214E" w:rsidRDefault="00C7783F" w:rsidP="00C7783F">
      <w:pPr>
        <w:tabs>
          <w:tab w:val="left" w:pos="851"/>
          <w:tab w:val="left" w:pos="1134"/>
          <w:tab w:val="left" w:pos="1440"/>
        </w:tabs>
        <w:ind w:firstLine="709"/>
        <w:jc w:val="both"/>
        <w:rPr>
          <w:iCs/>
          <w:sz w:val="28"/>
          <w:szCs w:val="28"/>
        </w:rPr>
      </w:pPr>
      <w:r w:rsidRPr="008B214E">
        <w:rPr>
          <w:iCs/>
          <w:sz w:val="28"/>
          <w:szCs w:val="28"/>
        </w:rPr>
        <w:t>Проверьте, все ли ответы вы перенесли из КИМ и черновиков в бланки ответов.</w:t>
      </w:r>
    </w:p>
    <w:p w:rsidR="00C7783F" w:rsidRPr="008B214E" w:rsidRDefault="00C7783F" w:rsidP="00C7783F">
      <w:pPr>
        <w:tabs>
          <w:tab w:val="left" w:pos="851"/>
          <w:tab w:val="left" w:pos="1134"/>
          <w:tab w:val="left" w:pos="1440"/>
        </w:tabs>
        <w:ind w:firstLine="709"/>
        <w:jc w:val="both"/>
        <w:rPr>
          <w:i/>
          <w:iCs/>
          <w:sz w:val="28"/>
          <w:szCs w:val="28"/>
        </w:rPr>
      </w:pPr>
    </w:p>
    <w:p w:rsidR="00C7783F" w:rsidRPr="008B214E" w:rsidRDefault="00C7783F" w:rsidP="00C7783F">
      <w:pPr>
        <w:tabs>
          <w:tab w:val="left" w:pos="851"/>
          <w:tab w:val="left" w:pos="1134"/>
          <w:tab w:val="left" w:pos="1440"/>
        </w:tabs>
        <w:ind w:firstLine="709"/>
        <w:jc w:val="both"/>
        <w:rPr>
          <w:i/>
          <w:iCs/>
          <w:sz w:val="28"/>
          <w:szCs w:val="28"/>
        </w:rPr>
      </w:pPr>
      <w:r w:rsidRPr="008B214E">
        <w:rPr>
          <w:i/>
          <w:iCs/>
          <w:sz w:val="28"/>
          <w:szCs w:val="28"/>
        </w:rPr>
        <w:t>По окончании выполнения экзаменационной работы объявить:</w:t>
      </w:r>
    </w:p>
    <w:p w:rsidR="00C7783F" w:rsidRPr="008B214E" w:rsidRDefault="00C7783F" w:rsidP="00C7783F">
      <w:pPr>
        <w:tabs>
          <w:tab w:val="left" w:pos="851"/>
          <w:tab w:val="left" w:pos="1134"/>
          <w:tab w:val="left" w:pos="1440"/>
        </w:tabs>
        <w:ind w:firstLine="709"/>
        <w:jc w:val="both"/>
        <w:rPr>
          <w:iCs/>
          <w:sz w:val="28"/>
          <w:szCs w:val="28"/>
        </w:rPr>
      </w:pPr>
      <w:r w:rsidRPr="008B214E">
        <w:rPr>
          <w:iCs/>
          <w:sz w:val="28"/>
          <w:szCs w:val="28"/>
        </w:rPr>
        <w:t xml:space="preserve">Выполнение экзаменационной работы окончено. Вложите КИМ в конверт индивидуального комплекта. Остальные экзаменационные материалы </w:t>
      </w:r>
      <w:r w:rsidRPr="008B214E">
        <w:rPr>
          <w:iCs/>
          <w:sz w:val="28"/>
          <w:szCs w:val="28"/>
        </w:rPr>
        <w:lastRenderedPageBreak/>
        <w:t>положите на край стола. Организаторы подойдут к вам, чтобы забрать ваши экзаменационные материалы.</w:t>
      </w:r>
    </w:p>
    <w:p w:rsidR="00C7783F" w:rsidRPr="008B214E" w:rsidRDefault="00C7783F" w:rsidP="00C7783F">
      <w:pPr>
        <w:tabs>
          <w:tab w:val="left" w:pos="851"/>
          <w:tab w:val="left" w:pos="1134"/>
          <w:tab w:val="left" w:pos="1440"/>
        </w:tabs>
        <w:ind w:firstLine="709"/>
        <w:jc w:val="both"/>
        <w:rPr>
          <w:iCs/>
          <w:sz w:val="28"/>
          <w:szCs w:val="28"/>
        </w:rPr>
      </w:pPr>
    </w:p>
    <w:p w:rsidR="00C7783F" w:rsidRPr="008B214E" w:rsidRDefault="00C7783F" w:rsidP="00C7783F">
      <w:pPr>
        <w:tabs>
          <w:tab w:val="left" w:pos="851"/>
          <w:tab w:val="left" w:pos="1134"/>
          <w:tab w:val="left" w:pos="1440"/>
        </w:tabs>
        <w:ind w:firstLine="709"/>
        <w:jc w:val="both"/>
        <w:rPr>
          <w:i/>
          <w:iCs/>
          <w:sz w:val="28"/>
          <w:szCs w:val="28"/>
        </w:rPr>
      </w:pPr>
      <w:r w:rsidRPr="008B214E">
        <w:rPr>
          <w:b/>
          <w:bCs/>
          <w:i/>
          <w:iCs/>
          <w:sz w:val="28"/>
          <w:szCs w:val="28"/>
          <w:u w:val="single"/>
        </w:rPr>
        <w:t>Самостоятельно</w:t>
      </w:r>
      <w:r w:rsidRPr="008B214E">
        <w:rPr>
          <w:i/>
          <w:iCs/>
          <w:sz w:val="28"/>
          <w:szCs w:val="28"/>
        </w:rPr>
        <w:t xml:space="preserve"> собрать со столов экзаменуемые материалы (КИМы, черновики, бланки регистрации и бланки ответов № 1, № 2, доп. бланки № 2, проверяя:</w:t>
      </w:r>
    </w:p>
    <w:p w:rsidR="00C7783F" w:rsidRPr="008B214E" w:rsidRDefault="00C7783F" w:rsidP="00C7783F">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r w:rsidRPr="008B214E">
        <w:rPr>
          <w:i/>
          <w:iCs/>
          <w:color w:val="000000"/>
          <w:sz w:val="28"/>
          <w:szCs w:val="28"/>
        </w:rPr>
        <w:t xml:space="preserve">правильность заполнения всех полей в бланке регистрации; </w:t>
      </w:r>
    </w:p>
    <w:p w:rsidR="00C7783F" w:rsidRPr="008B214E" w:rsidRDefault="00C7783F" w:rsidP="00C7783F">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r w:rsidRPr="008B214E">
        <w:rPr>
          <w:i/>
          <w:iCs/>
          <w:color w:val="000000"/>
          <w:sz w:val="28"/>
          <w:szCs w:val="28"/>
        </w:rPr>
        <w:t>наличие подписи в соответствующ</w:t>
      </w:r>
      <w:r>
        <w:rPr>
          <w:i/>
          <w:iCs/>
          <w:color w:val="000000"/>
          <w:sz w:val="28"/>
          <w:szCs w:val="28"/>
        </w:rPr>
        <w:t xml:space="preserve">их полях в бланке регистрации и </w:t>
      </w:r>
      <w:r w:rsidRPr="008B214E">
        <w:rPr>
          <w:i/>
          <w:iCs/>
          <w:color w:val="000000"/>
          <w:sz w:val="28"/>
          <w:szCs w:val="28"/>
        </w:rPr>
        <w:t>бланке № 1;</w:t>
      </w:r>
    </w:p>
    <w:p w:rsidR="00C7783F" w:rsidRPr="008B214E" w:rsidRDefault="00C7783F" w:rsidP="00C7783F">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r w:rsidRPr="008B214E">
        <w:rPr>
          <w:i/>
          <w:iCs/>
          <w:color w:val="000000"/>
          <w:sz w:val="28"/>
          <w:szCs w:val="28"/>
        </w:rPr>
        <w:t xml:space="preserve">заполнение всех регистрационных полей в бланке № 2, даже если экзаменуемый не приступал к решению заданий </w:t>
      </w:r>
      <w:r>
        <w:rPr>
          <w:i/>
          <w:iCs/>
          <w:color w:val="000000"/>
          <w:sz w:val="28"/>
          <w:szCs w:val="28"/>
        </w:rPr>
        <w:t>второй части</w:t>
      </w:r>
      <w:r w:rsidRPr="008B214E">
        <w:rPr>
          <w:i/>
          <w:iCs/>
          <w:color w:val="000000"/>
          <w:sz w:val="28"/>
          <w:szCs w:val="28"/>
        </w:rPr>
        <w:t>;</w:t>
      </w:r>
    </w:p>
    <w:p w:rsidR="00C7783F" w:rsidRPr="008B214E" w:rsidRDefault="00C7783F" w:rsidP="00C7783F">
      <w:pPr>
        <w:widowControl w:val="0"/>
        <w:numPr>
          <w:ilvl w:val="0"/>
          <w:numId w:val="4"/>
        </w:numPr>
        <w:shd w:val="clear" w:color="auto" w:fill="FFFFFF"/>
        <w:tabs>
          <w:tab w:val="clear" w:pos="1272"/>
          <w:tab w:val="num" w:pos="0"/>
          <w:tab w:val="left" w:pos="1134"/>
        </w:tabs>
        <w:autoSpaceDE w:val="0"/>
        <w:autoSpaceDN w:val="0"/>
        <w:adjustRightInd w:val="0"/>
        <w:ind w:left="0" w:firstLine="912"/>
        <w:jc w:val="both"/>
        <w:rPr>
          <w:i/>
          <w:iCs/>
          <w:color w:val="000000"/>
          <w:sz w:val="28"/>
          <w:szCs w:val="28"/>
        </w:rPr>
      </w:pPr>
      <w:r w:rsidRPr="008B214E">
        <w:rPr>
          <w:i/>
          <w:iCs/>
          <w:color w:val="000000"/>
          <w:sz w:val="28"/>
          <w:szCs w:val="28"/>
        </w:rPr>
        <w:t xml:space="preserve">наличие расшифровки </w:t>
      </w:r>
      <w:proofErr w:type="spellStart"/>
      <w:r w:rsidRPr="008B214E">
        <w:rPr>
          <w:i/>
          <w:iCs/>
          <w:color w:val="000000"/>
          <w:sz w:val="28"/>
          <w:szCs w:val="28"/>
        </w:rPr>
        <w:t>штрихкода</w:t>
      </w:r>
      <w:proofErr w:type="spellEnd"/>
      <w:r w:rsidRPr="008B214E">
        <w:rPr>
          <w:i/>
          <w:iCs/>
          <w:color w:val="000000"/>
          <w:sz w:val="28"/>
          <w:szCs w:val="28"/>
        </w:rPr>
        <w:t xml:space="preserve"> в бланке № 2, в случае если экзаменуемый использовал дополнительный бланк № 2. </w:t>
      </w:r>
    </w:p>
    <w:p w:rsidR="00C7783F" w:rsidRPr="008B214E" w:rsidRDefault="00C7783F" w:rsidP="00C7783F">
      <w:pPr>
        <w:shd w:val="clear" w:color="auto" w:fill="FFFFFF"/>
        <w:tabs>
          <w:tab w:val="left" w:pos="1134"/>
        </w:tabs>
        <w:ind w:left="1272"/>
        <w:jc w:val="both"/>
        <w:rPr>
          <w:i/>
          <w:iCs/>
          <w:color w:val="000000"/>
          <w:sz w:val="28"/>
          <w:szCs w:val="28"/>
        </w:rPr>
      </w:pPr>
    </w:p>
    <w:p w:rsidR="00C7783F" w:rsidRPr="008B214E" w:rsidRDefault="00C7783F" w:rsidP="00C7783F">
      <w:pPr>
        <w:tabs>
          <w:tab w:val="left" w:pos="1134"/>
          <w:tab w:val="left" w:pos="1440"/>
        </w:tabs>
        <w:ind w:firstLine="720"/>
        <w:jc w:val="both"/>
        <w:rPr>
          <w:i/>
          <w:iCs/>
          <w:sz w:val="28"/>
          <w:szCs w:val="28"/>
        </w:rPr>
      </w:pPr>
      <w:r w:rsidRPr="008B214E">
        <w:rPr>
          <w:i/>
          <w:iCs/>
          <w:sz w:val="28"/>
          <w:szCs w:val="28"/>
        </w:rPr>
        <w:t>и ставя при этом:</w:t>
      </w:r>
    </w:p>
    <w:p w:rsidR="00C7783F" w:rsidRPr="008B214E" w:rsidRDefault="00C7783F" w:rsidP="00C7783F">
      <w:pPr>
        <w:numPr>
          <w:ilvl w:val="0"/>
          <w:numId w:val="5"/>
        </w:numPr>
        <w:tabs>
          <w:tab w:val="left" w:pos="1134"/>
        </w:tabs>
        <w:ind w:left="0" w:firstLine="1080"/>
        <w:jc w:val="both"/>
        <w:rPr>
          <w:i/>
          <w:iCs/>
          <w:sz w:val="28"/>
          <w:szCs w:val="28"/>
        </w:rPr>
      </w:pPr>
      <w:r w:rsidRPr="008B214E">
        <w:rPr>
          <w:i/>
          <w:iCs/>
          <w:sz w:val="28"/>
          <w:szCs w:val="28"/>
        </w:rPr>
        <w:t>в бланке ответов № 2, доп. бланке «2» (в том числе и на его оборотной стороне) прочерк «</w:t>
      </w:r>
      <w:r w:rsidRPr="008B214E">
        <w:rPr>
          <w:i/>
          <w:iCs/>
          <w:sz w:val="28"/>
          <w:szCs w:val="28"/>
          <w:lang w:val="en-US"/>
        </w:rPr>
        <w:t>Z</w:t>
      </w:r>
      <w:r w:rsidRPr="008B214E">
        <w:rPr>
          <w:i/>
          <w:iCs/>
          <w:sz w:val="28"/>
          <w:szCs w:val="28"/>
        </w:rPr>
        <w:t>» на полях бланка, предназначенных для записи ответов в свободной форме, но оставшихся незаполненными (свободными от записей выпускника (поступающего).</w:t>
      </w:r>
    </w:p>
    <w:p w:rsidR="00C7783F" w:rsidRPr="008B214E" w:rsidRDefault="00C7783F" w:rsidP="00C7783F">
      <w:pPr>
        <w:tabs>
          <w:tab w:val="left" w:pos="1134"/>
        </w:tabs>
        <w:ind w:left="1080"/>
        <w:jc w:val="both"/>
        <w:rPr>
          <w:i/>
          <w:iCs/>
          <w:sz w:val="28"/>
          <w:szCs w:val="28"/>
        </w:rPr>
      </w:pPr>
    </w:p>
    <w:p w:rsidR="00C7783F" w:rsidRPr="008B214E" w:rsidRDefault="00C7783F" w:rsidP="00C7783F">
      <w:pPr>
        <w:tabs>
          <w:tab w:val="left" w:pos="1134"/>
        </w:tabs>
        <w:ind w:firstLine="720"/>
        <w:jc w:val="both"/>
        <w:rPr>
          <w:b/>
          <w:bCs/>
          <w:i/>
          <w:iCs/>
          <w:sz w:val="28"/>
          <w:szCs w:val="28"/>
        </w:rPr>
      </w:pPr>
      <w:r w:rsidRPr="008B214E">
        <w:rPr>
          <w:b/>
          <w:bCs/>
          <w:i/>
          <w:iCs/>
          <w:sz w:val="28"/>
          <w:szCs w:val="28"/>
        </w:rPr>
        <w:t xml:space="preserve">Количество сданных экзаменационных материалов должно фиксироваться в форме 05-02 ППЭ и подтверждаться подписями участника ЕГЭ и ответственного организатора. Также организатор своей подписью должен зафиксировать факт неявки участника экзамена (т.е. поставить подпись напротив ФИО неявившегося участника). </w:t>
      </w:r>
    </w:p>
    <w:p w:rsidR="00C7783F" w:rsidRPr="008B214E" w:rsidRDefault="00C7783F" w:rsidP="00C7783F">
      <w:pPr>
        <w:tabs>
          <w:tab w:val="left" w:pos="1134"/>
        </w:tabs>
        <w:ind w:firstLine="720"/>
        <w:jc w:val="both"/>
        <w:rPr>
          <w:b/>
          <w:bCs/>
          <w:i/>
          <w:iCs/>
          <w:sz w:val="28"/>
          <w:szCs w:val="28"/>
        </w:rPr>
      </w:pPr>
    </w:p>
    <w:p w:rsidR="00C7783F" w:rsidRPr="008B214E" w:rsidRDefault="00C7783F" w:rsidP="00C7783F">
      <w:pPr>
        <w:tabs>
          <w:tab w:val="left" w:pos="1134"/>
        </w:tabs>
        <w:ind w:firstLine="720"/>
        <w:jc w:val="both"/>
        <w:rPr>
          <w:b/>
          <w:bCs/>
          <w:i/>
          <w:iCs/>
          <w:sz w:val="28"/>
          <w:szCs w:val="28"/>
        </w:rPr>
      </w:pPr>
      <w:r w:rsidRPr="008B214E">
        <w:rPr>
          <w:i/>
          <w:iCs/>
          <w:sz w:val="28"/>
          <w:szCs w:val="28"/>
        </w:rPr>
        <w:t>Сформировать на столе 5 стопок экзаменационных материалов:</w:t>
      </w:r>
    </w:p>
    <w:p w:rsidR="00C7783F" w:rsidRPr="008B214E" w:rsidRDefault="00C7783F" w:rsidP="00C7783F">
      <w:pPr>
        <w:tabs>
          <w:tab w:val="left" w:pos="1134"/>
        </w:tabs>
        <w:ind w:firstLine="720"/>
        <w:jc w:val="both"/>
        <w:rPr>
          <w:b/>
          <w:bCs/>
          <w:i/>
          <w:iCs/>
          <w:sz w:val="28"/>
          <w:szCs w:val="28"/>
        </w:rPr>
      </w:pPr>
      <w:r w:rsidRPr="008B214E">
        <w:rPr>
          <w:i/>
          <w:iCs/>
          <w:sz w:val="28"/>
          <w:szCs w:val="28"/>
        </w:rPr>
        <w:t xml:space="preserve">1. Стопка бланков регистрации.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C7783F" w:rsidRPr="008B214E" w:rsidRDefault="00C7783F" w:rsidP="00C7783F">
      <w:pPr>
        <w:tabs>
          <w:tab w:val="left" w:pos="1134"/>
        </w:tabs>
        <w:ind w:firstLine="720"/>
        <w:jc w:val="both"/>
        <w:rPr>
          <w:b/>
          <w:bCs/>
          <w:i/>
          <w:iCs/>
          <w:sz w:val="28"/>
          <w:szCs w:val="28"/>
        </w:rPr>
      </w:pPr>
      <w:r w:rsidRPr="008B214E">
        <w:rPr>
          <w:i/>
          <w:iCs/>
          <w:sz w:val="28"/>
          <w:szCs w:val="28"/>
        </w:rPr>
        <w:t xml:space="preserve">2. Стопка бланков № 1. Последовательность бланков регистрации в стопке значения не имеет. Необходимо соблюдать ориентацию бланков (верх-низ, лицевая – оборотная стороны). </w:t>
      </w:r>
    </w:p>
    <w:p w:rsidR="00C7783F" w:rsidRPr="008B214E" w:rsidRDefault="00C7783F" w:rsidP="00C7783F">
      <w:pPr>
        <w:tabs>
          <w:tab w:val="left" w:pos="1134"/>
        </w:tabs>
        <w:ind w:firstLine="720"/>
        <w:jc w:val="both"/>
        <w:rPr>
          <w:b/>
          <w:bCs/>
          <w:i/>
          <w:iCs/>
          <w:sz w:val="28"/>
          <w:szCs w:val="28"/>
        </w:rPr>
      </w:pPr>
      <w:r w:rsidRPr="008B214E">
        <w:rPr>
          <w:b/>
          <w:bCs/>
          <w:i/>
          <w:iCs/>
          <w:sz w:val="28"/>
          <w:szCs w:val="28"/>
        </w:rPr>
        <w:t>3. Стопка бланков № 2 (включая дополнительные бланки № 2. Необходимо соблюдать ориентацию бланков (верх-низ, лицевая – оборотная стороны.) Строго соблюдать последовательность бланков: бланк № 2, его доп. бланк № 2 и т.д.</w:t>
      </w:r>
    </w:p>
    <w:p w:rsidR="00C7783F" w:rsidRPr="008B214E" w:rsidRDefault="00C7783F" w:rsidP="00C7783F">
      <w:pPr>
        <w:tabs>
          <w:tab w:val="left" w:pos="851"/>
          <w:tab w:val="left" w:pos="1134"/>
        </w:tabs>
        <w:ind w:firstLine="720"/>
        <w:jc w:val="both"/>
        <w:rPr>
          <w:i/>
          <w:iCs/>
          <w:sz w:val="28"/>
          <w:szCs w:val="28"/>
        </w:rPr>
      </w:pPr>
      <w:r w:rsidRPr="008B214E">
        <w:rPr>
          <w:i/>
          <w:noProof/>
          <w:sz w:val="28"/>
          <w:szCs w:val="28"/>
        </w:rPr>
        <w:lastRenderedPageBreak/>
        <w:drawing>
          <wp:inline distT="0" distB="0" distL="0" distR="0">
            <wp:extent cx="5126355" cy="383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6355" cy="3832860"/>
                    </a:xfrm>
                    <a:prstGeom prst="rect">
                      <a:avLst/>
                    </a:prstGeom>
                    <a:noFill/>
                    <a:ln>
                      <a:noFill/>
                    </a:ln>
                  </pic:spPr>
                </pic:pic>
              </a:graphicData>
            </a:graphic>
          </wp:inline>
        </w:drawing>
      </w:r>
    </w:p>
    <w:p w:rsidR="00C7783F" w:rsidRPr="008B214E" w:rsidRDefault="00C7783F" w:rsidP="00C7783F">
      <w:pPr>
        <w:tabs>
          <w:tab w:val="left" w:pos="851"/>
          <w:tab w:val="left" w:pos="1134"/>
        </w:tabs>
        <w:jc w:val="both"/>
        <w:rPr>
          <w:i/>
          <w:iCs/>
          <w:sz w:val="28"/>
          <w:szCs w:val="28"/>
        </w:rPr>
      </w:pPr>
      <w:r w:rsidRPr="008B214E">
        <w:rPr>
          <w:i/>
          <w:iCs/>
          <w:sz w:val="28"/>
          <w:szCs w:val="28"/>
        </w:rPr>
        <w:tab/>
      </w:r>
    </w:p>
    <w:p w:rsidR="00C7783F" w:rsidRPr="008B214E" w:rsidRDefault="00C7783F" w:rsidP="00C7783F">
      <w:pPr>
        <w:tabs>
          <w:tab w:val="left" w:pos="851"/>
          <w:tab w:val="left" w:pos="1134"/>
        </w:tabs>
        <w:jc w:val="both"/>
        <w:rPr>
          <w:i/>
          <w:iCs/>
          <w:sz w:val="28"/>
          <w:szCs w:val="28"/>
        </w:rPr>
      </w:pPr>
      <w:r w:rsidRPr="008B214E">
        <w:rPr>
          <w:i/>
          <w:iCs/>
          <w:sz w:val="28"/>
          <w:szCs w:val="28"/>
        </w:rPr>
        <w:tab/>
        <w:t xml:space="preserve">4. Стопка </w:t>
      </w:r>
      <w:proofErr w:type="spellStart"/>
      <w:r w:rsidRPr="008B214E">
        <w:rPr>
          <w:i/>
          <w:iCs/>
          <w:sz w:val="28"/>
          <w:szCs w:val="28"/>
        </w:rPr>
        <w:t>КИМов</w:t>
      </w:r>
      <w:proofErr w:type="spellEnd"/>
      <w:r w:rsidRPr="008B214E">
        <w:rPr>
          <w:i/>
          <w:iCs/>
          <w:sz w:val="28"/>
          <w:szCs w:val="28"/>
        </w:rPr>
        <w:t>.</w:t>
      </w:r>
    </w:p>
    <w:p w:rsidR="00C7783F" w:rsidRPr="008B214E" w:rsidRDefault="00C7783F" w:rsidP="00C7783F">
      <w:pPr>
        <w:tabs>
          <w:tab w:val="left" w:pos="851"/>
          <w:tab w:val="left" w:pos="1134"/>
        </w:tabs>
        <w:jc w:val="both"/>
        <w:rPr>
          <w:i/>
          <w:iCs/>
          <w:sz w:val="28"/>
          <w:szCs w:val="28"/>
        </w:rPr>
      </w:pPr>
      <w:r w:rsidRPr="008B214E">
        <w:rPr>
          <w:i/>
          <w:iCs/>
          <w:sz w:val="28"/>
          <w:szCs w:val="28"/>
        </w:rPr>
        <w:t> </w:t>
      </w:r>
      <w:r w:rsidRPr="008B214E">
        <w:rPr>
          <w:i/>
          <w:iCs/>
          <w:sz w:val="28"/>
          <w:szCs w:val="28"/>
        </w:rPr>
        <w:tab/>
        <w:t>5. Стопка черновиков.</w:t>
      </w:r>
    </w:p>
    <w:p w:rsidR="00C7783F" w:rsidRPr="008B214E" w:rsidRDefault="00C7783F" w:rsidP="00C7783F">
      <w:pPr>
        <w:tabs>
          <w:tab w:val="left" w:pos="851"/>
          <w:tab w:val="left" w:pos="1134"/>
        </w:tabs>
        <w:ind w:left="720"/>
        <w:jc w:val="both"/>
        <w:rPr>
          <w:i/>
          <w:iCs/>
          <w:sz w:val="28"/>
          <w:szCs w:val="28"/>
        </w:rPr>
      </w:pPr>
    </w:p>
    <w:p w:rsidR="00C7783F" w:rsidRPr="008B214E" w:rsidRDefault="00C7783F" w:rsidP="00C7783F">
      <w:pPr>
        <w:tabs>
          <w:tab w:val="left" w:pos="851"/>
          <w:tab w:val="left" w:pos="1134"/>
        </w:tabs>
        <w:ind w:firstLine="709"/>
        <w:jc w:val="both"/>
        <w:rPr>
          <w:i/>
          <w:iCs/>
          <w:sz w:val="28"/>
          <w:szCs w:val="28"/>
        </w:rPr>
      </w:pPr>
      <w:r w:rsidRPr="008B214E">
        <w:rPr>
          <w:i/>
          <w:iCs/>
          <w:sz w:val="28"/>
          <w:szCs w:val="28"/>
        </w:rPr>
        <w:t xml:space="preserve">В присутствии оставшихся экзаменуемых пересчитать бланки регистрации, бланки № 1, бланки № 2 (включая дополнительные), заполнить </w:t>
      </w:r>
      <w:bookmarkStart w:id="1" w:name="OLE_LINK1"/>
      <w:bookmarkStart w:id="2" w:name="OLE_LINK2"/>
      <w:r w:rsidRPr="008B214E">
        <w:rPr>
          <w:i/>
          <w:iCs/>
          <w:sz w:val="28"/>
          <w:szCs w:val="28"/>
        </w:rPr>
        <w:t xml:space="preserve">сопроводительные бланки (форма 11-ППЭ) </w:t>
      </w:r>
      <w:bookmarkEnd w:id="1"/>
      <w:bookmarkEnd w:id="2"/>
      <w:r w:rsidRPr="008B214E">
        <w:rPr>
          <w:i/>
          <w:iCs/>
          <w:sz w:val="28"/>
          <w:szCs w:val="28"/>
        </w:rPr>
        <w:t xml:space="preserve">для каждого типа бланков. </w:t>
      </w:r>
    </w:p>
    <w:p w:rsidR="00C7783F" w:rsidRPr="008B214E" w:rsidRDefault="00C7783F" w:rsidP="00C7783F">
      <w:pPr>
        <w:tabs>
          <w:tab w:val="left" w:pos="851"/>
          <w:tab w:val="left" w:pos="1134"/>
        </w:tabs>
        <w:ind w:firstLine="709"/>
        <w:jc w:val="both"/>
        <w:rPr>
          <w:i/>
          <w:iCs/>
          <w:sz w:val="28"/>
          <w:szCs w:val="28"/>
        </w:rPr>
      </w:pPr>
    </w:p>
    <w:p w:rsidR="00C7783F" w:rsidRPr="008B214E" w:rsidRDefault="00C7783F" w:rsidP="00C7783F">
      <w:pPr>
        <w:tabs>
          <w:tab w:val="left" w:pos="851"/>
          <w:tab w:val="left" w:pos="1134"/>
        </w:tabs>
        <w:ind w:firstLine="709"/>
        <w:jc w:val="both"/>
        <w:rPr>
          <w:i/>
          <w:iCs/>
          <w:sz w:val="28"/>
          <w:szCs w:val="28"/>
        </w:rPr>
      </w:pPr>
      <w:r w:rsidRPr="008B214E">
        <w:rPr>
          <w:i/>
          <w:iCs/>
          <w:sz w:val="28"/>
          <w:szCs w:val="28"/>
        </w:rPr>
        <w:t>Использованные КИМы, черновики, испорченные и имеющие полиграфические дефекты материалы также необходимо пересчитать, заполнить сопроводительные бланки (форма 11-ППЭ) и запечатать в бумажные пакеты (или другой упаковочный материал). Сопроводительные бланки должны быть наклеены на пакет сверху.</w:t>
      </w:r>
    </w:p>
    <w:p w:rsidR="00C7783F" w:rsidRPr="008B214E" w:rsidRDefault="00C7783F" w:rsidP="00C7783F">
      <w:pPr>
        <w:tabs>
          <w:tab w:val="left" w:pos="851"/>
          <w:tab w:val="left" w:pos="1134"/>
        </w:tabs>
        <w:ind w:firstLine="709"/>
        <w:jc w:val="both"/>
        <w:rPr>
          <w:i/>
          <w:iCs/>
          <w:sz w:val="28"/>
          <w:szCs w:val="28"/>
        </w:rPr>
      </w:pPr>
    </w:p>
    <w:p w:rsidR="00C7783F" w:rsidRPr="008B214E" w:rsidRDefault="00C7783F" w:rsidP="00C7783F">
      <w:pPr>
        <w:tabs>
          <w:tab w:val="left" w:pos="851"/>
          <w:tab w:val="left" w:pos="1134"/>
        </w:tabs>
        <w:ind w:firstLine="709"/>
        <w:jc w:val="both"/>
        <w:rPr>
          <w:i/>
          <w:iCs/>
          <w:sz w:val="28"/>
          <w:szCs w:val="28"/>
        </w:rPr>
      </w:pPr>
      <w:r w:rsidRPr="008B214E">
        <w:rPr>
          <w:i/>
          <w:iCs/>
          <w:sz w:val="28"/>
          <w:szCs w:val="28"/>
        </w:rPr>
        <w:t>Закончить оформление протокола проведения ЕГЭ в аудитории (формы 12-02 ППЭ, 12-03 ППЭ).</w:t>
      </w:r>
    </w:p>
    <w:p w:rsidR="00C7783F" w:rsidRPr="008B214E" w:rsidRDefault="00C7783F" w:rsidP="00C7783F">
      <w:pPr>
        <w:tabs>
          <w:tab w:val="left" w:pos="851"/>
          <w:tab w:val="left" w:pos="1134"/>
        </w:tabs>
        <w:ind w:firstLine="709"/>
        <w:jc w:val="both"/>
        <w:rPr>
          <w:i/>
          <w:iCs/>
          <w:sz w:val="28"/>
          <w:szCs w:val="28"/>
        </w:rPr>
      </w:pPr>
    </w:p>
    <w:p w:rsidR="00C7783F" w:rsidRPr="008B214E" w:rsidRDefault="00C7783F" w:rsidP="00C7783F">
      <w:pPr>
        <w:tabs>
          <w:tab w:val="left" w:pos="851"/>
          <w:tab w:val="left" w:pos="1134"/>
        </w:tabs>
        <w:ind w:firstLine="709"/>
        <w:jc w:val="both"/>
        <w:rPr>
          <w:i/>
          <w:iCs/>
          <w:sz w:val="28"/>
          <w:szCs w:val="28"/>
        </w:rPr>
      </w:pPr>
      <w:r w:rsidRPr="008B214E">
        <w:rPr>
          <w:i/>
          <w:iCs/>
          <w:sz w:val="28"/>
          <w:szCs w:val="28"/>
        </w:rPr>
        <w:t xml:space="preserve">Закончить оформление </w:t>
      </w:r>
      <w:r>
        <w:rPr>
          <w:i/>
          <w:iCs/>
          <w:sz w:val="28"/>
          <w:szCs w:val="28"/>
        </w:rPr>
        <w:t xml:space="preserve">протокола проведения ЕГЭ в аудитории </w:t>
      </w:r>
      <w:r w:rsidRPr="008B214E">
        <w:rPr>
          <w:i/>
          <w:iCs/>
          <w:sz w:val="28"/>
          <w:szCs w:val="28"/>
        </w:rPr>
        <w:t xml:space="preserve">(форма </w:t>
      </w:r>
      <w:r>
        <w:rPr>
          <w:i/>
          <w:iCs/>
          <w:sz w:val="28"/>
          <w:szCs w:val="28"/>
        </w:rPr>
        <w:t>0</w:t>
      </w:r>
      <w:r w:rsidRPr="008B214E">
        <w:rPr>
          <w:i/>
          <w:iCs/>
          <w:sz w:val="28"/>
          <w:szCs w:val="28"/>
        </w:rPr>
        <w:t>5-</w:t>
      </w:r>
      <w:r>
        <w:rPr>
          <w:i/>
          <w:iCs/>
          <w:sz w:val="28"/>
          <w:szCs w:val="28"/>
        </w:rPr>
        <w:t>0</w:t>
      </w:r>
      <w:r w:rsidRPr="008B214E">
        <w:rPr>
          <w:i/>
          <w:iCs/>
          <w:sz w:val="28"/>
          <w:szCs w:val="28"/>
        </w:rPr>
        <w:t>2 ППЭ).</w:t>
      </w:r>
    </w:p>
    <w:p w:rsidR="00C7783F" w:rsidRPr="008B214E" w:rsidRDefault="00C7783F" w:rsidP="00C7783F">
      <w:pPr>
        <w:tabs>
          <w:tab w:val="left" w:pos="851"/>
          <w:tab w:val="left" w:pos="1134"/>
        </w:tabs>
        <w:ind w:firstLine="709"/>
        <w:jc w:val="both"/>
        <w:rPr>
          <w:i/>
          <w:iCs/>
          <w:sz w:val="28"/>
          <w:szCs w:val="28"/>
        </w:rPr>
      </w:pPr>
    </w:p>
    <w:p w:rsidR="00C7783F" w:rsidRPr="008B214E" w:rsidRDefault="00C7783F" w:rsidP="00C7783F">
      <w:pPr>
        <w:tabs>
          <w:tab w:val="left" w:pos="851"/>
          <w:tab w:val="left" w:pos="1134"/>
        </w:tabs>
        <w:ind w:firstLine="709"/>
        <w:jc w:val="both"/>
        <w:rPr>
          <w:i/>
          <w:iCs/>
          <w:sz w:val="28"/>
          <w:szCs w:val="28"/>
        </w:rPr>
      </w:pPr>
      <w:r w:rsidRPr="005B4A45">
        <w:rPr>
          <w:b/>
          <w:i/>
          <w:iCs/>
          <w:sz w:val="28"/>
          <w:szCs w:val="28"/>
          <w:u w:val="single"/>
        </w:rPr>
        <w:t>Громко вслух объявить</w:t>
      </w:r>
      <w:r w:rsidRPr="008B214E">
        <w:rPr>
          <w:i/>
          <w:iCs/>
          <w:sz w:val="28"/>
          <w:szCs w:val="28"/>
        </w:rPr>
        <w:t xml:space="preserve"> все данные протокола </w:t>
      </w:r>
      <w:r>
        <w:rPr>
          <w:i/>
          <w:iCs/>
          <w:sz w:val="28"/>
          <w:szCs w:val="28"/>
        </w:rPr>
        <w:t>05-02</w:t>
      </w:r>
      <w:r w:rsidRPr="008B214E">
        <w:rPr>
          <w:i/>
          <w:iCs/>
          <w:sz w:val="28"/>
          <w:szCs w:val="28"/>
        </w:rPr>
        <w:t>:</w:t>
      </w:r>
    </w:p>
    <w:p w:rsidR="00C7783F" w:rsidRPr="008B214E" w:rsidRDefault="00C7783F" w:rsidP="00C7783F">
      <w:pPr>
        <w:tabs>
          <w:tab w:val="left" w:pos="851"/>
          <w:tab w:val="left" w:pos="1134"/>
        </w:tabs>
        <w:ind w:firstLine="709"/>
        <w:jc w:val="both"/>
        <w:rPr>
          <w:i/>
          <w:iCs/>
          <w:sz w:val="28"/>
          <w:szCs w:val="28"/>
        </w:rPr>
      </w:pPr>
      <w:r w:rsidRPr="008B214E">
        <w:rPr>
          <w:iCs/>
          <w:sz w:val="28"/>
          <w:szCs w:val="28"/>
        </w:rPr>
        <w:t>На пункте</w:t>
      </w:r>
      <w:r w:rsidRPr="008B214E">
        <w:rPr>
          <w:i/>
          <w:iCs/>
          <w:sz w:val="28"/>
          <w:szCs w:val="28"/>
        </w:rPr>
        <w:t xml:space="preserve"> ______ (называете номер пункта), </w:t>
      </w:r>
      <w:r w:rsidRPr="008B214E">
        <w:rPr>
          <w:iCs/>
          <w:sz w:val="28"/>
          <w:szCs w:val="28"/>
        </w:rPr>
        <w:t>в аудитории</w:t>
      </w:r>
      <w:r w:rsidRPr="008B214E">
        <w:rPr>
          <w:i/>
          <w:iCs/>
          <w:sz w:val="28"/>
          <w:szCs w:val="28"/>
        </w:rPr>
        <w:t xml:space="preserve"> ________ (называете номер аудитории) </w:t>
      </w:r>
      <w:r w:rsidRPr="008B214E">
        <w:rPr>
          <w:iCs/>
          <w:sz w:val="28"/>
          <w:szCs w:val="28"/>
        </w:rPr>
        <w:t>состоялся экзамен по</w:t>
      </w:r>
      <w:r w:rsidRPr="008B214E">
        <w:rPr>
          <w:i/>
          <w:iCs/>
          <w:sz w:val="28"/>
          <w:szCs w:val="28"/>
        </w:rPr>
        <w:t xml:space="preserve"> ___________ (называете предмет) __________ (называете дату проведения экзамена).</w:t>
      </w:r>
    </w:p>
    <w:p w:rsidR="00C7783F" w:rsidRPr="008B214E" w:rsidRDefault="00C7783F" w:rsidP="00C7783F">
      <w:pPr>
        <w:tabs>
          <w:tab w:val="left" w:pos="851"/>
          <w:tab w:val="left" w:pos="1134"/>
        </w:tabs>
        <w:ind w:firstLine="709"/>
        <w:jc w:val="both"/>
        <w:rPr>
          <w:i/>
          <w:iCs/>
          <w:sz w:val="28"/>
          <w:szCs w:val="28"/>
        </w:rPr>
      </w:pPr>
      <w:r w:rsidRPr="008B214E">
        <w:rPr>
          <w:iCs/>
          <w:sz w:val="28"/>
          <w:szCs w:val="28"/>
        </w:rPr>
        <w:t>Доставочные спецпакеты с экзаменационными материалами были вскрыты в</w:t>
      </w:r>
      <w:r w:rsidRPr="008B214E">
        <w:rPr>
          <w:i/>
          <w:iCs/>
          <w:sz w:val="28"/>
          <w:szCs w:val="28"/>
        </w:rPr>
        <w:t xml:space="preserve"> ________ (называете время вскрытия </w:t>
      </w:r>
      <w:proofErr w:type="spellStart"/>
      <w:r w:rsidRPr="008B214E">
        <w:rPr>
          <w:i/>
          <w:iCs/>
          <w:sz w:val="28"/>
          <w:szCs w:val="28"/>
        </w:rPr>
        <w:t>спецпакетов</w:t>
      </w:r>
      <w:proofErr w:type="spellEnd"/>
      <w:r w:rsidRPr="008B214E">
        <w:rPr>
          <w:i/>
          <w:iCs/>
          <w:sz w:val="28"/>
          <w:szCs w:val="28"/>
        </w:rPr>
        <w:t>).</w:t>
      </w:r>
    </w:p>
    <w:p w:rsidR="00C7783F" w:rsidRPr="008B214E" w:rsidRDefault="00C7783F" w:rsidP="00C7783F">
      <w:pPr>
        <w:tabs>
          <w:tab w:val="left" w:pos="851"/>
          <w:tab w:val="left" w:pos="1134"/>
        </w:tabs>
        <w:ind w:firstLine="709"/>
        <w:jc w:val="both"/>
        <w:rPr>
          <w:i/>
          <w:iCs/>
          <w:sz w:val="28"/>
          <w:szCs w:val="28"/>
        </w:rPr>
      </w:pPr>
      <w:r w:rsidRPr="008B214E">
        <w:rPr>
          <w:iCs/>
          <w:sz w:val="28"/>
          <w:szCs w:val="28"/>
        </w:rPr>
        <w:lastRenderedPageBreak/>
        <w:t>Экзамен начался в __________</w:t>
      </w:r>
      <w:r w:rsidRPr="008B214E">
        <w:rPr>
          <w:i/>
          <w:iCs/>
          <w:sz w:val="28"/>
          <w:szCs w:val="28"/>
        </w:rPr>
        <w:t xml:space="preserve"> (Называете время начала экзамена).</w:t>
      </w:r>
    </w:p>
    <w:p w:rsidR="00C7783F" w:rsidRPr="008B214E" w:rsidRDefault="00C7783F" w:rsidP="00C7783F">
      <w:pPr>
        <w:tabs>
          <w:tab w:val="left" w:pos="851"/>
          <w:tab w:val="left" w:pos="1134"/>
        </w:tabs>
        <w:ind w:firstLine="709"/>
        <w:jc w:val="both"/>
        <w:rPr>
          <w:i/>
          <w:iCs/>
          <w:sz w:val="28"/>
          <w:szCs w:val="28"/>
        </w:rPr>
      </w:pPr>
      <w:r w:rsidRPr="008B214E">
        <w:rPr>
          <w:iCs/>
          <w:sz w:val="28"/>
          <w:szCs w:val="28"/>
        </w:rPr>
        <w:t>Экзамен завершен в __________</w:t>
      </w:r>
      <w:r w:rsidRPr="008B214E">
        <w:rPr>
          <w:i/>
          <w:iCs/>
          <w:sz w:val="28"/>
          <w:szCs w:val="28"/>
        </w:rPr>
        <w:t xml:space="preserve"> (Называете время окончания экзамена).</w:t>
      </w:r>
    </w:p>
    <w:p w:rsidR="00C7783F" w:rsidRPr="008B214E" w:rsidRDefault="00C7783F" w:rsidP="00C7783F">
      <w:pPr>
        <w:tabs>
          <w:tab w:val="left" w:pos="851"/>
          <w:tab w:val="left" w:pos="1134"/>
        </w:tabs>
        <w:ind w:firstLine="709"/>
        <w:jc w:val="both"/>
        <w:rPr>
          <w:i/>
          <w:iCs/>
          <w:sz w:val="28"/>
          <w:szCs w:val="28"/>
        </w:rPr>
      </w:pPr>
      <w:r w:rsidRPr="008B214E">
        <w:rPr>
          <w:iCs/>
          <w:sz w:val="28"/>
          <w:szCs w:val="28"/>
        </w:rPr>
        <w:t>В аудиторию было распределено</w:t>
      </w:r>
      <w:r w:rsidRPr="008B214E">
        <w:rPr>
          <w:i/>
          <w:iCs/>
          <w:sz w:val="28"/>
          <w:szCs w:val="28"/>
        </w:rPr>
        <w:t xml:space="preserve"> ____________ </w:t>
      </w:r>
      <w:r w:rsidRPr="008B214E">
        <w:rPr>
          <w:iCs/>
          <w:sz w:val="28"/>
          <w:szCs w:val="28"/>
        </w:rPr>
        <w:t>участников</w:t>
      </w:r>
      <w:r w:rsidRPr="008B214E">
        <w:rPr>
          <w:i/>
          <w:iCs/>
          <w:sz w:val="28"/>
          <w:szCs w:val="28"/>
        </w:rPr>
        <w:t>.</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Не явились на экзамен ___________ участников. / Неявившихся на экзамен нет (</w:t>
      </w:r>
      <w:r w:rsidRPr="008B214E">
        <w:rPr>
          <w:i/>
          <w:iCs/>
          <w:sz w:val="28"/>
          <w:szCs w:val="28"/>
        </w:rPr>
        <w:t>выбрать одно</w:t>
      </w:r>
      <w:r w:rsidRPr="008B214E">
        <w:rPr>
          <w:iCs/>
          <w:sz w:val="28"/>
          <w:szCs w:val="28"/>
        </w:rPr>
        <w:t>).</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xml:space="preserve">Удалены в связи с нарушением порядка проведения </w:t>
      </w:r>
      <w:r>
        <w:rPr>
          <w:iCs/>
          <w:sz w:val="28"/>
          <w:szCs w:val="28"/>
        </w:rPr>
        <w:t>ГИА</w:t>
      </w:r>
      <w:r w:rsidRPr="008B214E">
        <w:rPr>
          <w:iCs/>
          <w:sz w:val="28"/>
          <w:szCs w:val="28"/>
        </w:rPr>
        <w:t xml:space="preserve">________ участников. / Удаленных в связи с нарушением порядка проведения </w:t>
      </w:r>
      <w:r>
        <w:rPr>
          <w:iCs/>
          <w:sz w:val="28"/>
          <w:szCs w:val="28"/>
        </w:rPr>
        <w:t>ГИА</w:t>
      </w:r>
      <w:r w:rsidRPr="008B214E">
        <w:rPr>
          <w:iCs/>
          <w:sz w:val="28"/>
          <w:szCs w:val="28"/>
        </w:rPr>
        <w:t xml:space="preserve"> нет (</w:t>
      </w:r>
      <w:r w:rsidRPr="008B214E">
        <w:rPr>
          <w:i/>
          <w:iCs/>
          <w:sz w:val="28"/>
          <w:szCs w:val="28"/>
        </w:rPr>
        <w:t>выбрать одно</w:t>
      </w:r>
      <w:r w:rsidRPr="008B214E">
        <w:rPr>
          <w:iCs/>
          <w:sz w:val="28"/>
          <w:szCs w:val="28"/>
        </w:rPr>
        <w:t>).</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Не закончили экзамен по уважительной причине _________ участников. / Не закончивших экзамен по уважительной причине нет (</w:t>
      </w:r>
      <w:r w:rsidRPr="008B214E">
        <w:rPr>
          <w:i/>
          <w:iCs/>
          <w:sz w:val="28"/>
          <w:szCs w:val="28"/>
        </w:rPr>
        <w:t>выбрать одно</w:t>
      </w:r>
      <w:r w:rsidRPr="008B214E">
        <w:rPr>
          <w:iCs/>
          <w:sz w:val="28"/>
          <w:szCs w:val="28"/>
        </w:rPr>
        <w:t>).</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Обнаружена ошибка в паспортных данных __________ участников. / Ошибки в паспортных данных участников не обнаружены (</w:t>
      </w:r>
      <w:r w:rsidRPr="008B214E">
        <w:rPr>
          <w:i/>
          <w:iCs/>
          <w:sz w:val="28"/>
          <w:szCs w:val="28"/>
        </w:rPr>
        <w:t>выбрать одно</w:t>
      </w:r>
      <w:r w:rsidRPr="008B214E">
        <w:rPr>
          <w:iCs/>
          <w:sz w:val="28"/>
          <w:szCs w:val="28"/>
        </w:rPr>
        <w:t>).</w:t>
      </w:r>
    </w:p>
    <w:p w:rsidR="00C7783F" w:rsidRDefault="00C7783F" w:rsidP="00C7783F">
      <w:pPr>
        <w:tabs>
          <w:tab w:val="left" w:pos="851"/>
          <w:tab w:val="left" w:pos="1134"/>
        </w:tabs>
        <w:ind w:firstLine="709"/>
        <w:jc w:val="both"/>
        <w:rPr>
          <w:iCs/>
          <w:sz w:val="28"/>
          <w:szCs w:val="28"/>
        </w:rPr>
      </w:pPr>
      <w:r w:rsidRPr="008B214E">
        <w:rPr>
          <w:iCs/>
          <w:sz w:val="28"/>
          <w:szCs w:val="28"/>
        </w:rPr>
        <w:t xml:space="preserve">Подали апелляцию о нарушении порядка проведения </w:t>
      </w:r>
      <w:r>
        <w:rPr>
          <w:iCs/>
          <w:sz w:val="28"/>
          <w:szCs w:val="28"/>
        </w:rPr>
        <w:t>ГИА</w:t>
      </w:r>
      <w:r w:rsidRPr="008B214E">
        <w:rPr>
          <w:iCs/>
          <w:sz w:val="28"/>
          <w:szCs w:val="28"/>
        </w:rPr>
        <w:t xml:space="preserve"> ________ участников. / Апелляций о нарушении порядка проведения </w:t>
      </w:r>
      <w:r>
        <w:rPr>
          <w:iCs/>
          <w:sz w:val="28"/>
          <w:szCs w:val="28"/>
        </w:rPr>
        <w:t>ГИА</w:t>
      </w:r>
      <w:r w:rsidRPr="008B214E">
        <w:rPr>
          <w:iCs/>
          <w:sz w:val="28"/>
          <w:szCs w:val="28"/>
        </w:rPr>
        <w:t xml:space="preserve"> нет (</w:t>
      </w:r>
      <w:r w:rsidRPr="008B214E">
        <w:rPr>
          <w:i/>
          <w:iCs/>
          <w:sz w:val="28"/>
          <w:szCs w:val="28"/>
        </w:rPr>
        <w:t>выбрать одно</w:t>
      </w:r>
      <w:r w:rsidRPr="008B214E">
        <w:rPr>
          <w:iCs/>
          <w:sz w:val="28"/>
          <w:szCs w:val="28"/>
        </w:rPr>
        <w:t>).</w:t>
      </w:r>
    </w:p>
    <w:p w:rsidR="00C7783F" w:rsidRPr="008B214E" w:rsidRDefault="00C7783F" w:rsidP="00C7783F">
      <w:pPr>
        <w:tabs>
          <w:tab w:val="left" w:pos="851"/>
          <w:tab w:val="left" w:pos="1134"/>
        </w:tabs>
        <w:ind w:firstLine="709"/>
        <w:jc w:val="both"/>
        <w:rPr>
          <w:iCs/>
          <w:sz w:val="28"/>
          <w:szCs w:val="28"/>
        </w:rPr>
      </w:pPr>
      <w:r>
        <w:rPr>
          <w:iCs/>
          <w:sz w:val="28"/>
          <w:szCs w:val="28"/>
        </w:rPr>
        <w:t xml:space="preserve">Было заменено ____________ индивидуальных комплектов. / Замена индивидуальных комплектов не производилась </w:t>
      </w:r>
      <w:r w:rsidRPr="00D35487">
        <w:rPr>
          <w:i/>
          <w:iCs/>
          <w:sz w:val="28"/>
          <w:szCs w:val="28"/>
        </w:rPr>
        <w:t>(выбрать одно).</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Экзаменационные материалы, полученные от участников:</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бланки регистрации _______;</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бланки ответов № 1 _______;</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бланки ответов № 2 _______;</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xml:space="preserve">– дополнительные бланки ответов № </w:t>
      </w:r>
      <w:r>
        <w:rPr>
          <w:iCs/>
          <w:sz w:val="28"/>
          <w:szCs w:val="28"/>
        </w:rPr>
        <w:t>2</w:t>
      </w:r>
      <w:r w:rsidRPr="008B214E">
        <w:rPr>
          <w:iCs/>
          <w:sz w:val="28"/>
          <w:szCs w:val="28"/>
        </w:rPr>
        <w:t xml:space="preserve"> _______;</w:t>
      </w:r>
    </w:p>
    <w:p w:rsidR="00C7783F" w:rsidRPr="008B214E" w:rsidRDefault="00C7783F" w:rsidP="00C7783F">
      <w:pPr>
        <w:tabs>
          <w:tab w:val="left" w:pos="851"/>
          <w:tab w:val="left" w:pos="1134"/>
        </w:tabs>
        <w:ind w:firstLine="709"/>
        <w:jc w:val="both"/>
        <w:rPr>
          <w:iCs/>
          <w:sz w:val="28"/>
          <w:szCs w:val="28"/>
        </w:rPr>
      </w:pPr>
      <w:r w:rsidRPr="008B214E">
        <w:rPr>
          <w:iCs/>
          <w:sz w:val="28"/>
          <w:szCs w:val="28"/>
        </w:rPr>
        <w:t>– КИМы _______;</w:t>
      </w:r>
    </w:p>
    <w:p w:rsidR="00C7783F" w:rsidRPr="008B214E" w:rsidRDefault="00C7783F" w:rsidP="00C7783F">
      <w:pPr>
        <w:tabs>
          <w:tab w:val="left" w:pos="851"/>
          <w:tab w:val="left" w:pos="1134"/>
        </w:tabs>
        <w:ind w:firstLine="709"/>
        <w:jc w:val="both"/>
        <w:rPr>
          <w:iCs/>
          <w:sz w:val="28"/>
          <w:szCs w:val="28"/>
        </w:rPr>
      </w:pPr>
      <w:r>
        <w:rPr>
          <w:iCs/>
          <w:sz w:val="28"/>
          <w:szCs w:val="28"/>
        </w:rPr>
        <w:t xml:space="preserve">– черновики </w:t>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r>
      <w:r>
        <w:rPr>
          <w:iCs/>
          <w:sz w:val="28"/>
          <w:szCs w:val="28"/>
        </w:rPr>
        <w:softHyphen/>
        <w:t>_______.</w:t>
      </w:r>
    </w:p>
    <w:p w:rsidR="00C7783F" w:rsidRPr="008B214E" w:rsidRDefault="00C7783F" w:rsidP="00C7783F">
      <w:pPr>
        <w:tabs>
          <w:tab w:val="left" w:pos="851"/>
          <w:tab w:val="left" w:pos="1134"/>
        </w:tabs>
        <w:ind w:firstLine="709"/>
        <w:jc w:val="both"/>
        <w:rPr>
          <w:i/>
          <w:iCs/>
          <w:sz w:val="28"/>
          <w:szCs w:val="28"/>
        </w:rPr>
      </w:pPr>
    </w:p>
    <w:p w:rsidR="00C7783F" w:rsidRPr="008B214E" w:rsidRDefault="00C7783F" w:rsidP="00C7783F">
      <w:pPr>
        <w:pageBreakBefore/>
        <w:tabs>
          <w:tab w:val="left" w:pos="851"/>
          <w:tab w:val="left" w:pos="1134"/>
        </w:tabs>
        <w:spacing w:after="120"/>
        <w:jc w:val="center"/>
        <w:rPr>
          <w:i/>
          <w:iCs/>
          <w:sz w:val="28"/>
          <w:szCs w:val="28"/>
        </w:rPr>
      </w:pPr>
      <w:r w:rsidRPr="008B214E">
        <w:rPr>
          <w:i/>
          <w:iCs/>
          <w:sz w:val="28"/>
          <w:szCs w:val="28"/>
        </w:rPr>
        <w:lastRenderedPageBreak/>
        <w:t>Сдать все собранные материалы и протоколы руководителю ППЭ: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404"/>
        <w:gridCol w:w="3690"/>
        <w:gridCol w:w="1676"/>
      </w:tblGrid>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b/>
                <w:i/>
                <w:iCs/>
              </w:rPr>
            </w:pPr>
            <w:r w:rsidRPr="00AC479F">
              <w:rPr>
                <w:b/>
                <w:i/>
                <w:iCs/>
              </w:rPr>
              <w:t>№ п/п</w:t>
            </w:r>
          </w:p>
        </w:tc>
        <w:tc>
          <w:tcPr>
            <w:tcW w:w="1821" w:type="pct"/>
            <w:shd w:val="clear" w:color="auto" w:fill="auto"/>
            <w:vAlign w:val="center"/>
          </w:tcPr>
          <w:p w:rsidR="00C7783F" w:rsidRPr="00AC479F" w:rsidRDefault="00C7783F" w:rsidP="009C08A4">
            <w:pPr>
              <w:tabs>
                <w:tab w:val="left" w:pos="851"/>
                <w:tab w:val="left" w:pos="1134"/>
              </w:tabs>
              <w:jc w:val="center"/>
              <w:rPr>
                <w:b/>
                <w:i/>
                <w:iCs/>
              </w:rPr>
            </w:pPr>
            <w:r w:rsidRPr="00AC479F">
              <w:rPr>
                <w:b/>
                <w:i/>
                <w:iCs/>
              </w:rPr>
              <w:t>Наименование материала</w:t>
            </w:r>
          </w:p>
        </w:tc>
        <w:tc>
          <w:tcPr>
            <w:tcW w:w="1974" w:type="pct"/>
            <w:shd w:val="clear" w:color="auto" w:fill="auto"/>
            <w:vAlign w:val="center"/>
          </w:tcPr>
          <w:p w:rsidR="00C7783F" w:rsidRPr="00AC479F" w:rsidRDefault="00C7783F" w:rsidP="009C08A4">
            <w:pPr>
              <w:tabs>
                <w:tab w:val="left" w:pos="851"/>
                <w:tab w:val="left" w:pos="1134"/>
              </w:tabs>
              <w:jc w:val="center"/>
              <w:rPr>
                <w:b/>
                <w:i/>
                <w:iCs/>
              </w:rPr>
            </w:pPr>
            <w:r w:rsidRPr="00AC479F">
              <w:rPr>
                <w:b/>
                <w:i/>
                <w:iCs/>
              </w:rPr>
              <w:t>Упаковка</w:t>
            </w:r>
          </w:p>
        </w:tc>
        <w:tc>
          <w:tcPr>
            <w:tcW w:w="897" w:type="pct"/>
            <w:shd w:val="clear" w:color="auto" w:fill="auto"/>
            <w:vAlign w:val="center"/>
          </w:tcPr>
          <w:p w:rsidR="00C7783F" w:rsidRPr="00AC479F" w:rsidRDefault="00C7783F" w:rsidP="009C08A4">
            <w:pPr>
              <w:tabs>
                <w:tab w:val="left" w:pos="851"/>
                <w:tab w:val="left" w:pos="1134"/>
              </w:tabs>
              <w:jc w:val="center"/>
              <w:rPr>
                <w:b/>
                <w:i/>
                <w:iCs/>
              </w:rPr>
            </w:pPr>
            <w:r w:rsidRPr="00AC479F">
              <w:rPr>
                <w:b/>
                <w:i/>
                <w:iCs/>
              </w:rPr>
              <w:t>Количество экземпляров</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бланки регистрации участников ЕГЭ</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возвратный конверт с формой 11-ППЭ</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2</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бланки ответов № 1 участников ЕГЭ</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возвратный конверт с формой 11-ППЭ</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3</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бланки ответов № 2 участников ЕГЭ</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возвратный конверт с формой 11-ППЭ</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4</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КИМ</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КИМы должны быть вложены в индивидуальные конверты. Индивидуальные конверты в полиэтиленовый пакет + форма 11ППЭ</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5</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черновики</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бумажный конверт с формой 11-ППЭ</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6</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Форма ППЭ-05-01 «Список участников ГИА в аудитории ППЭ»</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2</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7</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Форма ППЭ-05-02 «Протокол проведения ЕГЭ аудитории»</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8</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Форма ППЭ-12-02 «Ведомость коррекции персональных данных участников ГИА в аудитории»</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9</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Форма ППЭ-12-03 «Ведомость использования дополнительных бланков ответов № 2»</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10</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Форма ППЭ-16 «Расшифровка кодов образовательных организаций ППЭ»</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11</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Неиспользованные ИК</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полиэтиленовый пакет с формой 11-ППЭ внутри</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при наличии</w:t>
            </w:r>
          </w:p>
        </w:tc>
      </w:tr>
      <w:tr w:rsidR="00C7783F" w:rsidRPr="00AC479F" w:rsidTr="00AC479F">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12</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Брак, испорченные материалы + служебные записки к ним</w:t>
            </w:r>
          </w:p>
        </w:tc>
        <w:tc>
          <w:tcPr>
            <w:tcW w:w="1974"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полиэтиленовый пакет с формой 11-ППЭ внутри</w:t>
            </w: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при наличии</w:t>
            </w:r>
          </w:p>
        </w:tc>
      </w:tr>
      <w:tr w:rsidR="00C7783F" w:rsidRPr="00AC479F" w:rsidTr="00AC479F">
        <w:trPr>
          <w:trHeight w:val="402"/>
        </w:trPr>
        <w:tc>
          <w:tcPr>
            <w:tcW w:w="30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13</w:t>
            </w:r>
          </w:p>
        </w:tc>
        <w:tc>
          <w:tcPr>
            <w:tcW w:w="1821"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Служебные записки</w:t>
            </w:r>
          </w:p>
        </w:tc>
        <w:tc>
          <w:tcPr>
            <w:tcW w:w="1974" w:type="pct"/>
            <w:shd w:val="clear" w:color="auto" w:fill="auto"/>
            <w:vAlign w:val="center"/>
          </w:tcPr>
          <w:p w:rsidR="00C7783F" w:rsidRPr="00AC479F" w:rsidRDefault="00C7783F" w:rsidP="009C08A4">
            <w:pPr>
              <w:tabs>
                <w:tab w:val="left" w:pos="851"/>
                <w:tab w:val="left" w:pos="1134"/>
              </w:tabs>
              <w:jc w:val="center"/>
              <w:rPr>
                <w:i/>
                <w:iCs/>
              </w:rPr>
            </w:pPr>
          </w:p>
        </w:tc>
        <w:tc>
          <w:tcPr>
            <w:tcW w:w="897" w:type="pct"/>
            <w:shd w:val="clear" w:color="auto" w:fill="auto"/>
            <w:vAlign w:val="center"/>
          </w:tcPr>
          <w:p w:rsidR="00C7783F" w:rsidRPr="00AC479F" w:rsidRDefault="00C7783F" w:rsidP="009C08A4">
            <w:pPr>
              <w:tabs>
                <w:tab w:val="left" w:pos="851"/>
                <w:tab w:val="left" w:pos="1134"/>
              </w:tabs>
              <w:jc w:val="center"/>
              <w:rPr>
                <w:i/>
                <w:iCs/>
              </w:rPr>
            </w:pPr>
            <w:r w:rsidRPr="00AC479F">
              <w:rPr>
                <w:i/>
                <w:iCs/>
              </w:rPr>
              <w:t>при наличии</w:t>
            </w:r>
          </w:p>
        </w:tc>
      </w:tr>
    </w:tbl>
    <w:p w:rsidR="00C7783F" w:rsidRPr="008B214E" w:rsidRDefault="00C7783F" w:rsidP="00C7783F">
      <w:pPr>
        <w:tabs>
          <w:tab w:val="left" w:pos="851"/>
          <w:tab w:val="left" w:pos="1134"/>
        </w:tabs>
        <w:ind w:firstLine="709"/>
        <w:jc w:val="both"/>
        <w:rPr>
          <w:i/>
          <w:iCs/>
          <w:sz w:val="28"/>
          <w:szCs w:val="28"/>
        </w:rPr>
      </w:pPr>
    </w:p>
    <w:p w:rsidR="00822B18" w:rsidRPr="00AC479F" w:rsidRDefault="00C7783F" w:rsidP="00AC479F">
      <w:pPr>
        <w:widowControl w:val="0"/>
        <w:tabs>
          <w:tab w:val="left" w:pos="1440"/>
        </w:tabs>
        <w:jc w:val="center"/>
        <w:rPr>
          <w:sz w:val="28"/>
          <w:szCs w:val="28"/>
        </w:rPr>
      </w:pPr>
      <w:r>
        <w:rPr>
          <w:sz w:val="28"/>
          <w:szCs w:val="28"/>
        </w:rPr>
        <w:t>_________________________________</w:t>
      </w:r>
    </w:p>
    <w:sectPr w:rsidR="00822B18" w:rsidRPr="00AC479F">
      <w:headerReference w:type="even" r:id="rId11"/>
      <w:headerReference w:type="default" r:id="rId12"/>
      <w:footerReference w:type="even"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1E9" w:rsidRDefault="00F071E9" w:rsidP="00C7783F">
      <w:r>
        <w:separator/>
      </w:r>
    </w:p>
  </w:endnote>
  <w:endnote w:type="continuationSeparator" w:id="0">
    <w:p w:rsidR="00F071E9" w:rsidRDefault="00F071E9" w:rsidP="00C7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83F" w:rsidRDefault="00C7783F" w:rsidP="00160F0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7783F" w:rsidRDefault="00C7783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1E9" w:rsidRDefault="00F071E9" w:rsidP="00C7783F">
      <w:r>
        <w:separator/>
      </w:r>
    </w:p>
  </w:footnote>
  <w:footnote w:type="continuationSeparator" w:id="0">
    <w:p w:rsidR="00F071E9" w:rsidRDefault="00F071E9" w:rsidP="00C7783F">
      <w:r>
        <w:continuationSeparator/>
      </w:r>
    </w:p>
  </w:footnote>
  <w:footnote w:id="1">
    <w:p w:rsidR="00C7783F" w:rsidRDefault="00C7783F" w:rsidP="00C7783F">
      <w:pPr>
        <w:pStyle w:val="a6"/>
        <w:jc w:val="both"/>
      </w:pPr>
      <w:r>
        <w:rPr>
          <w:rStyle w:val="a8"/>
        </w:rPr>
        <w:footnoteRef/>
      </w:r>
      <w:r>
        <w:t xml:space="preserve"> </w:t>
      </w:r>
      <w:r w:rsidRPr="00973E07">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83F" w:rsidRDefault="00C7783F" w:rsidP="00160F0A">
    <w:pPr>
      <w:pStyle w:val="aa"/>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7783F" w:rsidRDefault="00C7783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83F" w:rsidRDefault="00C7783F" w:rsidP="00160F0A">
    <w:pPr>
      <w:pStyle w:val="aa"/>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B3F59">
      <w:rPr>
        <w:rStyle w:val="a5"/>
        <w:noProof/>
      </w:rPr>
      <w:t>15</w:t>
    </w:r>
    <w:r>
      <w:rPr>
        <w:rStyle w:val="a5"/>
      </w:rPr>
      <w:fldChar w:fldCharType="end"/>
    </w:r>
  </w:p>
  <w:p w:rsidR="00C7783F" w:rsidRDefault="00C7783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56F14"/>
    <w:multiLevelType w:val="hybridMultilevel"/>
    <w:tmpl w:val="48E4ACE0"/>
    <w:lvl w:ilvl="0" w:tplc="0419000D">
      <w:start w:val="1"/>
      <w:numFmt w:val="bullet"/>
      <w:lvlText w:val=""/>
      <w:lvlJc w:val="left"/>
      <w:pPr>
        <w:tabs>
          <w:tab w:val="num" w:pos="2198"/>
        </w:tabs>
        <w:ind w:left="2198" w:hanging="360"/>
      </w:pPr>
      <w:rPr>
        <w:rFonts w:ascii="Wingdings" w:hAnsi="Wingdings" w:cs="Wingdings" w:hint="default"/>
      </w:rPr>
    </w:lvl>
    <w:lvl w:ilvl="1" w:tplc="04190003">
      <w:start w:val="1"/>
      <w:numFmt w:val="bullet"/>
      <w:lvlText w:val="o"/>
      <w:lvlJc w:val="left"/>
      <w:pPr>
        <w:tabs>
          <w:tab w:val="num" w:pos="2918"/>
        </w:tabs>
        <w:ind w:left="2918" w:hanging="360"/>
      </w:pPr>
      <w:rPr>
        <w:rFonts w:ascii="Courier New" w:hAnsi="Courier New" w:cs="Courier New" w:hint="default"/>
      </w:rPr>
    </w:lvl>
    <w:lvl w:ilvl="2" w:tplc="04190005">
      <w:start w:val="1"/>
      <w:numFmt w:val="bullet"/>
      <w:lvlText w:val=""/>
      <w:lvlJc w:val="left"/>
      <w:pPr>
        <w:tabs>
          <w:tab w:val="num" w:pos="3638"/>
        </w:tabs>
        <w:ind w:left="3638" w:hanging="360"/>
      </w:pPr>
      <w:rPr>
        <w:rFonts w:ascii="Wingdings" w:hAnsi="Wingdings" w:cs="Wingdings" w:hint="default"/>
      </w:rPr>
    </w:lvl>
    <w:lvl w:ilvl="3" w:tplc="04190001">
      <w:start w:val="1"/>
      <w:numFmt w:val="bullet"/>
      <w:lvlText w:val=""/>
      <w:lvlJc w:val="left"/>
      <w:pPr>
        <w:tabs>
          <w:tab w:val="num" w:pos="4358"/>
        </w:tabs>
        <w:ind w:left="4358" w:hanging="360"/>
      </w:pPr>
      <w:rPr>
        <w:rFonts w:ascii="Symbol" w:hAnsi="Symbol" w:cs="Symbol" w:hint="default"/>
      </w:rPr>
    </w:lvl>
    <w:lvl w:ilvl="4" w:tplc="04190003">
      <w:start w:val="1"/>
      <w:numFmt w:val="bullet"/>
      <w:lvlText w:val="o"/>
      <w:lvlJc w:val="left"/>
      <w:pPr>
        <w:tabs>
          <w:tab w:val="num" w:pos="5078"/>
        </w:tabs>
        <w:ind w:left="5078" w:hanging="360"/>
      </w:pPr>
      <w:rPr>
        <w:rFonts w:ascii="Courier New" w:hAnsi="Courier New" w:cs="Courier New" w:hint="default"/>
      </w:rPr>
    </w:lvl>
    <w:lvl w:ilvl="5" w:tplc="04190005">
      <w:start w:val="1"/>
      <w:numFmt w:val="bullet"/>
      <w:lvlText w:val=""/>
      <w:lvlJc w:val="left"/>
      <w:pPr>
        <w:tabs>
          <w:tab w:val="num" w:pos="5798"/>
        </w:tabs>
        <w:ind w:left="5798" w:hanging="360"/>
      </w:pPr>
      <w:rPr>
        <w:rFonts w:ascii="Wingdings" w:hAnsi="Wingdings" w:cs="Wingdings" w:hint="default"/>
      </w:rPr>
    </w:lvl>
    <w:lvl w:ilvl="6" w:tplc="04190001">
      <w:start w:val="1"/>
      <w:numFmt w:val="bullet"/>
      <w:lvlText w:val=""/>
      <w:lvlJc w:val="left"/>
      <w:pPr>
        <w:tabs>
          <w:tab w:val="num" w:pos="6518"/>
        </w:tabs>
        <w:ind w:left="6518" w:hanging="360"/>
      </w:pPr>
      <w:rPr>
        <w:rFonts w:ascii="Symbol" w:hAnsi="Symbol" w:cs="Symbol" w:hint="default"/>
      </w:rPr>
    </w:lvl>
    <w:lvl w:ilvl="7" w:tplc="04190003">
      <w:start w:val="1"/>
      <w:numFmt w:val="bullet"/>
      <w:lvlText w:val="o"/>
      <w:lvlJc w:val="left"/>
      <w:pPr>
        <w:tabs>
          <w:tab w:val="num" w:pos="7238"/>
        </w:tabs>
        <w:ind w:left="7238" w:hanging="360"/>
      </w:pPr>
      <w:rPr>
        <w:rFonts w:ascii="Courier New" w:hAnsi="Courier New" w:cs="Courier New" w:hint="default"/>
      </w:rPr>
    </w:lvl>
    <w:lvl w:ilvl="8" w:tplc="04190005">
      <w:start w:val="1"/>
      <w:numFmt w:val="bullet"/>
      <w:lvlText w:val=""/>
      <w:lvlJc w:val="left"/>
      <w:pPr>
        <w:tabs>
          <w:tab w:val="num" w:pos="7958"/>
        </w:tabs>
        <w:ind w:left="7958" w:hanging="360"/>
      </w:pPr>
      <w:rPr>
        <w:rFonts w:ascii="Wingdings" w:hAnsi="Wingdings" w:cs="Wingdings" w:hint="default"/>
      </w:rPr>
    </w:lvl>
  </w:abstractNum>
  <w:abstractNum w:abstractNumId="1">
    <w:nsid w:val="2B006B4F"/>
    <w:multiLevelType w:val="hybridMultilevel"/>
    <w:tmpl w:val="F6D4EA48"/>
    <w:lvl w:ilvl="0" w:tplc="0419000D">
      <w:start w:val="1"/>
      <w:numFmt w:val="bullet"/>
      <w:lvlText w:val=""/>
      <w:lvlJc w:val="left"/>
      <w:pPr>
        <w:ind w:left="1512" w:hanging="360"/>
      </w:pPr>
      <w:rPr>
        <w:rFonts w:ascii="Wingdings" w:hAnsi="Wingdings" w:cs="Wingdings"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cs="Wingdings" w:hint="default"/>
      </w:rPr>
    </w:lvl>
    <w:lvl w:ilvl="3" w:tplc="04190001">
      <w:start w:val="1"/>
      <w:numFmt w:val="bullet"/>
      <w:lvlText w:val=""/>
      <w:lvlJc w:val="left"/>
      <w:pPr>
        <w:ind w:left="3672" w:hanging="360"/>
      </w:pPr>
      <w:rPr>
        <w:rFonts w:ascii="Symbol" w:hAnsi="Symbol" w:cs="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cs="Wingdings" w:hint="default"/>
      </w:rPr>
    </w:lvl>
    <w:lvl w:ilvl="6" w:tplc="04190001">
      <w:start w:val="1"/>
      <w:numFmt w:val="bullet"/>
      <w:lvlText w:val=""/>
      <w:lvlJc w:val="left"/>
      <w:pPr>
        <w:ind w:left="5832" w:hanging="360"/>
      </w:pPr>
      <w:rPr>
        <w:rFonts w:ascii="Symbol" w:hAnsi="Symbol" w:cs="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cs="Wingdings" w:hint="default"/>
      </w:rPr>
    </w:lvl>
  </w:abstractNum>
  <w:abstractNum w:abstractNumId="2">
    <w:nsid w:val="4062227F"/>
    <w:multiLevelType w:val="hybridMultilevel"/>
    <w:tmpl w:val="1E608E84"/>
    <w:lvl w:ilvl="0" w:tplc="859046A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nsid w:val="467B10DF"/>
    <w:multiLevelType w:val="multilevel"/>
    <w:tmpl w:val="FC169804"/>
    <w:lvl w:ilvl="0">
      <w:start w:val="1"/>
      <w:numFmt w:val="decimal"/>
      <w:lvlText w:val="%1."/>
      <w:lvlJc w:val="left"/>
      <w:pPr>
        <w:ind w:left="227" w:hanging="22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ADF2EB9"/>
    <w:multiLevelType w:val="hybridMultilevel"/>
    <w:tmpl w:val="71C62F70"/>
    <w:lvl w:ilvl="0" w:tplc="859046AE">
      <w:start w:val="1"/>
      <w:numFmt w:val="bullet"/>
      <w:lvlText w:val=""/>
      <w:lvlJc w:val="left"/>
      <w:pPr>
        <w:tabs>
          <w:tab w:val="num" w:pos="1272"/>
        </w:tabs>
        <w:ind w:left="1272" w:hanging="360"/>
      </w:pPr>
      <w:rPr>
        <w:rFonts w:ascii="Symbol" w:hAnsi="Symbol" w:cs="Symbol" w:hint="default"/>
      </w:rPr>
    </w:lvl>
    <w:lvl w:ilvl="1" w:tplc="04190003">
      <w:start w:val="1"/>
      <w:numFmt w:val="bullet"/>
      <w:lvlText w:val="o"/>
      <w:lvlJc w:val="left"/>
      <w:pPr>
        <w:tabs>
          <w:tab w:val="num" w:pos="1992"/>
        </w:tabs>
        <w:ind w:left="1992" w:hanging="360"/>
      </w:pPr>
      <w:rPr>
        <w:rFonts w:ascii="Courier New" w:hAnsi="Courier New" w:cs="Courier New" w:hint="default"/>
      </w:rPr>
    </w:lvl>
    <w:lvl w:ilvl="2" w:tplc="04190005">
      <w:start w:val="1"/>
      <w:numFmt w:val="bullet"/>
      <w:lvlText w:val=""/>
      <w:lvlJc w:val="left"/>
      <w:pPr>
        <w:tabs>
          <w:tab w:val="num" w:pos="2712"/>
        </w:tabs>
        <w:ind w:left="2712" w:hanging="360"/>
      </w:pPr>
      <w:rPr>
        <w:rFonts w:ascii="Wingdings" w:hAnsi="Wingdings" w:cs="Wingdings" w:hint="default"/>
      </w:rPr>
    </w:lvl>
    <w:lvl w:ilvl="3" w:tplc="04190001">
      <w:start w:val="1"/>
      <w:numFmt w:val="bullet"/>
      <w:lvlText w:val=""/>
      <w:lvlJc w:val="left"/>
      <w:pPr>
        <w:tabs>
          <w:tab w:val="num" w:pos="3432"/>
        </w:tabs>
        <w:ind w:left="3432" w:hanging="360"/>
      </w:pPr>
      <w:rPr>
        <w:rFonts w:ascii="Symbol" w:hAnsi="Symbol" w:cs="Symbol" w:hint="default"/>
      </w:rPr>
    </w:lvl>
    <w:lvl w:ilvl="4" w:tplc="04190003">
      <w:start w:val="1"/>
      <w:numFmt w:val="bullet"/>
      <w:lvlText w:val="o"/>
      <w:lvlJc w:val="left"/>
      <w:pPr>
        <w:tabs>
          <w:tab w:val="num" w:pos="4152"/>
        </w:tabs>
        <w:ind w:left="4152" w:hanging="360"/>
      </w:pPr>
      <w:rPr>
        <w:rFonts w:ascii="Courier New" w:hAnsi="Courier New" w:cs="Courier New" w:hint="default"/>
      </w:rPr>
    </w:lvl>
    <w:lvl w:ilvl="5" w:tplc="04190005">
      <w:start w:val="1"/>
      <w:numFmt w:val="bullet"/>
      <w:lvlText w:val=""/>
      <w:lvlJc w:val="left"/>
      <w:pPr>
        <w:tabs>
          <w:tab w:val="num" w:pos="4872"/>
        </w:tabs>
        <w:ind w:left="4872" w:hanging="360"/>
      </w:pPr>
      <w:rPr>
        <w:rFonts w:ascii="Wingdings" w:hAnsi="Wingdings" w:cs="Wingdings" w:hint="default"/>
      </w:rPr>
    </w:lvl>
    <w:lvl w:ilvl="6" w:tplc="04190001">
      <w:start w:val="1"/>
      <w:numFmt w:val="bullet"/>
      <w:lvlText w:val=""/>
      <w:lvlJc w:val="left"/>
      <w:pPr>
        <w:tabs>
          <w:tab w:val="num" w:pos="5592"/>
        </w:tabs>
        <w:ind w:left="5592" w:hanging="360"/>
      </w:pPr>
      <w:rPr>
        <w:rFonts w:ascii="Symbol" w:hAnsi="Symbol" w:cs="Symbol" w:hint="default"/>
      </w:rPr>
    </w:lvl>
    <w:lvl w:ilvl="7" w:tplc="04190003">
      <w:start w:val="1"/>
      <w:numFmt w:val="bullet"/>
      <w:lvlText w:val="o"/>
      <w:lvlJc w:val="left"/>
      <w:pPr>
        <w:tabs>
          <w:tab w:val="num" w:pos="6312"/>
        </w:tabs>
        <w:ind w:left="6312" w:hanging="360"/>
      </w:pPr>
      <w:rPr>
        <w:rFonts w:ascii="Courier New" w:hAnsi="Courier New" w:cs="Courier New" w:hint="default"/>
      </w:rPr>
    </w:lvl>
    <w:lvl w:ilvl="8" w:tplc="04190005">
      <w:start w:val="1"/>
      <w:numFmt w:val="bullet"/>
      <w:lvlText w:val=""/>
      <w:lvlJc w:val="left"/>
      <w:pPr>
        <w:tabs>
          <w:tab w:val="num" w:pos="7032"/>
        </w:tabs>
        <w:ind w:left="7032" w:hanging="360"/>
      </w:pPr>
      <w:rPr>
        <w:rFonts w:ascii="Wingdings" w:hAnsi="Wingdings" w:cs="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83F"/>
    <w:rsid w:val="00056A20"/>
    <w:rsid w:val="001A0697"/>
    <w:rsid w:val="002B23A6"/>
    <w:rsid w:val="00517718"/>
    <w:rsid w:val="006F2591"/>
    <w:rsid w:val="00822B18"/>
    <w:rsid w:val="008A2603"/>
    <w:rsid w:val="00AC479F"/>
    <w:rsid w:val="00C7783F"/>
    <w:rsid w:val="00D46FAC"/>
    <w:rsid w:val="00EB3F59"/>
    <w:rsid w:val="00F07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4E69BD-F317-440C-95F0-D8CC9E6B6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83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C7783F"/>
    <w:pPr>
      <w:tabs>
        <w:tab w:val="center" w:pos="4677"/>
        <w:tab w:val="right" w:pos="9355"/>
      </w:tabs>
    </w:pPr>
  </w:style>
  <w:style w:type="character" w:customStyle="1" w:styleId="a4">
    <w:name w:val="Нижний колонтитул Знак"/>
    <w:basedOn w:val="a0"/>
    <w:link w:val="a3"/>
    <w:rsid w:val="00C7783F"/>
    <w:rPr>
      <w:rFonts w:ascii="Times New Roman" w:eastAsia="Times New Roman" w:hAnsi="Times New Roman" w:cs="Times New Roman"/>
      <w:sz w:val="24"/>
      <w:szCs w:val="24"/>
      <w:lang w:eastAsia="ru-RU"/>
    </w:rPr>
  </w:style>
  <w:style w:type="character" w:styleId="a5">
    <w:name w:val="page number"/>
    <w:basedOn w:val="a0"/>
    <w:rsid w:val="00C7783F"/>
  </w:style>
  <w:style w:type="paragraph" w:styleId="a6">
    <w:name w:val="footnote text"/>
    <w:basedOn w:val="a"/>
    <w:link w:val="a7"/>
    <w:uiPriority w:val="99"/>
    <w:rsid w:val="00C7783F"/>
    <w:rPr>
      <w:sz w:val="20"/>
      <w:szCs w:val="20"/>
    </w:rPr>
  </w:style>
  <w:style w:type="character" w:customStyle="1" w:styleId="a7">
    <w:name w:val="Текст сноски Знак"/>
    <w:basedOn w:val="a0"/>
    <w:link w:val="a6"/>
    <w:uiPriority w:val="99"/>
    <w:rsid w:val="00C7783F"/>
    <w:rPr>
      <w:rFonts w:ascii="Times New Roman" w:eastAsia="Times New Roman" w:hAnsi="Times New Roman" w:cs="Times New Roman"/>
      <w:sz w:val="20"/>
      <w:szCs w:val="20"/>
      <w:lang w:eastAsia="ru-RU"/>
    </w:rPr>
  </w:style>
  <w:style w:type="character" w:styleId="a8">
    <w:name w:val="footnote reference"/>
    <w:uiPriority w:val="99"/>
    <w:rsid w:val="00C7783F"/>
    <w:rPr>
      <w:vertAlign w:val="superscript"/>
    </w:rPr>
  </w:style>
  <w:style w:type="paragraph" w:styleId="a9">
    <w:name w:val="List Paragraph"/>
    <w:basedOn w:val="a"/>
    <w:uiPriority w:val="34"/>
    <w:qFormat/>
    <w:rsid w:val="00C7783F"/>
    <w:pPr>
      <w:spacing w:after="200" w:line="276" w:lineRule="auto"/>
      <w:ind w:left="720"/>
      <w:contextualSpacing/>
    </w:pPr>
    <w:rPr>
      <w:rFonts w:ascii="Calibri" w:eastAsia="Calibri" w:hAnsi="Calibri"/>
      <w:sz w:val="22"/>
      <w:szCs w:val="22"/>
      <w:lang w:eastAsia="en-US"/>
    </w:rPr>
  </w:style>
  <w:style w:type="paragraph" w:styleId="aa">
    <w:name w:val="header"/>
    <w:basedOn w:val="a"/>
    <w:link w:val="ab"/>
    <w:rsid w:val="00C7783F"/>
    <w:pPr>
      <w:tabs>
        <w:tab w:val="center" w:pos="4677"/>
        <w:tab w:val="right" w:pos="9355"/>
      </w:tabs>
    </w:pPr>
  </w:style>
  <w:style w:type="character" w:customStyle="1" w:styleId="ab">
    <w:name w:val="Верхний колонтитул Знак"/>
    <w:basedOn w:val="a0"/>
    <w:link w:val="aa"/>
    <w:rsid w:val="00C778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Microsoft_PowerPoint1.ppt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3927</Words>
  <Characters>22386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Лушникова</dc:creator>
  <cp:keywords/>
  <dc:description/>
  <cp:lastModifiedBy>Ольга З. Решетова</cp:lastModifiedBy>
  <cp:revision>6</cp:revision>
  <dcterms:created xsi:type="dcterms:W3CDTF">2016-02-16T10:15:00Z</dcterms:created>
  <dcterms:modified xsi:type="dcterms:W3CDTF">2016-02-17T13:59:00Z</dcterms:modified>
</cp:coreProperties>
</file>