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8" w:rsidRDefault="00843B60" w:rsidP="00F2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Мурманской области </w:t>
      </w:r>
      <w:r w:rsidR="00F72A38">
        <w:rPr>
          <w:rFonts w:ascii="Times New Roman" w:eastAsia="Calibri" w:hAnsi="Times New Roman" w:cs="Times New Roman"/>
          <w:b/>
          <w:sz w:val="28"/>
          <w:szCs w:val="28"/>
        </w:rPr>
        <w:t xml:space="preserve">успешно </w:t>
      </w:r>
      <w:r w:rsidR="00612357">
        <w:rPr>
          <w:rFonts w:ascii="Times New Roman" w:eastAsia="Calibri" w:hAnsi="Times New Roman" w:cs="Times New Roman"/>
          <w:b/>
          <w:sz w:val="28"/>
          <w:szCs w:val="28"/>
        </w:rPr>
        <w:t xml:space="preserve">завершено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A25219">
        <w:rPr>
          <w:rFonts w:ascii="Times New Roman" w:eastAsia="Calibri" w:hAnsi="Times New Roman" w:cs="Times New Roman"/>
          <w:b/>
          <w:sz w:val="28"/>
          <w:szCs w:val="28"/>
        </w:rPr>
        <w:t>естирование</w:t>
      </w:r>
    </w:p>
    <w:p w:rsidR="0029592E" w:rsidRPr="0029592E" w:rsidRDefault="00A25219" w:rsidP="00F2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системы видеонаблюдения</w:t>
      </w:r>
    </w:p>
    <w:p w:rsidR="00A25219" w:rsidRDefault="00A25219" w:rsidP="00367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357" w:rsidRDefault="002C7CD1" w:rsidP="00367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агрузочное тестирование системы видеонаблюдения, которое проходило в 2 пунктах проведения экзамена (далее – ППЭ) в досрочный период с онлайн видеонаблюдением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марта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2A38">
        <w:rPr>
          <w:rFonts w:ascii="Times New Roman" w:eastAsia="Calibri" w:hAnsi="Times New Roman" w:cs="Times New Roman"/>
          <w:sz w:val="28"/>
          <w:szCs w:val="28"/>
        </w:rPr>
        <w:t xml:space="preserve"> Мурманской области успешно з</w:t>
      </w:r>
      <w:r w:rsidR="00612357">
        <w:rPr>
          <w:rFonts w:ascii="Times New Roman" w:eastAsia="Calibri" w:hAnsi="Times New Roman" w:cs="Times New Roman"/>
          <w:sz w:val="28"/>
          <w:szCs w:val="28"/>
        </w:rPr>
        <w:t>аверш</w:t>
      </w:r>
      <w:r w:rsidR="00A32954">
        <w:rPr>
          <w:rFonts w:ascii="Times New Roman" w:eastAsia="Calibri" w:hAnsi="Times New Roman" w:cs="Times New Roman"/>
          <w:sz w:val="28"/>
          <w:szCs w:val="28"/>
        </w:rPr>
        <w:t>ено</w:t>
      </w:r>
      <w:r w:rsidR="006123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3F78" w:rsidRDefault="00BF406D" w:rsidP="00BF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тестирования проверено </w:t>
      </w:r>
      <w:r w:rsidRPr="00BF406D">
        <w:rPr>
          <w:rFonts w:ascii="Times New Roman" w:eastAsia="Calibri" w:hAnsi="Times New Roman" w:cs="Times New Roman"/>
          <w:sz w:val="28"/>
          <w:szCs w:val="28"/>
        </w:rPr>
        <w:t>наличи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F406D">
        <w:rPr>
          <w:rFonts w:ascii="Times New Roman" w:eastAsia="Calibri" w:hAnsi="Times New Roman" w:cs="Times New Roman"/>
          <w:sz w:val="28"/>
          <w:szCs w:val="28"/>
        </w:rPr>
        <w:t xml:space="preserve"> трансляции из аудитории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портале </w:t>
      </w:r>
      <w:r w:rsidRPr="00BF406D">
        <w:rPr>
          <w:rFonts w:ascii="Times New Roman" w:eastAsia="Calibri" w:hAnsi="Times New Roman" w:cs="Times New Roman"/>
          <w:sz w:val="28"/>
          <w:szCs w:val="28"/>
        </w:rPr>
        <w:t>smotriege.ru из каждой аудитории</w:t>
      </w:r>
      <w:r w:rsidR="003C15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06D">
        <w:rPr>
          <w:rFonts w:ascii="Times New Roman" w:eastAsia="Calibri" w:hAnsi="Times New Roman" w:cs="Times New Roman"/>
          <w:sz w:val="28"/>
          <w:szCs w:val="28"/>
        </w:rPr>
        <w:t>корректност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BF406D">
        <w:rPr>
          <w:rFonts w:ascii="Times New Roman" w:eastAsia="Calibri" w:hAnsi="Times New Roman" w:cs="Times New Roman"/>
          <w:sz w:val="28"/>
          <w:szCs w:val="28"/>
        </w:rPr>
        <w:t xml:space="preserve"> инфо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рмации о номере ППЭ и аудиториях, </w:t>
      </w:r>
      <w:r w:rsidRPr="00BF406D">
        <w:rPr>
          <w:rFonts w:ascii="Times New Roman" w:eastAsia="Calibri" w:hAnsi="Times New Roman" w:cs="Times New Roman"/>
          <w:sz w:val="28"/>
          <w:szCs w:val="28"/>
        </w:rPr>
        <w:t>отсутстви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«слепых зон», </w:t>
      </w:r>
      <w:r w:rsidRPr="00BF406D">
        <w:rPr>
          <w:rFonts w:ascii="Times New Roman" w:eastAsia="Calibri" w:hAnsi="Times New Roman" w:cs="Times New Roman"/>
          <w:sz w:val="28"/>
          <w:szCs w:val="28"/>
        </w:rPr>
        <w:t>корректно</w:t>
      </w:r>
      <w:r>
        <w:rPr>
          <w:rFonts w:ascii="Times New Roman" w:eastAsia="Calibri" w:hAnsi="Times New Roman" w:cs="Times New Roman"/>
          <w:sz w:val="28"/>
          <w:szCs w:val="28"/>
        </w:rPr>
        <w:t>сть</w:t>
      </w:r>
      <w:r w:rsidRPr="00BF406D">
        <w:rPr>
          <w:rFonts w:ascii="Times New Roman" w:eastAsia="Calibri" w:hAnsi="Times New Roman" w:cs="Times New Roman"/>
          <w:sz w:val="28"/>
          <w:szCs w:val="28"/>
        </w:rPr>
        <w:t xml:space="preserve"> отображения ме</w:t>
      </w:r>
      <w:r>
        <w:rPr>
          <w:rFonts w:ascii="Times New Roman" w:eastAsia="Calibri" w:hAnsi="Times New Roman" w:cs="Times New Roman"/>
          <w:sz w:val="28"/>
          <w:szCs w:val="28"/>
        </w:rPr>
        <w:t>стного времени и часового пояса.</w:t>
      </w:r>
      <w:r w:rsidR="003D55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575" w:rsidRDefault="00F91B51" w:rsidP="00BF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Мурманской области в 201</w:t>
      </w:r>
      <w:r w:rsidR="00CF3F7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B7FCA">
        <w:rPr>
          <w:rFonts w:ascii="Times New Roman" w:eastAsia="Calibri" w:hAnsi="Times New Roman" w:cs="Times New Roman"/>
          <w:sz w:val="28"/>
          <w:szCs w:val="28"/>
        </w:rPr>
        <w:t xml:space="preserve">онлайн видеонаблюдение </w:t>
      </w:r>
      <w:r w:rsidR="00CF3F78">
        <w:rPr>
          <w:rFonts w:ascii="Times New Roman" w:eastAsia="Calibri" w:hAnsi="Times New Roman" w:cs="Times New Roman"/>
          <w:sz w:val="28"/>
          <w:szCs w:val="28"/>
        </w:rPr>
        <w:t xml:space="preserve">в досрочный период </w:t>
      </w:r>
      <w:r w:rsidR="00CB7FCA">
        <w:rPr>
          <w:rFonts w:ascii="Times New Roman" w:eastAsia="Calibri" w:hAnsi="Times New Roman" w:cs="Times New Roman"/>
          <w:sz w:val="28"/>
          <w:szCs w:val="28"/>
        </w:rPr>
        <w:t xml:space="preserve">будет обеспечено в </w:t>
      </w:r>
      <w:r w:rsidR="00CF3F78">
        <w:rPr>
          <w:rFonts w:ascii="Times New Roman" w:eastAsia="Calibri" w:hAnsi="Times New Roman" w:cs="Times New Roman"/>
          <w:sz w:val="28"/>
          <w:szCs w:val="28"/>
        </w:rPr>
        <w:t>100</w:t>
      </w:r>
      <w:r w:rsidR="00CB7FCA">
        <w:rPr>
          <w:rFonts w:ascii="Times New Roman" w:eastAsia="Calibri" w:hAnsi="Times New Roman" w:cs="Times New Roman"/>
          <w:sz w:val="28"/>
          <w:szCs w:val="28"/>
        </w:rPr>
        <w:t xml:space="preserve"> % ППЭ. </w:t>
      </w:r>
      <w:r w:rsidR="008D7BFC">
        <w:rPr>
          <w:rFonts w:ascii="Times New Roman" w:eastAsia="Calibri" w:hAnsi="Times New Roman" w:cs="Times New Roman"/>
          <w:sz w:val="28"/>
          <w:szCs w:val="28"/>
        </w:rPr>
        <w:t>Тестирование системы видеонаблюдения показало ее полную готовность к проведению экзаменов</w:t>
      </w:r>
      <w:r w:rsidR="00F72A3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F3F78">
        <w:rPr>
          <w:rFonts w:ascii="Times New Roman" w:eastAsia="Calibri" w:hAnsi="Times New Roman" w:cs="Times New Roman"/>
          <w:sz w:val="28"/>
          <w:szCs w:val="28"/>
        </w:rPr>
        <w:t>досрочный период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D7BFC">
        <w:rPr>
          <w:rFonts w:ascii="Times New Roman" w:eastAsia="Calibri" w:hAnsi="Times New Roman" w:cs="Times New Roman"/>
          <w:sz w:val="28"/>
          <w:szCs w:val="28"/>
        </w:rPr>
        <w:t xml:space="preserve">, – отметила министр образования и науки Мурманской области Наталия Карпенко. </w:t>
      </w:r>
    </w:p>
    <w:p w:rsidR="00BF406D" w:rsidRDefault="00BF406D" w:rsidP="00BF4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2E" w:rsidRPr="0029592E" w:rsidRDefault="0029592E" w:rsidP="00F26C1E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92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Мурманской области</w:t>
      </w:r>
    </w:p>
    <w:p w:rsidR="000616C8" w:rsidRPr="0029592E" w:rsidRDefault="000616C8" w:rsidP="0029592E">
      <w:pPr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616C8" w:rsidRPr="0029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E"/>
    <w:rsid w:val="000616C8"/>
    <w:rsid w:val="000B76E0"/>
    <w:rsid w:val="000C5977"/>
    <w:rsid w:val="00116A81"/>
    <w:rsid w:val="00264B1E"/>
    <w:rsid w:val="0029592E"/>
    <w:rsid w:val="002C7CD1"/>
    <w:rsid w:val="002F0119"/>
    <w:rsid w:val="00367BD6"/>
    <w:rsid w:val="003C1575"/>
    <w:rsid w:val="003D5559"/>
    <w:rsid w:val="00424EEF"/>
    <w:rsid w:val="00436DD7"/>
    <w:rsid w:val="00480E8F"/>
    <w:rsid w:val="00605B4D"/>
    <w:rsid w:val="00612357"/>
    <w:rsid w:val="006724E9"/>
    <w:rsid w:val="006839B5"/>
    <w:rsid w:val="006E4DEA"/>
    <w:rsid w:val="007B08B4"/>
    <w:rsid w:val="00843B60"/>
    <w:rsid w:val="008B5016"/>
    <w:rsid w:val="008D7BFC"/>
    <w:rsid w:val="009324DF"/>
    <w:rsid w:val="009D5AA5"/>
    <w:rsid w:val="00A25219"/>
    <w:rsid w:val="00A32954"/>
    <w:rsid w:val="00A93167"/>
    <w:rsid w:val="00B47149"/>
    <w:rsid w:val="00BF406D"/>
    <w:rsid w:val="00CA18F8"/>
    <w:rsid w:val="00CB7FCA"/>
    <w:rsid w:val="00CF3F78"/>
    <w:rsid w:val="00EC496D"/>
    <w:rsid w:val="00F26C1E"/>
    <w:rsid w:val="00F72A38"/>
    <w:rsid w:val="00F91B51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C467-0D76-434E-BA82-E84F17E2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5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9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Intense Emphasis"/>
    <w:basedOn w:val="a0"/>
    <w:uiPriority w:val="21"/>
    <w:qFormat/>
    <w:rsid w:val="002F011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Мешавкина</dc:creator>
  <cp:keywords/>
  <dc:description/>
  <cp:lastModifiedBy>Ольга З. Решетова</cp:lastModifiedBy>
  <cp:revision>13</cp:revision>
  <dcterms:created xsi:type="dcterms:W3CDTF">2016-05-04T07:26:00Z</dcterms:created>
  <dcterms:modified xsi:type="dcterms:W3CDTF">2017-03-13T09:42:00Z</dcterms:modified>
</cp:coreProperties>
</file>