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58" w:rsidRPr="00876F58" w:rsidRDefault="00876F58" w:rsidP="00876F5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начальника  отдела  по образованию </w:t>
      </w:r>
    </w:p>
    <w:p w:rsidR="00876F58" w:rsidRPr="00876F58" w:rsidRDefault="00876F58" w:rsidP="00876F5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района:</w:t>
      </w:r>
    </w:p>
    <w:p w:rsidR="00876F58" w:rsidRPr="00876F58" w:rsidRDefault="00876F58" w:rsidP="00876F58">
      <w:pPr>
        <w:widowControl w:val="0"/>
        <w:spacing w:after="0" w:line="240" w:lineRule="atLeast"/>
        <w:ind w:firstLine="567"/>
        <w:jc w:val="center"/>
        <w:rPr>
          <w:rFonts w:ascii="Times New Roman" w:eastAsia="Arial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876F58" w:rsidRDefault="00876F58" w:rsidP="0087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 xml:space="preserve">  </w:t>
      </w: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«Достижение стратегических целей национального проекта</w:t>
      </w:r>
    </w:p>
    <w:p w:rsidR="00876F58" w:rsidRPr="00876F58" w:rsidRDefault="00876F58" w:rsidP="0087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"Образование":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ориентир на качество»</w:t>
      </w:r>
    </w:p>
    <w:p w:rsidR="00876F58" w:rsidRPr="00876F58" w:rsidRDefault="00876F58" w:rsidP="00876F5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76F58" w:rsidRPr="00876F58" w:rsidRDefault="00876F58" w:rsidP="00876F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F58">
        <w:rPr>
          <w:rFonts w:ascii="Times New Roman" w:hAnsi="Times New Roman" w:cs="Times New Roman"/>
          <w:b/>
          <w:i/>
          <w:sz w:val="28"/>
          <w:szCs w:val="28"/>
        </w:rPr>
        <w:t xml:space="preserve">Добрый день, уважаемые участники конференции! </w:t>
      </w:r>
    </w:p>
    <w:p w:rsidR="00876F58" w:rsidRPr="00876F58" w:rsidRDefault="00876F58" w:rsidP="00876F58">
      <w:pPr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           Ежегодно накануне нового учебного года по сложившейся доброй традиции мы собираемся на большой педагогический совет. Несколько дней остается до 1 сентября. Во всех учреждениях района уже проведена масштабная работа, все готовы принять детей, а нам сегодня предстоит подвести  итоги  прошедшего  учебного года, обсудить актуальные  проблемы и выработать стратегические цели по дальнейшему развитию системы образования в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районе.  </w:t>
      </w:r>
      <w:proofErr w:type="gramStart"/>
      <w:r w:rsidRPr="00876F58">
        <w:rPr>
          <w:rFonts w:ascii="Times New Roman" w:hAnsi="Times New Roman" w:cs="Times New Roman"/>
          <w:sz w:val="28"/>
          <w:szCs w:val="28"/>
        </w:rPr>
        <w:t>В преддверии  августовской конференции</w:t>
      </w:r>
      <w:proofErr w:type="gramEnd"/>
      <w:r w:rsidRPr="00876F58">
        <w:rPr>
          <w:rFonts w:ascii="Times New Roman" w:hAnsi="Times New Roman" w:cs="Times New Roman"/>
          <w:sz w:val="28"/>
          <w:szCs w:val="28"/>
        </w:rPr>
        <w:t xml:space="preserve"> большая часть педагогов приняли участие в работе дискуссионных площадок, формат  которых позволил рассмотреть результаты  итогов учебного года, обсудить успехи, определить проблемы, провести  открытый  профессиональный  разговор. Рассматриваемые вопросы  были  актуальными  и  носили  практическую  значимость. </w:t>
      </w:r>
    </w:p>
    <w:p w:rsidR="00876F58" w:rsidRPr="00876F58" w:rsidRDefault="00876F58" w:rsidP="00876F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F5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  <w:r w:rsidRPr="00876F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F58" w:rsidRPr="00876F58" w:rsidRDefault="00876F58" w:rsidP="00876F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     Внешние  и внутренние  изменения  в  обществе  заставили  осознать связь между качеством образования человека и благосостоянием общества, воспитанием детей, стабильностью и безопасностью государства.</w:t>
      </w:r>
    </w:p>
    <w:p w:rsidR="00876F58" w:rsidRPr="00876F58" w:rsidRDefault="00876F58" w:rsidP="00876F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и тактика развития системы образования в настоящее время определяется Указом Президента РФ от 07.05.2018 № 204 «О национальных целях и стратегических задачах развития Российской Федерации на период до 2024 года», а также национальным проектом «Образование». Главная цель нацпроекта «Образование», сделать так, чтобы Россия вошла в число 10 ведущих стран мира по качеству общего образования. </w:t>
      </w:r>
    </w:p>
    <w:p w:rsidR="00876F58" w:rsidRPr="00876F58" w:rsidRDefault="00876F58" w:rsidP="00876F58">
      <w:pPr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        Муниципальная система образования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района сегодня – это развитая сеть учреждений дошкольного (7 учреждений), общего (3 школы) и  дополнительного образования (2 учреждения), которые предоставляют широкий спектр образовательных услуг различного уровня. </w:t>
      </w:r>
    </w:p>
    <w:p w:rsidR="00876F58" w:rsidRPr="00876F58" w:rsidRDefault="00876F58" w:rsidP="00876F5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F5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876F58" w:rsidRPr="00876F58" w:rsidRDefault="00876F58" w:rsidP="0087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Дошкольное образование является основополагающим уровнем системы общего образования, поэтому основное внимание в прошедшем учебном году было уделено выполнению приоритетных направлений государственной политики в данной области.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По состоянию на 01 сентября 2022 года сеть муниципальных образовательных организаций, реализующих программы дошкольного образования подведомственных Отделу по образованию, представлена 7 дошкольными образовательными организациями, число мест составляет 708 (муниципальная очередь отсутствует).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 социальной сфере нашего района одно из ключевых мест занимает дошкольное образование. Общая численность посещающих дошкольные образовательные организации в 2021-2022 учебном году составила 545 детей, что несколько ниже по сравнению с предыдущими годами. (2020-2021гг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-590 воспитанников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2019-2020гг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595.)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Из 766 детей возраста от 1 года до 8 лет, 491  будут посещать дошкольные учреждения. Учреждения принимают все категории детей от 1 до 8 лет. Охват детей дошкольным образованием в 2021 – 2022 учебном году составил 61%. Снижение общей численности посещающих дошкольные образовательные организации и недостаточно высокий % охвата объясняется тем, что многие дети проживают в других территориях не по месту прописки, где и посещают дошкольные организации.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Потребность в создании гру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пп с кр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углосуточным пребыванием детей и  групп для детей в возрасте от 2 мес. до 1 года на данный момент не существует.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Доступность дошкольного образования составляет 100%. В районе сегодня отсутствует очередь в дошкольные образовательные организации.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обучаются дети – инвалиды 5 человек  и  дети  с  ОВЗ – 25 человек.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Родительская плата за детский сад составляет 136 рублей в день для детей  за  10,5 часов пребывания.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 2021-2022 учебном году льготы по родительской плате  за присмотр и уход за 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детьми,  осваивающими образовательные  программы  дошкольного образования в муниципальных дошкольных образовательных учреждениях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получили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268 воспитанников, из них на  100%  освобождены   от  оплаты   за  детский  сад – 166 воспитанников,  на 50 %  освобождение  получили  134  воспитанников.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За  2021-2022 год 368 воспитанников получили  выплату компенсации части родительской  платы за присмотр и уход за детьми муниципальных образовательных организациях.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 дошкольных образовательных организациях района созданы необходимые условия для гармоничного, разностороннего развития физической, личностной,  интеллектуально-познавательной и эмоциональной сфер личности ребенка. В центре внимания находятся психолого-педагогические условия, что особенно важно в условиях работы детских садов по федеральным стандартам.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дошкольных учреждениях района с 2021-2022 учебного года функционируют группа компенсирующей направленности для детей с тяжелыми нарушениями речи в МБДОУ «Детский сад №3» и группа комбинированной направленности  в МБДОУ «Детский сад №7». В связи с 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увеличением численности детей с ограниченными возможностями здоровья, с 01 сентября 2022 года на базе МБДОУ «Детский сад №2» и МБДОУ «Детский сад №3» открываются группы комбинированной направленности.                           В данных учреждениях есть специалисты: (учител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ь-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логопед, педагог – психолог, воспитатели, музыкальные руководители, инструкторы по физкультуре. Обучение 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детей, посещающих комбинированные и компенсирующие группы в дошкольных учреждениях реализуется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 целью оказания помощи и поддержки родителям, воспитывающим детей раннего возраста, и содействия адаптации ребёнка раннего возраста к условиям дошкольных учреждений на базе МБДОУ «Детский сад №2» функционирует Цент игровой поддержки ребёнка (ЦИПР).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Педагоги дошкольных образовательных учреждений уделяют большое внимание оценке эффективности качества дошкольного образования, инновационным подходам в управлении ДОО, основам создания системы оздоровительной и коррекционно-развивающей деятельности для детей с ОВЗ, проблемам преемственности дошкольного и начального общего образования.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соответствии со ст.20 Федерального Закона «Об образовании» в Российской Федерации», в целях развития и совершенствования инновационной деятельности дошкольных организаций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района и инновационной инфраструктуры муниципального образования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с 2021-2022 учебного года в районе функционируют 6 Инновационных площадок муниципального значения: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«Музейная педагогика в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образовательной деятельности дошкольников», МБДОУ «Детский сад №1»;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«Основы финансовой грамотности дошкольников», МБДОУ «Детский сад №2»; 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«Использование развивающих технологий как средство речевой активности детей с ТНР», МБДОУ «Детский сад №3»;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«Создание инновационной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экосреды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 с целью развития познавательной и творческой активности детей, обогащения их социального опыта», МБДОУ «Детский сад №7»;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«Модель социального партнёрства ДОУ, семьи и социума через технологию образовательного 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коворкинга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», МБДОУ «Детский сад №8»;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«Маленькими шагами в большой мир» — духовно-нравственное воспитание  дошкольников в системе всестороннего развития личности», МБДОУ «Детский сад №11».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 дошкольном образовании продолжается процесс системной стандартизации на основе Федерального государственного образовательного стандарта: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разработана концепция внутренней системы оценки качества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проводится мониторинг освоения основной образовательной программы,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решаются проблемы аттестации и повышения квалификации педагогических кадров.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Все дошкольные образовательные организации (100%) укомплектованы педагогическими кадрами. Количество педагогических работников – 86, имеющих высшее образование - 46 педагогов. Из них имеют высшую квалификационную категорию - 16 человек, I категорию - 28 человек, что составляет 51% от общего количества педагогов, соответствие занимаемой должности - 26 человек, и 16 педагогов не имеют квалификационной категории (отсутствие стажа).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В минувшем учебном году был заложен старт муниципальных конкурсов среди дошкольников - "Конкурс чтецов" и "Песенка-</w:t>
      </w:r>
      <w:proofErr w:type="spell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чудесенка</w:t>
      </w:r>
      <w:proofErr w:type="spell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". Данные конкурсы планируются как ежегодные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proofErr w:type="gramEnd"/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лайд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76F58" w:rsidRPr="00876F58" w:rsidRDefault="00876F58" w:rsidP="00876F58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hAnsi="Times New Roman" w:cs="Times New Roman"/>
          <w:sz w:val="28"/>
          <w:szCs w:val="28"/>
        </w:rPr>
        <w:t>О</w:t>
      </w: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сновные задачи на 2022-2023 учебный год: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1 Создание условий для получения доступного дошкольного образования детьми с ограниченными возможностями здоровья, детьми - инвалидами.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2 Обеспечение государственных гарантий реализации прав на получение общедоступного и бесплатного дошкольного образования.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>3 Создание системы взаимодействия с родителями направленной на развитие воспитательного потенциала семей воспитанников ДОО.</w:t>
      </w:r>
    </w:p>
    <w:p w:rsidR="00876F58" w:rsidRPr="00876F58" w:rsidRDefault="00876F58" w:rsidP="00876F58">
      <w:pPr>
        <w:widowControl w:val="0"/>
        <w:tabs>
          <w:tab w:val="center" w:pos="6829"/>
          <w:tab w:val="right" w:pos="9349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 Обеспечение государственных гарантий реализации прав на получение общедоступного и бесплатного дошкольного образования. </w:t>
      </w:r>
    </w:p>
    <w:p w:rsidR="00876F58" w:rsidRPr="00876F58" w:rsidRDefault="00876F58" w:rsidP="00876F58">
      <w:pPr>
        <w:widowControl w:val="0"/>
        <w:tabs>
          <w:tab w:val="center" w:pos="6829"/>
          <w:tab w:val="right" w:pos="9349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Создание системы взаимодействия с родителями направленной на развитие воспитательного потенциала семей воспитанников ДОО. </w:t>
      </w:r>
    </w:p>
    <w:p w:rsidR="00876F58" w:rsidRPr="00876F58" w:rsidRDefault="00876F58" w:rsidP="00876F58">
      <w:pPr>
        <w:widowControl w:val="0"/>
        <w:tabs>
          <w:tab w:val="center" w:pos="6829"/>
          <w:tab w:val="right" w:pos="9349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Открытие </w:t>
      </w:r>
      <w:proofErr w:type="spellStart"/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ЦИПРа</w:t>
      </w:r>
      <w:proofErr w:type="spellEnd"/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базе дошкольных образовательных организаций в </w:t>
      </w:r>
      <w:proofErr w:type="spellStart"/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spellEnd"/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Ревда. </w:t>
      </w:r>
    </w:p>
    <w:p w:rsidR="00876F58" w:rsidRPr="00876F58" w:rsidRDefault="00876F58" w:rsidP="00876F58">
      <w:pPr>
        <w:widowControl w:val="0"/>
        <w:tabs>
          <w:tab w:val="center" w:pos="6829"/>
          <w:tab w:val="right" w:pos="9349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 Открытие районного методического объединения педагогов дошкольных организаций </w:t>
      </w:r>
      <w:proofErr w:type="spellStart"/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района.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 Развитие системы дополнительного образования в образовательных организациях, реализующих программы дошкольного образования </w:t>
      </w:r>
    </w:p>
    <w:p w:rsidR="00876F58" w:rsidRPr="00876F58" w:rsidRDefault="00876F58" w:rsidP="00876F58">
      <w:pPr>
        <w:widowControl w:val="0"/>
        <w:tabs>
          <w:tab w:val="center" w:pos="6829"/>
          <w:tab w:val="right" w:pos="9349"/>
        </w:tabs>
        <w:spacing w:after="0" w:line="322" w:lineRule="exact"/>
        <w:ind w:left="7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F5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  <w:r w:rsidRPr="00876F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  Важнейшим  показателем </w:t>
      </w:r>
      <w:proofErr w:type="gramStart"/>
      <w:r w:rsidRPr="00876F58">
        <w:rPr>
          <w:rFonts w:ascii="Times New Roman" w:hAnsi="Times New Roman" w:cs="Times New Roman"/>
          <w:sz w:val="28"/>
          <w:szCs w:val="28"/>
        </w:rPr>
        <w:t>эффективности деятельности системы общего образования города</w:t>
      </w:r>
      <w:proofErr w:type="gramEnd"/>
      <w:r w:rsidRPr="00876F58">
        <w:rPr>
          <w:rFonts w:ascii="Times New Roman" w:hAnsi="Times New Roman" w:cs="Times New Roman"/>
          <w:sz w:val="28"/>
          <w:szCs w:val="28"/>
        </w:rPr>
        <w:t xml:space="preserve"> является её результативность. Система управления   качеством  образования базируется на результатах независимой, а  потому  объективной   оценки   учебных  достижений.</w:t>
      </w:r>
      <w:r w:rsidRPr="00876F58">
        <w:t xml:space="preserve"> </w:t>
      </w:r>
      <w:r w:rsidRPr="00876F58">
        <w:rPr>
          <w:rFonts w:ascii="Times New Roman" w:hAnsi="Times New Roman" w:cs="Times New Roman"/>
          <w:sz w:val="28"/>
          <w:szCs w:val="28"/>
        </w:rPr>
        <w:t>Одна из  основных задач образования – это обеспечение объективности проведения  оценочных   процедур и  текущего   оценивания.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F58" w:rsidRPr="00876F58" w:rsidRDefault="00876F58" w:rsidP="00876F58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2021/2022 учебном году было скомплектовано  62 класса-комплекта  с контингентом обучающихся </w:t>
      </w: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1052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Также было открыто восемь  первых классов с охватом 124 человека. Сформировано  4 десятых класса, с охватом 31 ученик. </w:t>
      </w:r>
    </w:p>
    <w:p w:rsidR="00876F58" w:rsidRPr="00876F58" w:rsidRDefault="00876F58" w:rsidP="00876F58">
      <w:pPr>
        <w:widowControl w:val="0"/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        К приоритетным задачам образования относится создание условий для        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социализации, социальной адаптации детей-инвалидов, детей с ограниченными  возможностями  здоровья.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на всех уровнях власти уделяется вопросам инклюзивного  образования  обучающихся.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образовательных  учреждениях 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обучается 163</w:t>
      </w:r>
      <w:r w:rsidRPr="0087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87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 возможностями  здоровья.</w:t>
      </w:r>
    </w:p>
    <w:p w:rsidR="00876F58" w:rsidRPr="00876F58" w:rsidRDefault="00876F58" w:rsidP="00876F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МБОУ «РСОШ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им.В.С.Воронина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функционировали шесть коррекционных классов (это 2 первых классов, 2 вторых классов, 1 третий класс, 1 пятый класс) и 1 первый класс МБОУ «ЛСОШ».</w:t>
      </w:r>
    </w:p>
    <w:p w:rsidR="00876F58" w:rsidRPr="00876F58" w:rsidRDefault="00876F58" w:rsidP="00876F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2021/2022 учебного года в школах района обучалось </w:t>
      </w: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1060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завершили  учебный  год </w:t>
      </w: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1042 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учеников,  что  составляет 97,9% от числа всех аттестованных учеников. Не освоили общеобразовательную программу 13 учеников, что составляет  1,2 % от общего числа обучающихся.</w:t>
      </w:r>
    </w:p>
    <w:p w:rsidR="00876F58" w:rsidRPr="00876F58" w:rsidRDefault="00876F58" w:rsidP="00876F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2021/2022 учебного года уровень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98,3%. Качество знаний - 35%.  </w:t>
      </w:r>
    </w:p>
    <w:p w:rsidR="00876F58" w:rsidRPr="00876F58" w:rsidRDefault="00876F58" w:rsidP="0087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«отлично»  завершили  учебный год </w:t>
      </w: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учеников, что составляет 4,4%.  На  «4»  и  «5»  </w:t>
      </w: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371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учащийся, что составляет 35,0%. 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1 сентября 2022 года во всех школах РФ будут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ввдены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третьего поколения.</w:t>
      </w:r>
      <w:r w:rsidRPr="00876F5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7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 </w:t>
      </w:r>
      <w:r w:rsidRPr="00876F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этого момента </w:t>
      </w:r>
      <w:r w:rsidRPr="0087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обучающиеся, которые будут приняты на обучение в </w:t>
      </w:r>
      <w:r w:rsidRPr="00876F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первые и пятые классы в 2022 году</w:t>
      </w:r>
      <w:r w:rsidRPr="0087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будут учиться уже </w:t>
      </w:r>
      <w:proofErr w:type="gramStart"/>
      <w:r w:rsidRPr="0087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87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обновленным ФГОС.</w:t>
      </w:r>
    </w:p>
    <w:p w:rsidR="00876F58" w:rsidRPr="00876F58" w:rsidRDefault="00876F58" w:rsidP="00876F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третьего  поколения  предполагает:</w:t>
      </w:r>
    </w:p>
    <w:p w:rsidR="00876F58" w:rsidRPr="00876F58" w:rsidRDefault="00876F58" w:rsidP="00876F5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объема академических часов и организация обучения в режиме 5-дневной учебной недели.</w:t>
      </w:r>
    </w:p>
    <w:p w:rsidR="00876F58" w:rsidRPr="00876F58" w:rsidRDefault="00876F58" w:rsidP="00876F58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состава обязательных учебных предметов второго иностранного языка.</w:t>
      </w:r>
    </w:p>
    <w:p w:rsidR="00876F58" w:rsidRPr="00876F58" w:rsidRDefault="00876F58" w:rsidP="00876F58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возможности изучения родного (русского) языка и родной (русской) литературы.</w:t>
      </w:r>
    </w:p>
    <w:p w:rsidR="00876F58" w:rsidRPr="00876F58" w:rsidRDefault="00876F58" w:rsidP="00876F58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876F58" w:rsidRPr="00876F58" w:rsidRDefault="00876F58" w:rsidP="00876F58">
      <w:pPr>
        <w:shd w:val="clear" w:color="auto" w:fill="FFFFFF"/>
        <w:spacing w:after="0"/>
        <w:ind w:firstLine="5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 в школе, оперативно выявлять и решать проблемы системы образования в разрезе предметов, школ и регионов. Данная система позволяет школам вести </w:t>
      </w:r>
      <w:r w:rsidRPr="00876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самодиагностику и выявлять имеющиеся проблемы, а родителям получать информацию о качестве знаний своих детей.</w:t>
      </w:r>
    </w:p>
    <w:p w:rsidR="00876F58" w:rsidRPr="00876F58" w:rsidRDefault="00876F58" w:rsidP="00876F58">
      <w:pPr>
        <w:shd w:val="clear" w:color="auto" w:fill="FFFFFF"/>
        <w:spacing w:before="134" w:after="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 Система оценки качества школьного образования в России в настоящее время является многоуровневой, состоящей из нескольких процедур. </w:t>
      </w:r>
    </w:p>
    <w:p w:rsidR="00876F58" w:rsidRPr="00876F58" w:rsidRDefault="00876F58" w:rsidP="00876F58">
      <w:pPr>
        <w:shd w:val="clear" w:color="auto" w:fill="FFFFFF"/>
        <w:spacing w:before="134" w:after="134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важная процедура этой системы – единый государственный экзамен (ЕГЭ), который является обязательным для всех выпускников школ с 2009 года. Вторая важная процедура системы оценки качества образования – государственная итоговая аттестация 9-х классов (ГИА-9), ключевой формой которой является основной государственный экзамен (ОГЭ). По результатам ГИА-9 школьник может продолжить обучение в старшей школе и в учреждениях среднего профессионального образования.</w:t>
      </w:r>
    </w:p>
    <w:p w:rsidR="00876F58" w:rsidRPr="00876F58" w:rsidRDefault="00876F58" w:rsidP="00876F58">
      <w:pPr>
        <w:widowControl w:val="0"/>
        <w:spacing w:after="0" w:line="26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 конце 2021-2022 учебного года в общеобразовательных учреждениях 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района  обучалось 107 учеников 9 классов из них 8 обучающихся 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>с ОВЗ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876F58" w:rsidRPr="00876F58" w:rsidRDefault="00876F58" w:rsidP="00876F58">
      <w:pPr>
        <w:widowControl w:val="0"/>
        <w:spacing w:after="0" w:line="26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По итогам учебного года к государственной итоговой аттестации были допущены все 107 учеников текущего года, успешно освоивших образовательные программы основного общего образования.</w:t>
      </w:r>
    </w:p>
    <w:p w:rsidR="00876F58" w:rsidRPr="00876F58" w:rsidRDefault="00876F58" w:rsidP="00876F5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участников ГИА с ограниченными возможностями здоровья сдача экзаменов осуществлялась по двум обязательным предметам: русскому  языку и математике. 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ОГЭ и ГВЭ проводились в пункте  проведения экзаменов (далее - ППЭ): на базе МБОУ «РСОШ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им.В.С.Воронина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» (директор Достанко М.А., руководитель ППЭ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Лухвицкая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В.Б.), </w:t>
      </w:r>
      <w:r w:rsidRPr="00876F58">
        <w:rPr>
          <w:rFonts w:ascii="Times New Roman" w:hAnsi="Times New Roman" w:cs="Times New Roman"/>
          <w:sz w:val="28"/>
          <w:szCs w:val="28"/>
        </w:rPr>
        <w:t xml:space="preserve">на базе МБОУ «КСОШ имени Героя РФ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С.В.Перца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>»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 учреждения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Артиева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Ю.П., руководитель ПП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</w:rPr>
        <w:t>Э-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Артиева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Е.С.)</w:t>
      </w:r>
      <w:r w:rsidRPr="00876F58">
        <w:rPr>
          <w:rFonts w:ascii="Times New Roman" w:hAnsi="Times New Roman" w:cs="Times New Roman"/>
          <w:sz w:val="28"/>
          <w:szCs w:val="28"/>
        </w:rPr>
        <w:t>.</w:t>
      </w:r>
    </w:p>
    <w:p w:rsidR="00876F58" w:rsidRPr="00876F58" w:rsidRDefault="00876F58" w:rsidP="00876F5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рекомендациям  ЦПМПК государственную итоговую аттестацию по образовательным программам основного общего образования в форме государственного выпускного экзамена проходили  8 обучающихся 9-х классов, имеющих ограниченные возможности здоровья. Из них:</w:t>
      </w:r>
    </w:p>
    <w:p w:rsidR="00876F58" w:rsidRPr="00876F58" w:rsidRDefault="00876F58" w:rsidP="00876F58">
      <w:pPr>
        <w:widowControl w:val="0"/>
        <w:numPr>
          <w:ilvl w:val="0"/>
          <w:numId w:val="2"/>
        </w:numPr>
        <w:tabs>
          <w:tab w:val="left" w:pos="952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 человек сдавали экзамены по русскому языку;</w:t>
      </w:r>
    </w:p>
    <w:p w:rsidR="00876F58" w:rsidRPr="00876F58" w:rsidRDefault="00876F58" w:rsidP="00876F58">
      <w:pPr>
        <w:widowControl w:val="0"/>
        <w:numPr>
          <w:ilvl w:val="0"/>
          <w:numId w:val="2"/>
        </w:numPr>
        <w:tabs>
          <w:tab w:val="left" w:pos="952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 человек - по математике.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Экзамен по русскому языку сдавали 107 выпускников  9-х классов. Средняя оценка за экзамен составила 3,55 балла, качество образования  - 48,6%. 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Экзамен по математике  сдавали 108 выпускников. Средняя оценка за экзамен  составила 2,75 балла, качество образования - 25,9%. 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DE48A1" wp14:editId="1794FFDD">
                <wp:simplePos x="0" y="0"/>
                <wp:positionH relativeFrom="page">
                  <wp:posOffset>6235700</wp:posOffset>
                </wp:positionH>
                <wp:positionV relativeFrom="margin">
                  <wp:posOffset>4302125</wp:posOffset>
                </wp:positionV>
                <wp:extent cx="45719" cy="45719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connsiteX0" fmla="*/ 0 w 45085"/>
                            <a:gd name="connsiteY0" fmla="*/ 0 h 45085"/>
                            <a:gd name="connsiteX1" fmla="*/ 45085 w 45085"/>
                            <a:gd name="connsiteY1" fmla="*/ 0 h 45085"/>
                            <a:gd name="connsiteX2" fmla="*/ 45085 w 45085"/>
                            <a:gd name="connsiteY2" fmla="*/ 45085 h 45085"/>
                            <a:gd name="connsiteX3" fmla="*/ 0 w 45085"/>
                            <a:gd name="connsiteY3" fmla="*/ 45085 h 45085"/>
                            <a:gd name="connsiteX4" fmla="*/ 0 w 45085"/>
                            <a:gd name="connsiteY4" fmla="*/ 0 h 45085"/>
                            <a:gd name="connsiteX0" fmla="*/ 0 w 45085"/>
                            <a:gd name="connsiteY0" fmla="*/ 0 h 45085"/>
                            <a:gd name="connsiteX1" fmla="*/ 45085 w 45085"/>
                            <a:gd name="connsiteY1" fmla="*/ 0 h 45085"/>
                            <a:gd name="connsiteX2" fmla="*/ 45085 w 45085"/>
                            <a:gd name="connsiteY2" fmla="*/ 45085 h 45085"/>
                            <a:gd name="connsiteX3" fmla="*/ 0 w 45085"/>
                            <a:gd name="connsiteY3" fmla="*/ 45085 h 45085"/>
                            <a:gd name="connsiteX4" fmla="*/ 0 w 45085"/>
                            <a:gd name="connsiteY4" fmla="*/ 0 h 45085"/>
                            <a:gd name="connsiteX0" fmla="*/ 0 w 45085"/>
                            <a:gd name="connsiteY0" fmla="*/ 0 h 45085"/>
                            <a:gd name="connsiteX1" fmla="*/ 45085 w 45085"/>
                            <a:gd name="connsiteY1" fmla="*/ 0 h 45085"/>
                            <a:gd name="connsiteX2" fmla="*/ 45085 w 45085"/>
                            <a:gd name="connsiteY2" fmla="*/ 45085 h 45085"/>
                            <a:gd name="connsiteX3" fmla="*/ 0 w 45085"/>
                            <a:gd name="connsiteY3" fmla="*/ 45085 h 45085"/>
                            <a:gd name="connsiteX4" fmla="*/ 0 w 45085"/>
                            <a:gd name="connsiteY4" fmla="*/ 0 h 45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85" h="45085">
                              <a:moveTo>
                                <a:pt x="0" y="0"/>
                              </a:moveTo>
                              <a:lnTo>
                                <a:pt x="45085" y="0"/>
                              </a:lnTo>
                              <a:lnTo>
                                <a:pt x="4508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txbx>
                        <w:txbxContent>
                          <w:p w:rsidR="00876F58" w:rsidRDefault="00876F58" w:rsidP="00876F58">
                            <w:pPr>
                              <w:pStyle w:val="a5"/>
                              <w:shd w:val="clear" w:color="auto" w:fill="auto"/>
                              <w:ind w:firstLine="7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1026" style="position:absolute;left:0;text-align:left;margin-left:491pt;margin-top:338.75pt;width:3.6pt;height: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coordsize="45085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" adj="-11796480,,5400" path="m,l45085,r,45085l,45085,,xe" filled="f" stroked="f">
                <v:stroke joinstyle="miter"/>
                <v:formulas/>
                <v:path arrowok="t" o:connecttype="custom" o:connectlocs="0,0;45719,0;45719,45719;0,45719;0,0" o:connectangles="0,0,0,0,0" textboxrect="0,0,45085,45085"/>
                <v:textbox inset="0,0,0,0">
                  <w:txbxContent>
                    <w:p w:rsidR="00876F58" w:rsidRDefault="00876F58" w:rsidP="00876F58">
                      <w:pPr>
                        <w:pStyle w:val="a5"/>
                        <w:shd w:val="clear" w:color="auto" w:fill="auto"/>
                        <w:ind w:firstLine="720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76F58">
        <w:rPr>
          <w:rFonts w:ascii="Times New Roman" w:hAnsi="Times New Roman" w:cs="Times New Roman"/>
          <w:sz w:val="28"/>
          <w:szCs w:val="28"/>
        </w:rPr>
        <w:t xml:space="preserve"> </w:t>
      </w:r>
      <w:r w:rsidRPr="00876F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ГИА в 2022 году в основной период  получили аттестат об основном общем образовании 85  выпускников. 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Два  выпускника МБОУ «РСОШ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им.В.С.Воронина</w:t>
      </w:r>
      <w:proofErr w:type="spellEnd"/>
      <w:r w:rsidRPr="00876F5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>получили аттестат особого образца (Алферьев Даниил, Моисеенко Дарья).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bCs/>
          <w:sz w:val="28"/>
          <w:szCs w:val="28"/>
        </w:rPr>
        <w:t>Двадцать три выпускника 9 классов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 будут пересдавать экзамены в 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дополнительный период в сентябре 2022 года, по следующим предметам: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r w:rsidRPr="00876F5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выпускник будет сдавать экзамен по математике, пять  выпускников по русскому языку, 4 выпускника по физике, 13 выпускников по географии, 1 выпускник по химии, 3 выпускника по информатике, 12 выпускников по обществознанию, 1 по литературе. 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>К государственной итоговой аттестации за курс средней общей школы допущены 32 выпускника 11-х  классов (100%):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Единый государственный экзамен проходил в двух ППЭ № 938  на базе МБРУ «РСОШ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им.В.С.Воронина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» (руководитель Достанко М.А.,  руководитель ППЭ -  Горбачёва Н.С.)  и ППЭ- 965 на базе МБОУ «КСОШ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</w:rPr>
        <w:t>ероя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С.В.Перца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» (руководитель учреждения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Артиева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Ю.П., руководитель ППЭ- Рочев А.А.).</w:t>
      </w:r>
    </w:p>
    <w:p w:rsidR="00876F58" w:rsidRPr="00876F58" w:rsidRDefault="00876F58" w:rsidP="00876F5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 Пункты  проведения экзаменов были своевременно и качественно подготовлен к проведению экзаменов, оборудованы камерами видеонаблюдения, компьютерами, принтерами, сканерами для обеспечения печати КИМ и сканирования в аудиториях ППЭ.</w:t>
      </w:r>
    </w:p>
    <w:p w:rsidR="00876F58" w:rsidRPr="00876F58" w:rsidRDefault="00876F58" w:rsidP="00876F5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в условиях неблагополучной эпидемиологической обстановки, связанной с распространением новой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коронавируспой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инфекцией </w:t>
      </w:r>
      <w:r w:rsidRPr="00876F5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COVID</w:t>
      </w:r>
      <w:r w:rsidRPr="00876F5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-19.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ППЭ были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соблюдены  все необходимы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санитарно-эпидемиологические требования.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ходом проведения экзаменов в пункте проведения ЕГЭ осуществлялся общественными наблюдателям (8 человек), членами ГЭК, специалистами отдела контроля и надзора Министерства образования и науки Мурманской области.</w:t>
      </w: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Процедура проведения экзаменов в районе соответствовала установленным требованиям. Замечаний о нарушении процедуры проведения экзаменов от общественных наблюдателей и апелляций по процедуре проведения экзамена от участников ЕГЭ не поступало.</w:t>
      </w: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отдела контроля и надзора Министерства образования и науки Мурманской области, присутствующих в ППЭ во время проведения экзаменов, нарушений не выявлено.</w:t>
      </w:r>
    </w:p>
    <w:p w:rsidR="00876F58" w:rsidRPr="00876F58" w:rsidRDefault="00876F58" w:rsidP="00876F5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по русскому языку   сдавали  32  одиннадцатиклассника,  средний балл по району составил  66,06, что выше прошлогоднего результата на 4,04 баллов.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Экзамен по математике (профильного уровня) в этом году сдавали 11 учеников школ района. Средний балл по муниципалитету составил 50,18 балла, что ниже прошлогоднего результата на 3,34 балла. 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>Экзамен по математике (базового уровня) сдавал 21  выпускник школы. На хорошо и отлично 95,24%.</w:t>
      </w:r>
    </w:p>
    <w:p w:rsidR="00876F58" w:rsidRPr="00876F58" w:rsidRDefault="00876F58" w:rsidP="00876F58">
      <w:pPr>
        <w:spacing w:after="99" w:line="1" w:lineRule="exact"/>
        <w:rPr>
          <w:rFonts w:ascii="Calibri" w:eastAsia="Times New Roman" w:hAnsi="Calibri" w:cs="Times New Roman"/>
          <w:lang w:eastAsia="ru-RU"/>
        </w:rPr>
      </w:pP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литературе составил 73,8  балла.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истории составил 63,6 балла.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информатике и ИКТ 37,2 балла.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химии составил 48 баллов.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Средний балл по географии составил 62 балла, по биологии 46,2 балла.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английскому языку 78,75 баллов. </w:t>
      </w:r>
    </w:p>
    <w:p w:rsidR="00876F58" w:rsidRPr="00876F58" w:rsidRDefault="00876F58" w:rsidP="00876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в Мурманской области и в муниципалитете выросло число </w:t>
      </w:r>
      <w:proofErr w:type="spellStart"/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высокобальных</w:t>
      </w:r>
      <w:proofErr w:type="spellEnd"/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работ ЕГЭ  по сравнению с 2020-2021 учебным годом.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977"/>
        <w:gridCol w:w="2551"/>
        <w:gridCol w:w="958"/>
      </w:tblGrid>
      <w:tr w:rsidR="00876F58" w:rsidRPr="00876F58" w:rsidTr="002E041F">
        <w:tc>
          <w:tcPr>
            <w:tcW w:w="594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76F5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76F5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9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наименование ОУ</w:t>
            </w:r>
          </w:p>
        </w:tc>
        <w:tc>
          <w:tcPr>
            <w:tcW w:w="2977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ФИ ученика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полученные баллы</w:t>
            </w:r>
          </w:p>
        </w:tc>
      </w:tr>
      <w:tr w:rsidR="00876F58" w:rsidRPr="00876F58" w:rsidTr="002E041F">
        <w:tc>
          <w:tcPr>
            <w:tcW w:w="594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1</w:t>
            </w: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 xml:space="preserve">МБОУ </w:t>
            </w: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  <w:r w:rsidRPr="00876F58">
              <w:rPr>
                <w:rFonts w:ascii="Times New Roman" w:eastAsia="Calibri" w:hAnsi="Times New Roman" w:cs="Times New Roman"/>
              </w:rPr>
              <w:t xml:space="preserve">«РСОШ </w:t>
            </w:r>
            <w:proofErr w:type="spellStart"/>
            <w:r w:rsidRPr="00876F58">
              <w:rPr>
                <w:rFonts w:ascii="Times New Roman" w:eastAsia="Calibri" w:hAnsi="Times New Roman" w:cs="Times New Roman"/>
              </w:rPr>
              <w:t>им.В.С.Воронина</w:t>
            </w:r>
            <w:proofErr w:type="spellEnd"/>
            <w:r w:rsidRPr="00876F58">
              <w:rPr>
                <w:rFonts w:ascii="Times New Roman" w:eastAsia="Calibri" w:hAnsi="Times New Roman" w:cs="Times New Roman"/>
              </w:rPr>
              <w:t>»</w:t>
            </w: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Стародубовская</w:t>
            </w:r>
            <w:proofErr w:type="spellEnd"/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Четвериков Тимофей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Логина Екатерина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проф.ур</w:t>
            </w:r>
            <w:proofErr w:type="spellEnd"/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Грибова Алёна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Фролова Мария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876F58" w:rsidRPr="00876F58" w:rsidTr="002E041F"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876F58" w:rsidRPr="00876F58" w:rsidTr="002E041F">
        <w:trPr>
          <w:trHeight w:val="848"/>
        </w:trPr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Крылов Даниил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876F58" w:rsidRPr="00876F58" w:rsidTr="002E041F">
        <w:trPr>
          <w:trHeight w:val="296"/>
        </w:trPr>
        <w:tc>
          <w:tcPr>
            <w:tcW w:w="594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91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  <w:r w:rsidRPr="00876F58">
              <w:rPr>
                <w:rFonts w:ascii="Times New Roman" w:eastAsia="Calibri" w:hAnsi="Times New Roman" w:cs="Times New Roman"/>
              </w:rPr>
              <w:t>МБОУ «ЛСОШ»</w:t>
            </w:r>
          </w:p>
        </w:tc>
        <w:tc>
          <w:tcPr>
            <w:tcW w:w="2977" w:type="dxa"/>
            <w:vMerge w:val="restart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876F58" w:rsidRPr="00876F58" w:rsidTr="002E041F">
        <w:trPr>
          <w:trHeight w:val="296"/>
        </w:trPr>
        <w:tc>
          <w:tcPr>
            <w:tcW w:w="594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876F58" w:rsidRPr="00876F58" w:rsidTr="002E041F">
        <w:trPr>
          <w:trHeight w:val="296"/>
        </w:trPr>
        <w:tc>
          <w:tcPr>
            <w:tcW w:w="594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Валерия</w:t>
            </w:r>
          </w:p>
        </w:tc>
        <w:tc>
          <w:tcPr>
            <w:tcW w:w="2551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</w:tcPr>
          <w:p w:rsidR="00876F58" w:rsidRPr="00876F58" w:rsidRDefault="00876F58" w:rsidP="00876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6F58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</w:tbl>
    <w:p w:rsidR="00876F58" w:rsidRPr="00876F58" w:rsidRDefault="00876F58" w:rsidP="00876F58">
      <w:pPr>
        <w:widowControl w:val="0"/>
        <w:spacing w:after="0" w:line="240" w:lineRule="auto"/>
        <w:ind w:left="316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6F58" w:rsidRPr="00876F58" w:rsidRDefault="00876F58" w:rsidP="00876F5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>Аттестат о среднем общем образовании получили все   выпускники в количестве 32 человек.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Пять выпускников общеобразовательных учреждений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района  по результатам  обучения получили аттестат с отличием и медали  «За особые успехи в учении»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МБОУ «РСОШ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им.В.С.Воронина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>» - Логина Екатерина, Четвериков Тимофей;</w:t>
      </w:r>
      <w:r w:rsidRPr="00876F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6F58" w:rsidRPr="00876F58" w:rsidRDefault="00876F58" w:rsidP="00876F58">
      <w:pPr>
        <w:widowControl w:val="0"/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МБОУ «ЛСОШ» - Касаева Ульяна,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</w:rPr>
        <w:t>Вылегжанина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</w:rPr>
        <w:t xml:space="preserve"> Софья, Терентьева Валерия).</w:t>
      </w:r>
      <w:proofErr w:type="gramEnd"/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2021 - 2022 учебном году школьники общеобразовательных школ </w:t>
      </w:r>
      <w:proofErr w:type="spellStart"/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стали активными участниками федерального проекта Банка России «Онлайн-уроки финансовой грамотности». В течение всего учебного года учащиеся смогли принять участие в двух сессиях онлайн-уроков (осенняя и весенняя), тестировании, олимпиаде «</w:t>
      </w:r>
      <w:proofErr w:type="spellStart"/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Финатлон</w:t>
      </w:r>
      <w:proofErr w:type="spellEnd"/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старшеклассников», уроке «Финансовая безопасность», конкурсе проектов «Волонтеры финансового просвещения» и всероссийском чемпионате по финансовой грамотности и предпринимательству.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Осенняя сессия по финансовой грамотности проходила с сентября по декабрь 2021г. Участниками проекта стали учащиеся 4-11 классов. Общее количество участников 560.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весенней сессии, с января по апрель 2022 года, в онлайн — уроках по финансовой грамотности приняли участие 568 учащихся.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Расписание онлайн-уроков по финансовой грамотности было гибким, ориентированное на потребность педагогов, что позволяло включить их как в сетку школьного расписания, так и проводить в рамках программ дополнительного образования. В результате деятельности педагогов, ответственных за реализацию проекта, учащихся, участвующих в онлайн-уроках все школы получили сертификаты, подтверждающие прохождение онлайн-уроков. 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Все  руководители  </w:t>
      </w:r>
      <w:proofErr w:type="gramStart"/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proofErr w:type="gramEnd"/>
      <w:r w:rsidRPr="0087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по окончанию весенней сессии отмечены благодарственными  письмами Банка России.</w:t>
      </w:r>
      <w:r w:rsidRPr="00876F5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876F58" w:rsidRPr="00876F58" w:rsidRDefault="00876F58" w:rsidP="00876F5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Изменение требований к системе образования в целом предполагает профессиональное совершенствование педагогических кадров, раскрытие их личностного и творческого потенциала.</w:t>
      </w:r>
    </w:p>
    <w:p w:rsidR="00876F58" w:rsidRPr="00876F58" w:rsidRDefault="00876F58" w:rsidP="00876F5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задачи обеспечения глобальной конкурентоспособности российского образования потребует существенных изменений в педагогической деятельности, усилий педагогов по овладению актуальными компетенциями, современными образовательными практиками и технологиями.</w:t>
      </w:r>
    </w:p>
    <w:p w:rsidR="00876F58" w:rsidRPr="00876F58" w:rsidRDefault="00876F58" w:rsidP="00876F5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по данному направлению заявлены в федеральном проекте «Учитель будущего».</w:t>
      </w:r>
    </w:p>
    <w:p w:rsidR="00876F58" w:rsidRPr="00876F58" w:rsidRDefault="00876F58" w:rsidP="00876F5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уровне федерации ключевым механизмом реализации этого проекта является Национальная система учительского роста.</w:t>
      </w:r>
    </w:p>
    <w:p w:rsidR="00876F58" w:rsidRPr="00876F58" w:rsidRDefault="00876F58" w:rsidP="00876F5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Образовательные  учреждения района располагают огромным кадровым потенциалом для обеспечения успешной реализации задач в рамках федеральных проектов.</w:t>
      </w:r>
    </w:p>
    <w:p w:rsidR="00876F58" w:rsidRPr="00876F58" w:rsidRDefault="00876F58" w:rsidP="00876F58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учреждениях, реализующих общеобразовательные  программы,  на 01.08.2022  года численность педагогов  составляет  89 человек.</w:t>
      </w:r>
    </w:p>
    <w:p w:rsidR="00876F58" w:rsidRPr="00876F58" w:rsidRDefault="00876F58" w:rsidP="00876F58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работников:</w:t>
      </w:r>
    </w:p>
    <w:p w:rsidR="00876F58" w:rsidRPr="00876F58" w:rsidRDefault="00876F58" w:rsidP="00876F58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высшей категорией – 14 человек, (15,7%); </w:t>
      </w:r>
    </w:p>
    <w:p w:rsidR="00876F58" w:rsidRPr="00876F58" w:rsidRDefault="00876F58" w:rsidP="00876F58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первой квалификационной категорией -26 человек (29,2%);</w:t>
      </w:r>
    </w:p>
    <w:p w:rsidR="00876F58" w:rsidRPr="00876F58" w:rsidRDefault="00876F58" w:rsidP="00876F58">
      <w:pPr>
        <w:numPr>
          <w:ilvl w:val="0"/>
          <w:numId w:val="3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аттестованы на соответствие занимаемой должности 26 (29,2%). </w:t>
      </w:r>
      <w:proofErr w:type="gramEnd"/>
    </w:p>
    <w:p w:rsidR="00876F58" w:rsidRPr="00876F58" w:rsidRDefault="00876F58" w:rsidP="00876F5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F58" w:rsidRPr="00876F58" w:rsidRDefault="00876F58" w:rsidP="00876F5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2022-2023 учебный год</w:t>
      </w:r>
    </w:p>
    <w:p w:rsidR="00876F58" w:rsidRPr="00876F58" w:rsidRDefault="00876F58" w:rsidP="00876F58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системе общего школьного образования:</w:t>
      </w:r>
    </w:p>
    <w:p w:rsidR="00876F58" w:rsidRPr="00876F58" w:rsidRDefault="00876F58" w:rsidP="00876F58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совершенствовать 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муниципальную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оценки качества образования, в том числе с учётом технологий международных сопоставительных исследований; участия в национальных исследованиях качества образования (НИКО), всероссийских проверочных работах (ВПР),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международных исследований PISA;</w:t>
      </w:r>
    </w:p>
    <w:p w:rsidR="00876F58" w:rsidRPr="00876F58" w:rsidRDefault="00876F58" w:rsidP="00876F58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обеспечить реализацию ФГОС в 1 и 5 классах общеобразовательных учреждениях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района;</w:t>
      </w:r>
    </w:p>
    <w:p w:rsidR="00876F58" w:rsidRPr="00876F58" w:rsidRDefault="00876F58" w:rsidP="00876F58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обеспечить реализацию Комплекса мер, направленных на создание условий для получения качественного общего образования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учреждений с низкими результатами обучения;</w:t>
      </w:r>
    </w:p>
    <w:p w:rsidR="00876F58" w:rsidRPr="00876F58" w:rsidRDefault="00876F58" w:rsidP="00876F58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обеспечить реализацию мероприятий, направленных на раннюю профориентацию школьников;</w:t>
      </w:r>
    </w:p>
    <w:p w:rsidR="00876F58" w:rsidRPr="00876F58" w:rsidRDefault="00876F58" w:rsidP="00876F58">
      <w:pPr>
        <w:widowControl w:val="0"/>
        <w:numPr>
          <w:ilvl w:val="0"/>
          <w:numId w:val="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обеспечить разработку и реализацию комплекса мер, направленных на повышение качества подготовки обучающихся к государственной итоговой аттестации. </w:t>
      </w:r>
    </w:p>
    <w:p w:rsidR="00876F58" w:rsidRPr="00876F58" w:rsidRDefault="00876F58" w:rsidP="0087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58" w:rsidRPr="00876F58" w:rsidRDefault="00876F58" w:rsidP="0087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58" w:rsidRPr="00876F58" w:rsidRDefault="00876F58" w:rsidP="00876F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Уважаемые коллеги! 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Стратегические ориентиры воспитания сформулированы Президентом Российской Федерации В. В. Путиным: </w:t>
      </w:r>
      <w:r w:rsidRPr="00876F5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воспитания и план воспитательной работы в школах, детских садах стали обязательной частью образовательных программ.  Главное – мы должны совершенствовать не только программы, но и сам подход к воспитательной работе, искать ключ к душе ребенка, помогать раскрывать его личностный потенциал, показывать пример.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Патриотическое воспитание – одно из лидирующих направлений воспитательной работы.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Важной оставляющей патриотического воспитания детей является формирование уважения и гордости за героев Великой Отечественной войны: в муниципалитете из года в год растет число участников всероссийского конкурса сочинений «Без срока давности», участие во всероссийской акции «</w:t>
      </w:r>
      <w:proofErr w:type="spellStart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Геогриевская</w:t>
      </w:r>
      <w:proofErr w:type="spellEnd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ленточка», «Диктант Победы», «Бессмертный полк», районный фестиваль «Поезд Победы».</w:t>
      </w:r>
      <w:proofErr w:type="gramEnd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это способствует формированию  уважения к </w:t>
      </w:r>
      <w:r w:rsidRPr="00876F58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76F5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историческому прошлому и  бережному отношению к народной памяти, национальным и культурным традициям.</w:t>
      </w:r>
    </w:p>
    <w:p w:rsidR="00876F58" w:rsidRPr="00876F58" w:rsidRDefault="00876F58" w:rsidP="00876F58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Юнармия</w:t>
      </w:r>
      <w:proofErr w:type="spellEnd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добровольное российское детско-юношеское движение, которое возродило добрые традиции молодежных организаций. </w:t>
      </w:r>
      <w:proofErr w:type="spellStart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Юнармия</w:t>
      </w:r>
      <w:proofErr w:type="spellEnd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функционирует на базе </w:t>
      </w:r>
      <w:proofErr w:type="spellStart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Ревдской</w:t>
      </w:r>
      <w:proofErr w:type="spellEnd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школы. В движении задействовано 28 </w:t>
      </w:r>
      <w:proofErr w:type="gramStart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76F58" w:rsidRPr="00876F58" w:rsidRDefault="00876F58" w:rsidP="00876F58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 сентября 2022 года на базе МБОУ «РСОШ им. В.С. Воронина» начнет функционировать «Комната ЮНАРМИИ», где будет организована работа секций и кружков, где юнармейцы будут осваивать азы начальной военной подготовки, развивать лидерские навыки, приобретать научно-технические компетенции. 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6F58" w:rsidRPr="00876F58" w:rsidRDefault="00876F58" w:rsidP="00876F5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hAnsi="Times New Roman" w:cs="Times New Roman"/>
          <w:sz w:val="28"/>
          <w:szCs w:val="28"/>
        </w:rPr>
        <w:t>РДШ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октябре 2015 года Владимир Владимирович Путин подписал  указ о создании  Российского движения школьников. С того момента РДШ  стало самым крупным детским движением страны с отделениями во всех регионах России.  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Наши Активисты</w:t>
      </w: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Кудасова</w:t>
      </w:r>
      <w:proofErr w:type="spellEnd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Екатерина – обучающая МБОУ «ЛСОШ» и </w:t>
      </w:r>
      <w:r w:rsidRPr="00876F5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Алина </w:t>
      </w:r>
      <w:proofErr w:type="spellStart"/>
      <w:r w:rsidRPr="00876F5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Чунина</w:t>
      </w:r>
      <w:proofErr w:type="spellEnd"/>
      <w:r w:rsidRPr="00876F58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– обучающаяся МБОУ «РСОШ им. В.С. Воронина».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Выпускной РДШ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выпускников РДШ, прозвучал последний звонок. Выпускной Мурманского регионального отделения Общероссийской общественно-государственной детско-юношеской организации «Российское движение школьников» прошел 11 мая 2022 года в Мурманской области впервые. Участие приняли активисты </w:t>
      </w:r>
      <w:proofErr w:type="spellStart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Ловозерской</w:t>
      </w:r>
      <w:proofErr w:type="spellEnd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Ревдской</w:t>
      </w:r>
      <w:proofErr w:type="spellEnd"/>
      <w:r w:rsidRPr="00876F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школ.</w:t>
      </w:r>
    </w:p>
    <w:p w:rsidR="00876F58" w:rsidRPr="00876F58" w:rsidRDefault="00876F58" w:rsidP="00876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6F58" w:rsidRPr="00876F58" w:rsidRDefault="00876F58" w:rsidP="00876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2022 года в г. Мончегорске состоялся региональный этап Всероссийских спортивных соревнований школьников «Президентские состязания» среди сельских классов – команд Мурманской области. </w:t>
      </w:r>
    </w:p>
    <w:p w:rsidR="00876F58" w:rsidRPr="00876F58" w:rsidRDefault="00876F58" w:rsidP="00876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представила команда учащихся 7а класса МБОУ «ЛСОШ» в составе:  Кобелева Валерия,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Люкшина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Морозова София, Кузьмичев Никита,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Ряднов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Юшков Олег. Команда вернулась домой с победой - 3 место, в общекомандном зачете!!! Ребята показали свои способности не только в спортивных достижениях, но и в творчестве и эрудиции.</w:t>
      </w:r>
    </w:p>
    <w:p w:rsidR="00876F58" w:rsidRPr="00876F58" w:rsidRDefault="00876F58" w:rsidP="00876F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место в теоретическом конкурсе</w:t>
      </w:r>
    </w:p>
    <w:p w:rsidR="00876F58" w:rsidRPr="00876F58" w:rsidRDefault="00876F58" w:rsidP="00876F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место в творческом конкурсе</w:t>
      </w:r>
    </w:p>
    <w:p w:rsidR="00876F58" w:rsidRPr="00876F58" w:rsidRDefault="00876F58" w:rsidP="00876F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место в легкоатлетической эстафете</w:t>
      </w:r>
    </w:p>
    <w:p w:rsidR="00876F58" w:rsidRPr="00876F58" w:rsidRDefault="00876F58" w:rsidP="00876F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место в спортивном многоборье</w:t>
      </w:r>
      <w:r w:rsidRPr="00876F58">
        <w:rPr>
          <w:rFonts w:eastAsiaTheme="minorEastAsia"/>
          <w:sz w:val="28"/>
          <w:szCs w:val="28"/>
          <w:lang w:eastAsia="ru-RU"/>
        </w:rPr>
        <w:t xml:space="preserve"> 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F58" w:rsidRPr="00876F58" w:rsidRDefault="00876F58" w:rsidP="0087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Кубок Губернатора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октябре 2022 года  состоялся зональный этап соревнований школьных спортивных клубов по мини - футболу на Кубок Губернатора.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представляли ученики 7-8 классов МБОУ «ЛСОШ»: Кузьмичёв  Никита, 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Ряднов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Артём, Юшков Олег, Селютин Иван, 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Авгуль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Эдуард, Мастаков Максим, 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Сорванова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 Чеканов Илья и Юлин Семён. Команда заняла  3 место и денежный приз в размере 70 тысяч на приобретение спортивного инвентаря!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58" w:rsidRPr="00876F58" w:rsidRDefault="00876F58" w:rsidP="00876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Ловозерском</w:t>
      </w:r>
      <w:proofErr w:type="spellEnd"/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создан Муниципальный центр профилактики детского дорожно-транспортного травматизма. Одной из задач которого является поддержка деятельности, направленной на популяризацию и</w:t>
      </w:r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распространение движения ЮИД на территории муниципального образования.</w:t>
      </w:r>
    </w:p>
    <w:p w:rsidR="00876F58" w:rsidRPr="00876F58" w:rsidRDefault="00876F58" w:rsidP="0087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общеобразовательных учреждениях  функционируют 3 отряда юных инспекторов движения (в РСОШ 2 и в ЛСОШ 1).  Отряды ЮИД организуют творческую работу по пропаганде безопасности дорожного движения среди школьников и вместе с ними. </w:t>
      </w:r>
    </w:p>
    <w:p w:rsidR="00876F58" w:rsidRPr="00876F58" w:rsidRDefault="00876F58" w:rsidP="00876F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 2022 года в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проведен муниципальный этап конкурса юных инспекторов движения «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колесо-2022», победителем, которого стала команда МБОУ «ЛСОШ». Она и отправилась на региональный этап всероссийского конкурса юных инспекторов движения «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колесо-2022». Участвуя в конкурсе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заняла 2 место.</w:t>
      </w:r>
    </w:p>
    <w:p w:rsidR="00876F58" w:rsidRPr="00876F58" w:rsidRDefault="00876F58" w:rsidP="00876F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F58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С июня 2021 года в Мурманской области реализуется федеральный проект «Лаборатория безопасности». «Лаборатория безопасности»</w:t>
      </w:r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это автомобиль, оснащённый специальным оборудованием, в котором можно не только познакомиться с правилами безопасного движения на дороге, но и побывать в роли велосипедиста, водителя, пассажира и пешехода. «Лаборатория безопасности» позволит детям изучать правила поведения на дороге и активно участвовать в Уроках безопасности, конкурсах, соревнованиях и других мероприятиях.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F58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По программе «</w:t>
      </w:r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Лаборатория безопасности» в 2022 году в </w:t>
      </w:r>
      <w:proofErr w:type="spellStart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>Ловозерском</w:t>
      </w:r>
      <w:proofErr w:type="spellEnd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прошли обучение не только обучающиеся </w:t>
      </w:r>
      <w:proofErr w:type="spellStart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общеобразовательныйх</w:t>
      </w:r>
      <w:proofErr w:type="spellEnd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«ЛСОШ», МБОУ «РСОШ им. В.С. Воронина» и МБДОУ</w:t>
      </w:r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воспитанники МБДОУ «Детский сад №1».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В 2021-2022 учебном году продолжена работа </w:t>
      </w:r>
      <w:r w:rsidRPr="00876F58">
        <w:rPr>
          <w:rFonts w:ascii="Times New Roman" w:hAnsi="Times New Roman" w:cs="Times New Roman"/>
          <w:b/>
          <w:sz w:val="28"/>
          <w:szCs w:val="28"/>
        </w:rPr>
        <w:t xml:space="preserve">муниципального опорного центра </w:t>
      </w:r>
      <w:r w:rsidRPr="00876F58">
        <w:rPr>
          <w:rFonts w:ascii="Times New Roman" w:hAnsi="Times New Roman" w:cs="Times New Roman"/>
          <w:sz w:val="28"/>
          <w:szCs w:val="28"/>
        </w:rPr>
        <w:t xml:space="preserve">по обеспечению детей района сертификатами дополнительного образования. В 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районе зарегистрировано 1395 детей в возрасте от 5до 18 лет. 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По состоянию на 01 августа 2022 года в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районе выдано 1228 сертификатов (что определяет охват равный 88%).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>Программы дополнительного образования.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В 2022 году в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районе было зарегистрировано 68 программ (2021- 66 программ). </w:t>
      </w:r>
      <w:proofErr w:type="gramStart"/>
      <w:r w:rsidRPr="00876F58">
        <w:rPr>
          <w:rFonts w:ascii="Times New Roman" w:hAnsi="Times New Roman" w:cs="Times New Roman"/>
          <w:sz w:val="28"/>
          <w:szCs w:val="28"/>
        </w:rPr>
        <w:t xml:space="preserve">В реестрах значимых программ – 42 (2021 – 35 программ), в реестрах иных образовательных программ – 26 (2021 -31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>)).</w:t>
      </w:r>
      <w:proofErr w:type="gramEnd"/>
      <w:r w:rsidRPr="00876F58">
        <w:rPr>
          <w:rFonts w:ascii="Times New Roman" w:hAnsi="Times New Roman" w:cs="Times New Roman"/>
          <w:sz w:val="28"/>
          <w:szCs w:val="28"/>
        </w:rPr>
        <w:t xml:space="preserve"> По образовательным учреждениям программы распределились следующим образом: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- МБОУ ДО «ДЮСШ» - 24 (2021 -22)программы;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- МБОУ ДО «ЦДТ» - 26 (2021 -35) программ;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- МБОУ «РСОШ» - 2 (2021 -2) программы;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- МБОУ «ЛСОШ»- 16  (2021 -7) программ.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lastRenderedPageBreak/>
        <w:t>В том числе, в учреждениях дополнительного образования разработано 5 сертифицированных программ из них 4 – МБОУДО «ДЮСШ», 1 – МБОУДО «ЦДТ».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58" w:rsidRPr="00876F58" w:rsidRDefault="00876F58" w:rsidP="00876F5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2022-2023 учебный год</w:t>
      </w:r>
    </w:p>
    <w:p w:rsidR="00876F58" w:rsidRDefault="00876F58" w:rsidP="00876F58">
      <w:pPr>
        <w:pStyle w:val="a6"/>
        <w:spacing w:before="0" w:beforeAutospacing="0" w:after="0" w:afterAutospacing="0"/>
        <w:jc w:val="both"/>
        <w:rPr>
          <w:rFonts w:ascii="Arial Black" w:eastAsia="+mn-ea" w:hAnsi="Arial Black" w:cs="+mn-cs"/>
          <w:color w:val="0070C0"/>
          <w:kern w:val="24"/>
          <w:sz w:val="36"/>
          <w:szCs w:val="36"/>
        </w:rPr>
      </w:pPr>
      <w:r>
        <w:rPr>
          <w:sz w:val="28"/>
          <w:szCs w:val="28"/>
        </w:rPr>
        <w:t xml:space="preserve">       </w:t>
      </w:r>
      <w:r w:rsidRPr="00876F58">
        <w:rPr>
          <w:sz w:val="28"/>
          <w:szCs w:val="28"/>
        </w:rPr>
        <w:t>Увеличение  числа сертифицированных программ  в учреждениях дополнительного образования.</w:t>
      </w:r>
      <w:r w:rsidRPr="00876F58">
        <w:rPr>
          <w:rFonts w:ascii="Arial Black" w:eastAsia="+mn-ea" w:hAnsi="Arial Black" w:cs="+mn-cs"/>
          <w:color w:val="0070C0"/>
          <w:kern w:val="24"/>
          <w:sz w:val="36"/>
          <w:szCs w:val="36"/>
        </w:rPr>
        <w:t xml:space="preserve"> </w:t>
      </w:r>
    </w:p>
    <w:p w:rsidR="00876F58" w:rsidRPr="00876F58" w:rsidRDefault="00876F58" w:rsidP="00876F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 Black" w:eastAsia="+mn-ea" w:hAnsi="Arial Black" w:cs="+mn-cs"/>
          <w:color w:val="0070C0"/>
          <w:kern w:val="24"/>
          <w:sz w:val="36"/>
          <w:szCs w:val="36"/>
        </w:rPr>
        <w:t xml:space="preserve">    </w:t>
      </w:r>
      <w:r w:rsidRPr="00876F58">
        <w:rPr>
          <w:rFonts w:eastAsia="+mn-ea"/>
          <w:kern w:val="24"/>
          <w:sz w:val="28"/>
          <w:szCs w:val="28"/>
        </w:rPr>
        <w:t>Развитие системы дополнительного образования в образовательных организациях, реализующих программы дошкольного, общего образования</w:t>
      </w:r>
      <w:r>
        <w:rPr>
          <w:rFonts w:eastAsia="+mn-ea"/>
          <w:kern w:val="24"/>
          <w:sz w:val="28"/>
          <w:szCs w:val="28"/>
        </w:rPr>
        <w:t>.</w:t>
      </w:r>
    </w:p>
    <w:p w:rsidR="00876F58" w:rsidRPr="00876F58" w:rsidRDefault="00876F58" w:rsidP="00876F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</w:t>
      </w:r>
      <w:r w:rsidRPr="00876F58">
        <w:rPr>
          <w:rFonts w:eastAsia="+mn-ea"/>
          <w:kern w:val="24"/>
          <w:sz w:val="28"/>
          <w:szCs w:val="28"/>
        </w:rPr>
        <w:t>Увеличение охвата программами дополнительного образования несовершеннолетних, состоящих на всех видах учета и находящихся в трудной жизненной ситуации</w:t>
      </w:r>
    </w:p>
    <w:p w:rsidR="00876F58" w:rsidRPr="00876F58" w:rsidRDefault="00876F58" w:rsidP="00876F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 </w:t>
      </w:r>
      <w:r w:rsidRPr="00876F58">
        <w:rPr>
          <w:rFonts w:eastAsia="+mn-ea"/>
          <w:kern w:val="24"/>
          <w:sz w:val="28"/>
          <w:szCs w:val="28"/>
        </w:rPr>
        <w:t>Обеспечить укрепление инфраструктуры и материально-технической базы образовательных учреждений дополнительного образования</w:t>
      </w:r>
      <w:r>
        <w:rPr>
          <w:rFonts w:eastAsia="+mn-ea"/>
          <w:kern w:val="24"/>
          <w:sz w:val="28"/>
          <w:szCs w:val="28"/>
        </w:rPr>
        <w:t>.</w:t>
      </w:r>
    </w:p>
    <w:p w:rsidR="00876F58" w:rsidRPr="00876F58" w:rsidRDefault="00876F58" w:rsidP="00876F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58" w:rsidRPr="00876F58" w:rsidRDefault="00876F58" w:rsidP="00876F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Организация питания в общеобразовательных организациях</w:t>
      </w:r>
    </w:p>
    <w:p w:rsidR="00876F58" w:rsidRPr="00876F58" w:rsidRDefault="00876F58" w:rsidP="00876F5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Сохранение и укрепление здоровья школьников – одна из самых главных задач современной школы. Основным компонентом осуществления данной задачи в настоящее время является организация горячего рационального здорового питания и увеличение числа охвата </w:t>
      </w:r>
      <w:proofErr w:type="gramStart"/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876F58" w:rsidRPr="00876F58" w:rsidRDefault="00876F58" w:rsidP="00876F5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76F5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В целях обеспечения социальной поддержки обучающихся муниципальных общеобразовательных учреждений бесплатным питанием.</w:t>
      </w:r>
    </w:p>
    <w:p w:rsidR="00876F58" w:rsidRPr="00876F58" w:rsidRDefault="00876F58" w:rsidP="00876F5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Ловозерском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районе питанием охвачено 100% учащихся начальной школы с  1- 4 класс, 77%  учащихся 5-9 классов, 80% учащихся 10-11 классов. 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целом  охват обучающихся, получающих питание, по району составляет 87%, из них:</w:t>
      </w:r>
      <w:proofErr w:type="gramEnd"/>
    </w:p>
    <w:p w:rsidR="00876F58" w:rsidRPr="00876F58" w:rsidRDefault="00876F58" w:rsidP="00876F58">
      <w:pPr>
        <w:widowControl w:val="0"/>
        <w:numPr>
          <w:ilvl w:val="0"/>
          <w:numId w:val="7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питающиеся льготных категорий – 714 обучающихся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;</w:t>
      </w:r>
      <w:proofErr w:type="gramEnd"/>
    </w:p>
    <w:p w:rsidR="00876F58" w:rsidRPr="00876F58" w:rsidRDefault="00876F58" w:rsidP="00876F58">
      <w:pPr>
        <w:widowControl w:val="0"/>
        <w:numPr>
          <w:ilvl w:val="0"/>
          <w:numId w:val="7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за счет родительской платы - 183 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Северные Продукты питания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соответствии с поручением Губернатора Мурманской области 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А.В.Чибиса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общеобразовательных учреждениях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Ловозерского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района в меню питания обучающихся включены блюда  из мяса северного оленя, рыбы северных пород и дикорастущих ягод. 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Договоры на поставку мяса северного оленя, прошедшего ветеринарно-санитарную экспертизу, заключены с ООО «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Рейндир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».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Родительский контроль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Учитывая важность влияния родительского контроля на улучшение организации питания детей в школах,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Роспотребнадзором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приняты   вводимые  впервые "Методические рекомендации МР 2.4.0180-20 «Родительский 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контроль за</w:t>
      </w:r>
      <w:proofErr w:type="gram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организацией горячего питания детей в </w:t>
      </w: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>общеобразовательных организациях»".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Порядок проведения мероприятий по родительскому 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контролю за</w:t>
      </w:r>
      <w:proofErr w:type="gram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 В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Ловозерском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районе локальные акты по родительскому контролю разработаны во всех общеобразовательных учреждениях.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Организация родительского контроля </w:t>
      </w:r>
      <w:proofErr w:type="spell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осуществлятся</w:t>
      </w:r>
      <w:proofErr w:type="spell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форме анкетирования (родителей и детей), участия в работе общешкольной комиссии.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Итоги  проверок обсуждаются на родительских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2021-2022 учебном году в школах проведена 21 проверка, не выявлено ни одного замечания к организации горячего питания обучающихся.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Лучшая школьная столовая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В октябре 2021 года  МБОУ «ЛСОШ» стала победителем  муниципального этапа Всероссийского конкурса «Лучшая  школьная столовая». В дальнейшем заняла 1 место в номинации «Лучшая столовая сельской школы»   на региональном этапе.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</w:pP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Задачи на 2022-2023 учебный год</w:t>
      </w:r>
      <w:r w:rsidRPr="00876F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ru-RU"/>
        </w:rPr>
        <w:t>:</w:t>
      </w: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876F58" w:rsidRPr="00876F58" w:rsidRDefault="00876F58" w:rsidP="00876F58">
      <w:pPr>
        <w:widowControl w:val="0"/>
        <w:shd w:val="clear" w:color="auto" w:fill="FFFFFF"/>
        <w:spacing w:after="36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Продолжить:</w:t>
      </w:r>
    </w:p>
    <w:p w:rsidR="00876F58" w:rsidRPr="00876F58" w:rsidRDefault="00876F58" w:rsidP="00876F58">
      <w:pPr>
        <w:widowControl w:val="0"/>
        <w:numPr>
          <w:ilvl w:val="0"/>
          <w:numId w:val="8"/>
        </w:numPr>
        <w:shd w:val="clear" w:color="auto" w:fill="FFFFFF"/>
        <w:spacing w:after="360" w:line="240" w:lineRule="auto"/>
        <w:ind w:left="350" w:hanging="6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работу по включению в меню блюд  из мяса северного оленя, рыбы северных пород и дикорастущих ягод;</w:t>
      </w:r>
    </w:p>
    <w:p w:rsidR="00876F58" w:rsidRPr="00876F58" w:rsidRDefault="00876F58" w:rsidP="00876F58">
      <w:pPr>
        <w:widowControl w:val="0"/>
        <w:numPr>
          <w:ilvl w:val="0"/>
          <w:numId w:val="6"/>
        </w:numPr>
        <w:shd w:val="clear" w:color="auto" w:fill="FFFFFF"/>
        <w:spacing w:after="360" w:line="240" w:lineRule="auto"/>
        <w:ind w:left="350" w:hanging="6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участие в конкурсных мероприятиях по организации питания школьников;</w:t>
      </w:r>
    </w:p>
    <w:p w:rsidR="00876F58" w:rsidRPr="00876F58" w:rsidRDefault="00876F58" w:rsidP="00876F58">
      <w:pPr>
        <w:widowControl w:val="0"/>
        <w:numPr>
          <w:ilvl w:val="0"/>
          <w:numId w:val="6"/>
        </w:numPr>
        <w:shd w:val="clear" w:color="auto" w:fill="FFFFFF"/>
        <w:spacing w:after="360" w:line="240" w:lineRule="auto"/>
        <w:ind w:left="350" w:hanging="6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работу родительского контроля по организации питания </w:t>
      </w:r>
      <w:proofErr w:type="gramStart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876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876F58" w:rsidRPr="00876F58" w:rsidRDefault="00876F58" w:rsidP="00876F58">
      <w:pPr>
        <w:spacing w:after="0" w:line="240" w:lineRule="auto"/>
        <w:ind w:firstLine="76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6F58" w:rsidRPr="00876F58" w:rsidRDefault="00876F58" w:rsidP="00876F58">
      <w:pPr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            Залог стабильно высокого уровня качества знаний обучающихся – системная и высокопрофессиональная работа наших педагогических работников. Освоение передовых технологий, внедрение инноваций, обмен опытом и общение на профессиональном уровне в практических семинарах, мастер-классах, все это способствует повышению квалификации и непрерывному профессиональному развитию. Этому также способствует и участие в конкурсах профессионального мастерства. Прошедший год ознаменовался и яркими победами в конкурсах.   </w:t>
      </w:r>
    </w:p>
    <w:p w:rsidR="00876F58" w:rsidRPr="00876F58" w:rsidRDefault="00876F58" w:rsidP="00876F58">
      <w:pPr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lastRenderedPageBreak/>
        <w:t xml:space="preserve">  Участие педагогов в конкурсах – всегда новый импульс развитию педагогики, показатель творческого роста учителя, яркая демонстрация возможностей образовательных учреждений.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 учебном году педагоги района продолжили участие в региональных конкурсах  педагогического мастерства. 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этапе IX Всероссийского конкурса «Воспитатели России»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Ловозерский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  представляли  педагоги   3 дошкольных образовательных учреждений (МБДОУ «Детский сад №1», МБДОУ «Детский сад №2», МБДОУ «Детский сад №11»).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результате  конкурсных испытаний педагоги района заняли призовые  места  в  следующих  номинациях: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«Верность профессии»  3 место -   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Водолазова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Маргарита Николаевна, воспитатель МБДОУ «Детский сад №1»;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«Детскому саду - здоровый коллектив» 2 место - 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Ивановна, старший  воспитатель, МБДОУ «Детский сад №2»;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«Конкурс, который не остановить» 3 место -  Сорокина Светлана Александровна, воспитатель  МБДОУ «Детский сад №11».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6F58">
        <w:rPr>
          <w:rFonts w:ascii="Times New Roman" w:hAnsi="Times New Roman" w:cs="Times New Roman"/>
          <w:sz w:val="28"/>
        </w:rPr>
        <w:t>Региональный конкурс методических разработок: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6F58">
        <w:rPr>
          <w:rFonts w:ascii="Times New Roman" w:hAnsi="Times New Roman" w:cs="Times New Roman"/>
          <w:bCs/>
          <w:sz w:val="28"/>
          <w:szCs w:val="28"/>
        </w:rPr>
        <w:t xml:space="preserve">в номинации «Лучшая разработка урока, направленного на формирование и развитие общероссийской гражданской </w:t>
      </w:r>
      <w:proofErr w:type="gramStart"/>
      <w:r w:rsidRPr="00876F58">
        <w:rPr>
          <w:rFonts w:ascii="Times New Roman" w:hAnsi="Times New Roman" w:cs="Times New Roman"/>
          <w:bCs/>
          <w:sz w:val="28"/>
          <w:szCs w:val="28"/>
        </w:rPr>
        <w:t>идентичности</w:t>
      </w:r>
      <w:proofErr w:type="gramEnd"/>
      <w:r w:rsidRPr="00876F58">
        <w:rPr>
          <w:rFonts w:ascii="Times New Roman" w:hAnsi="Times New Roman" w:cs="Times New Roman"/>
          <w:bCs/>
          <w:sz w:val="28"/>
          <w:szCs w:val="28"/>
        </w:rPr>
        <w:t xml:space="preserve"> и этнокультурное развитие учащихся» </w:t>
      </w:r>
      <w:r w:rsidRPr="00876F58">
        <w:rPr>
          <w:rFonts w:ascii="Times New Roman" w:hAnsi="Times New Roman" w:cs="Times New Roman"/>
          <w:b/>
          <w:bCs/>
          <w:sz w:val="28"/>
          <w:szCs w:val="28"/>
        </w:rPr>
        <w:t>победителем</w:t>
      </w:r>
      <w:r w:rsidRPr="00876F58">
        <w:rPr>
          <w:rFonts w:ascii="Times New Roman" w:hAnsi="Times New Roman" w:cs="Times New Roman"/>
          <w:bCs/>
          <w:sz w:val="28"/>
          <w:szCs w:val="28"/>
        </w:rPr>
        <w:t xml:space="preserve"> стала Полтавец Екатерина Петровна, учитель биологии, географии, МБОУ «РСОШ им. В.С. </w:t>
      </w:r>
      <w:r w:rsidRPr="00876F58">
        <w:rPr>
          <w:rFonts w:ascii="Times New Roman" w:hAnsi="Times New Roman" w:cs="Times New Roman"/>
          <w:sz w:val="28"/>
        </w:rPr>
        <w:t xml:space="preserve">  </w:t>
      </w:r>
    </w:p>
    <w:p w:rsidR="00876F58" w:rsidRPr="00876F58" w:rsidRDefault="00876F58" w:rsidP="00876F5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58">
        <w:rPr>
          <w:rFonts w:ascii="Times New Roman" w:hAnsi="Times New Roman" w:cs="Times New Roman"/>
          <w:bCs/>
          <w:sz w:val="28"/>
          <w:szCs w:val="28"/>
        </w:rPr>
        <w:t>в номинации «Лучший урок родного языка (родной литературы)»  2 место заняла  Иванова Валентина Валентиновна,  учитель русского языка  и литературы  МБОУ «ЛСОШ»</w:t>
      </w:r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F58">
        <w:rPr>
          <w:rFonts w:ascii="Times New Roman" w:hAnsi="Times New Roman" w:cs="Times New Roman"/>
          <w:bCs/>
          <w:sz w:val="28"/>
          <w:szCs w:val="28"/>
        </w:rPr>
        <w:t xml:space="preserve">в номинации «Лучшее внеклассное мероприятие по формированию читателя - школьника»  - 3 место заняла </w:t>
      </w:r>
      <w:r w:rsidRPr="00876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58">
        <w:rPr>
          <w:rFonts w:ascii="Times New Roman" w:hAnsi="Times New Roman" w:cs="Times New Roman"/>
          <w:bCs/>
          <w:sz w:val="28"/>
          <w:szCs w:val="28"/>
        </w:rPr>
        <w:t>Совкина</w:t>
      </w:r>
      <w:proofErr w:type="spellEnd"/>
      <w:r w:rsidRPr="00876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6F58">
        <w:rPr>
          <w:rFonts w:ascii="Times New Roman" w:hAnsi="Times New Roman" w:cs="Times New Roman"/>
          <w:bCs/>
          <w:sz w:val="28"/>
          <w:szCs w:val="28"/>
        </w:rPr>
        <w:t>Елена Евгеньевна, учитель начальных классов МБОУ «ЛСОШ».</w:t>
      </w:r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В региональном конкурсе на лучшую организацию 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 работы среди обучающихся и воспитанников в номинации «Сопровождение профессионального самоопределения обучающихся общеобразовательных организаций»  </w:t>
      </w:r>
      <w:r w:rsidRPr="00876F58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876F58">
        <w:rPr>
          <w:rFonts w:ascii="Times New Roman" w:hAnsi="Times New Roman" w:cs="Times New Roman"/>
          <w:sz w:val="28"/>
          <w:szCs w:val="28"/>
        </w:rPr>
        <w:t xml:space="preserve"> стала Иванова Валентина Германовна, учитель начальных классов, МБОУ «ЛСОШ».</w:t>
      </w:r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58">
        <w:rPr>
          <w:rFonts w:ascii="Times New Roman" w:hAnsi="Times New Roman" w:cs="Times New Roman"/>
          <w:sz w:val="28"/>
          <w:szCs w:val="28"/>
        </w:rPr>
        <w:t xml:space="preserve">В региональный этапе III Всероссийского дистанционного конкурса среди классных руководителей на лучшие методические разработки </w:t>
      </w:r>
      <w:r w:rsidRPr="00876F58">
        <w:rPr>
          <w:rFonts w:ascii="Times New Roman" w:hAnsi="Times New Roman" w:cs="Times New Roman"/>
          <w:sz w:val="28"/>
          <w:szCs w:val="28"/>
        </w:rPr>
        <w:lastRenderedPageBreak/>
        <w:t>воспитательных мероприятий  3  место в конкурсе заняла Полтавец Екатерина Петровна, учитель биологии МБДОУ «РСОШ им. В.С. Воронина».</w:t>
      </w:r>
      <w:proofErr w:type="gramEnd"/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58">
        <w:rPr>
          <w:rFonts w:ascii="Times New Roman" w:hAnsi="Times New Roman" w:cs="Times New Roman"/>
          <w:bCs/>
          <w:sz w:val="28"/>
          <w:szCs w:val="28"/>
        </w:rPr>
        <w:t xml:space="preserve">В региональном этапе Всероссийского конкурса программ и методических кейсов «Лучшая программа организации отдыха детей и их оздоровления» 1 место в  номинации  «Программы палаточных лагерей» заняла  команда МБОУ ДО ДЮСШ </w:t>
      </w:r>
      <w:proofErr w:type="spellStart"/>
      <w:r w:rsidRPr="00876F58">
        <w:rPr>
          <w:rFonts w:ascii="Times New Roman" w:hAnsi="Times New Roman" w:cs="Times New Roman"/>
          <w:bCs/>
          <w:sz w:val="28"/>
          <w:szCs w:val="28"/>
        </w:rPr>
        <w:t>Ловозерского</w:t>
      </w:r>
      <w:proofErr w:type="spellEnd"/>
      <w:r w:rsidRPr="00876F58">
        <w:rPr>
          <w:rFonts w:ascii="Times New Roman" w:hAnsi="Times New Roman" w:cs="Times New Roman"/>
          <w:bCs/>
          <w:sz w:val="28"/>
          <w:szCs w:val="28"/>
        </w:rPr>
        <w:t>  района с краткосрочной дополнительной  общеобразовательной общеразвивающей   программой   «Я - турист!» (авторы программы:</w:t>
      </w:r>
      <w:proofErr w:type="gramEnd"/>
      <w:r w:rsidRPr="00876F58">
        <w:rPr>
          <w:rFonts w:ascii="Times New Roman" w:hAnsi="Times New Roman" w:cs="Times New Roman"/>
          <w:bCs/>
          <w:sz w:val="28"/>
          <w:szCs w:val="28"/>
        </w:rPr>
        <w:t xml:space="preserve">  </w:t>
      </w:r>
      <w:proofErr w:type="spellStart"/>
      <w:proofErr w:type="gramStart"/>
      <w:r w:rsidRPr="00876F58">
        <w:rPr>
          <w:rFonts w:ascii="Times New Roman" w:hAnsi="Times New Roman" w:cs="Times New Roman"/>
          <w:b/>
          <w:bCs/>
          <w:sz w:val="28"/>
          <w:szCs w:val="28"/>
        </w:rPr>
        <w:t>Дресвянина</w:t>
      </w:r>
      <w:proofErr w:type="spellEnd"/>
      <w:r w:rsidRPr="00876F58">
        <w:rPr>
          <w:rFonts w:ascii="Times New Roman" w:hAnsi="Times New Roman" w:cs="Times New Roman"/>
          <w:b/>
          <w:bCs/>
          <w:sz w:val="28"/>
          <w:szCs w:val="28"/>
        </w:rPr>
        <w:t xml:space="preserve"> Нина Михайловна и Тарасенко Евгений Алексеевич)</w:t>
      </w:r>
      <w:proofErr w:type="gramEnd"/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>В региональном конкурсе методических материалов по организации патриотического воспитания «Растим патриотов России» победу в номинации «Лучшая методическая разработка по организации и проведению военно-тактических игр, спартакиад и соревнований по военно-спортивным видам спорта» («Орленок», «Зарница», «</w:t>
      </w:r>
      <w:proofErr w:type="spellStart"/>
      <w:r w:rsidRPr="00876F5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76F58">
        <w:rPr>
          <w:rFonts w:ascii="Times New Roman" w:hAnsi="Times New Roman" w:cs="Times New Roman"/>
          <w:sz w:val="28"/>
          <w:szCs w:val="28"/>
        </w:rPr>
        <w:t xml:space="preserve">» и др.) одержали </w:t>
      </w:r>
      <w:proofErr w:type="spellStart"/>
      <w:r w:rsidRPr="00876F58">
        <w:rPr>
          <w:rFonts w:ascii="Times New Roman" w:hAnsi="Times New Roman" w:cs="Times New Roman"/>
          <w:b/>
          <w:sz w:val="28"/>
          <w:szCs w:val="28"/>
        </w:rPr>
        <w:t>Дресвянина</w:t>
      </w:r>
      <w:proofErr w:type="spellEnd"/>
      <w:r w:rsidRPr="00876F58">
        <w:rPr>
          <w:rFonts w:ascii="Times New Roman" w:hAnsi="Times New Roman" w:cs="Times New Roman"/>
          <w:b/>
          <w:sz w:val="28"/>
          <w:szCs w:val="28"/>
        </w:rPr>
        <w:t xml:space="preserve"> Нина Михайловна, Андрианова Наталья Владимировна, МБОУ ДО «ДЮСШ» </w:t>
      </w:r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2 место  в номинации «Организация летнего отдыха обучающихся, воспитанников»  заняла  </w:t>
      </w:r>
      <w:proofErr w:type="spellStart"/>
      <w:r w:rsidRPr="00876F58">
        <w:rPr>
          <w:rFonts w:ascii="Times New Roman" w:hAnsi="Times New Roman" w:cs="Times New Roman"/>
          <w:b/>
          <w:sz w:val="28"/>
          <w:szCs w:val="28"/>
        </w:rPr>
        <w:t>Дресвянина</w:t>
      </w:r>
      <w:proofErr w:type="spellEnd"/>
      <w:r w:rsidRPr="00876F58">
        <w:rPr>
          <w:rFonts w:ascii="Times New Roman" w:hAnsi="Times New Roman" w:cs="Times New Roman"/>
          <w:b/>
          <w:sz w:val="28"/>
          <w:szCs w:val="28"/>
        </w:rPr>
        <w:t xml:space="preserve"> Нина Михайловна</w:t>
      </w:r>
      <w:r w:rsidRPr="00876F58">
        <w:rPr>
          <w:rFonts w:ascii="Times New Roman" w:hAnsi="Times New Roman" w:cs="Times New Roman"/>
          <w:sz w:val="28"/>
          <w:szCs w:val="28"/>
        </w:rPr>
        <w:t>, педагог-организатор МБОУ ДО «ДЮСШ».</w:t>
      </w:r>
    </w:p>
    <w:p w:rsidR="00876F58" w:rsidRPr="00876F58" w:rsidRDefault="00876F58" w:rsidP="00876F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58">
        <w:rPr>
          <w:rFonts w:ascii="Times New Roman" w:hAnsi="Times New Roman" w:cs="Times New Roman"/>
          <w:sz w:val="28"/>
          <w:szCs w:val="28"/>
        </w:rPr>
        <w:t xml:space="preserve">3 место в номинациях «Дополнительные образовательные программы» и «Материалы </w:t>
      </w:r>
      <w:proofErr w:type="gramStart"/>
      <w:r w:rsidRPr="00876F58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876F58">
        <w:rPr>
          <w:rFonts w:ascii="Times New Roman" w:hAnsi="Times New Roman" w:cs="Times New Roman"/>
          <w:sz w:val="28"/>
          <w:szCs w:val="28"/>
        </w:rPr>
        <w:t xml:space="preserve"> образовательного контента»   занял  </w:t>
      </w:r>
      <w:proofErr w:type="spellStart"/>
      <w:r w:rsidRPr="00876F58">
        <w:rPr>
          <w:rFonts w:ascii="Times New Roman" w:hAnsi="Times New Roman" w:cs="Times New Roman"/>
          <w:b/>
          <w:sz w:val="28"/>
          <w:szCs w:val="28"/>
        </w:rPr>
        <w:t>Наволоцкий</w:t>
      </w:r>
      <w:proofErr w:type="spellEnd"/>
      <w:r w:rsidRPr="00876F58">
        <w:rPr>
          <w:rFonts w:ascii="Times New Roman" w:hAnsi="Times New Roman" w:cs="Times New Roman"/>
          <w:b/>
          <w:sz w:val="28"/>
          <w:szCs w:val="28"/>
        </w:rPr>
        <w:t xml:space="preserve"> Дмитрий Сергеевич</w:t>
      </w:r>
      <w:r w:rsidRPr="00876F58">
        <w:rPr>
          <w:rFonts w:ascii="Times New Roman" w:hAnsi="Times New Roman" w:cs="Times New Roman"/>
          <w:sz w:val="28"/>
          <w:szCs w:val="28"/>
        </w:rPr>
        <w:t>,  старший тренер-преподаватель МБОУ ДО «ДЮСШ».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  «Дня словаря»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 ежегодно проводит Всероссийский конкурс «Словарный урок».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  «Дня словаря»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  проводит Всероссийский конкурс «Словарный урок», в котором приняла участие Куроптева Наталья Ивановна, </w:t>
      </w:r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русского языка и литературы МБОУ «</w:t>
      </w:r>
      <w:proofErr w:type="spellStart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>Ловозерская</w:t>
      </w:r>
      <w:proofErr w:type="spellEnd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общеобразовательная школа», занявшая I место  в номинации «Среднее общее образование».</w:t>
      </w:r>
    </w:p>
    <w:p w:rsidR="00876F58" w:rsidRPr="00876F58" w:rsidRDefault="00876F58" w:rsidP="00876F58">
      <w:pPr>
        <w:spacing w:after="0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58" w:rsidRPr="00876F58" w:rsidRDefault="00876F58" w:rsidP="00876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в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Ловозерском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проводится муниципальный конкурс «Педагог года».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в конкурсе приняли участие 9 педагогов  из 8 образовательных учреждений (МБОУ «ЛСОШ», МБОУ «РСОШ им В.С. Воронина», МБДОУ «Детский сад №1», МБДОУ «Детский сад №2», МБДОУ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«Детский сад №3», МБДОУ «Детский сад №7», МБОУ ДО «ЦДТ», МБОУ ДО «ДЮСШ».</w:t>
      </w:r>
      <w:proofErr w:type="gramEnd"/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конкурса, каждый  в номинациях стали: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– 2022» - Пирогова Надежда Ивановна, учитель математики МБОУ «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Ловозерская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– 2022» -  Казакова Татьяна Алексеевна, воспитатель МБДОУ «Детский сад №7»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 дополнительного образования – 2022» -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Ягныш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Викторовна, педагог дополнительного образования МБОУДО «Центр детского творчества»</w:t>
      </w:r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«Приз зрительских симпатий» был вручён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Ягныш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Ларисе Викторовне, педагогу дополнительного образования МБОУДО «Центр детского творчества».</w:t>
      </w:r>
    </w:p>
    <w:p w:rsidR="00876F58" w:rsidRPr="00876F58" w:rsidRDefault="00876F58" w:rsidP="00876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6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в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 всероссийского конкурса «</w:t>
      </w:r>
      <w:hyperlink r:id="rId6" w:tooltip="Учитель года России" w:history="1">
        <w:r w:rsidRPr="00876F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Учитель года России</w:t>
        </w:r>
      </w:hyperlink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«Учитель года Мурманской области-2022 принимали участие 2 педагога от 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общеобразовтельных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района (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победителиь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конкурсов «Педагог года 2021» -  учитель истории и обществознания МБОУ «РСОШ им В.С. Воронина» Евгений Сергеевич Харитонов и «Педагог года 2022» Пирогова Надежда Ивановна, учитель математики МБОУ «</w:t>
      </w:r>
      <w:proofErr w:type="spell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Ловозерская</w:t>
      </w:r>
      <w:proofErr w:type="spell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школа».</w:t>
      </w:r>
      <w:proofErr w:type="gramEnd"/>
    </w:p>
    <w:p w:rsidR="00876F58" w:rsidRPr="00876F58" w:rsidRDefault="00876F58" w:rsidP="00876F58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Ивановна Пирогова, учитель математики МБОУ «ЛСОШ», стала победителем в специальной номинации «За верность профессии».</w:t>
      </w:r>
    </w:p>
    <w:p w:rsidR="00876F58" w:rsidRPr="00876F58" w:rsidRDefault="00876F58" w:rsidP="00876F58">
      <w:pPr>
        <w:keepNext/>
        <w:keepLines/>
        <w:shd w:val="clear" w:color="auto" w:fill="FFFFFF"/>
        <w:spacing w:after="2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6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Харитонов Евгений Сергеевич, одержав победу, представит в сентябре 2022 года Мурманскую область на</w:t>
      </w:r>
      <w:r w:rsidRPr="00876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r w:rsidRPr="00876F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аключительном этапе конкурса «Учитель года России – 2022»  в Тюмени. 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58">
        <w:rPr>
          <w:rFonts w:ascii="Times New Roman" w:hAnsi="Times New Roman" w:cs="Times New Roman"/>
          <w:b/>
          <w:bCs/>
          <w:kern w:val="36"/>
          <w:sz w:val="28"/>
          <w:szCs w:val="28"/>
        </w:rPr>
        <w:t>2023 год в России объявлен Годом  педагога и наставника</w:t>
      </w:r>
    </w:p>
    <w:p w:rsidR="00876F58" w:rsidRPr="00876F58" w:rsidRDefault="00876F58" w:rsidP="00876F58">
      <w:pPr>
        <w:spacing w:before="1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876F58">
        <w:rPr>
          <w:rFonts w:ascii="Times New Roman" w:hAnsi="Times New Roman" w:cs="Times New Roman"/>
          <w:sz w:val="28"/>
          <w:szCs w:val="28"/>
        </w:rPr>
        <w:t>Министр просвещения России Серге</w:t>
      </w:r>
      <w:r w:rsidR="00B22A37">
        <w:rPr>
          <w:rFonts w:ascii="Times New Roman" w:hAnsi="Times New Roman" w:cs="Times New Roman"/>
          <w:sz w:val="28"/>
          <w:szCs w:val="28"/>
        </w:rPr>
        <w:t>й</w:t>
      </w:r>
      <w:r w:rsidRPr="00876F58">
        <w:rPr>
          <w:rFonts w:ascii="Times New Roman" w:hAnsi="Times New Roman" w:cs="Times New Roman"/>
          <w:sz w:val="28"/>
          <w:szCs w:val="28"/>
        </w:rPr>
        <w:t xml:space="preserve"> Кравцов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прокомментировал</w:t>
      </w:r>
      <w:r w:rsidR="00B22A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«Решение Президента объявить 2023 год Годом педагога и наставника еще раз говорит о высоком статусе этих специалистов в нашем обществе, о важности их работы. Мы видим, как растет популярность этой профессии, какие яркие и мотивированные абитуриенты приходят в педагогические вузы, с каким энтузиазмом работают, вливаются в учительскую когорту молодые специалисты, как поддерживают их опытные коллеги и наставники, как развиваются профессиональные конкурсы и как загораются новые педагогические звезды. Со своей стороны делаем все, чтобы профессия учителя вышла на качественно новый уровень. Также даем возможность каждому специалисту проявить свои способности в профессиональных </w:t>
      </w:r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конкурсах. </w:t>
      </w:r>
      <w:proofErr w:type="gramStart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76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мероприятия Года педагога и наставника станут еще одним важным шагом для повышения престижа учительской профессии».</w:t>
      </w:r>
    </w:p>
    <w:p w:rsidR="00876F58" w:rsidRPr="00876F58" w:rsidRDefault="00876F58" w:rsidP="00876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6F58" w:rsidRPr="00876F58" w:rsidRDefault="00876F58" w:rsidP="00876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B6" w:rsidRDefault="00E904B6"/>
    <w:sectPr w:rsidR="00E9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91"/>
    <w:multiLevelType w:val="multilevel"/>
    <w:tmpl w:val="26785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F2DA7"/>
    <w:multiLevelType w:val="multilevel"/>
    <w:tmpl w:val="2CBA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E6929"/>
    <w:multiLevelType w:val="multilevel"/>
    <w:tmpl w:val="441A0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60399"/>
    <w:multiLevelType w:val="hybridMultilevel"/>
    <w:tmpl w:val="7208212A"/>
    <w:lvl w:ilvl="0" w:tplc="041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4">
    <w:nsid w:val="64A14342"/>
    <w:multiLevelType w:val="hybridMultilevel"/>
    <w:tmpl w:val="95381B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677830F2"/>
    <w:multiLevelType w:val="hybridMultilevel"/>
    <w:tmpl w:val="1FBA955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7049029B"/>
    <w:multiLevelType w:val="multilevel"/>
    <w:tmpl w:val="40B8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32B4E"/>
    <w:multiLevelType w:val="hybridMultilevel"/>
    <w:tmpl w:val="0FD0EB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6"/>
    <w:rsid w:val="00195687"/>
    <w:rsid w:val="00876F58"/>
    <w:rsid w:val="009739B6"/>
    <w:rsid w:val="00B22A37"/>
    <w:rsid w:val="00B71D43"/>
    <w:rsid w:val="00E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6F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Подпись к таблице_"/>
    <w:basedOn w:val="a0"/>
    <w:link w:val="a5"/>
    <w:rsid w:val="00876F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76F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6F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Подпись к таблице_"/>
    <w:basedOn w:val="a0"/>
    <w:link w:val="a5"/>
    <w:rsid w:val="00876F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76F5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rmansk.bezformata.com/word/uchitel-goda-rossii/1441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2022-10-20T08:11:00Z</dcterms:created>
  <dcterms:modified xsi:type="dcterms:W3CDTF">2022-10-20T08:25:00Z</dcterms:modified>
</cp:coreProperties>
</file>