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План работы </w:t>
      </w:r>
    </w:p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Отдела по образованию администрации </w:t>
      </w:r>
      <w:proofErr w:type="spellStart"/>
      <w:r w:rsidRPr="00ED16C8">
        <w:rPr>
          <w:rFonts w:ascii="Times New Roman" w:hAnsi="Times New Roman" w:cs="Times New Roman"/>
          <w:b/>
        </w:rPr>
        <w:t>Ловозерского</w:t>
      </w:r>
      <w:proofErr w:type="spellEnd"/>
      <w:r w:rsidRPr="00ED16C8">
        <w:rPr>
          <w:rFonts w:ascii="Times New Roman" w:hAnsi="Times New Roman" w:cs="Times New Roman"/>
          <w:b/>
        </w:rPr>
        <w:t xml:space="preserve"> района </w:t>
      </w:r>
    </w:p>
    <w:p w:rsidR="00647EAE" w:rsidRPr="00ED16C8" w:rsidRDefault="00BA5EAB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</w:t>
      </w:r>
      <w:r w:rsidR="00C00DDA">
        <w:rPr>
          <w:rFonts w:ascii="Times New Roman" w:hAnsi="Times New Roman" w:cs="Times New Roman"/>
          <w:b/>
        </w:rPr>
        <w:t xml:space="preserve">ь </w:t>
      </w:r>
      <w:r w:rsidR="00DF7578" w:rsidRPr="00ED16C8">
        <w:rPr>
          <w:rFonts w:ascii="Times New Roman" w:hAnsi="Times New Roman" w:cs="Times New Roman"/>
          <w:b/>
        </w:rPr>
        <w:t xml:space="preserve"> </w:t>
      </w:r>
      <w:r w:rsidR="00860CAB" w:rsidRPr="00ED16C8">
        <w:rPr>
          <w:rFonts w:ascii="Times New Roman" w:hAnsi="Times New Roman" w:cs="Times New Roman"/>
          <w:b/>
        </w:rPr>
        <w:t xml:space="preserve"> </w:t>
      </w:r>
      <w:r w:rsidR="001A177B" w:rsidRPr="00ED16C8">
        <w:rPr>
          <w:rFonts w:ascii="Times New Roman" w:hAnsi="Times New Roman" w:cs="Times New Roman"/>
          <w:b/>
        </w:rPr>
        <w:t xml:space="preserve"> </w:t>
      </w:r>
      <w:r w:rsidR="00D608E5" w:rsidRPr="00ED16C8">
        <w:rPr>
          <w:rFonts w:ascii="Times New Roman" w:hAnsi="Times New Roman" w:cs="Times New Roman"/>
          <w:b/>
        </w:rPr>
        <w:t>202</w:t>
      </w:r>
      <w:r w:rsidR="00456C24" w:rsidRPr="00ED16C8">
        <w:rPr>
          <w:rFonts w:ascii="Times New Roman" w:hAnsi="Times New Roman" w:cs="Times New Roman"/>
          <w:b/>
        </w:rPr>
        <w:t>1</w:t>
      </w:r>
      <w:r w:rsidR="00D608E5" w:rsidRPr="00ED16C8">
        <w:rPr>
          <w:rFonts w:ascii="Times New Roman" w:hAnsi="Times New Roman" w:cs="Times New Roman"/>
          <w:b/>
        </w:rPr>
        <w:t xml:space="preserve"> года</w:t>
      </w:r>
    </w:p>
    <w:p w:rsidR="00C3334F" w:rsidRPr="00ED16C8" w:rsidRDefault="00C3334F" w:rsidP="00BE74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1418"/>
        <w:gridCol w:w="141"/>
        <w:gridCol w:w="103"/>
        <w:gridCol w:w="1457"/>
        <w:gridCol w:w="141"/>
        <w:gridCol w:w="2127"/>
      </w:tblGrid>
      <w:tr w:rsidR="009A2F8C" w:rsidRPr="00ED16C8" w:rsidTr="009A2F8C">
        <w:tc>
          <w:tcPr>
            <w:tcW w:w="4219" w:type="dxa"/>
            <w:gridSpan w:val="2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127" w:type="dxa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9A2F8C" w:rsidRPr="00ED16C8" w:rsidTr="009A2F8C">
        <w:tc>
          <w:tcPr>
            <w:tcW w:w="9606" w:type="dxa"/>
            <w:gridSpan w:val="8"/>
          </w:tcPr>
          <w:p w:rsidR="009A2F8C" w:rsidRPr="00ED16C8" w:rsidRDefault="009A2F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  <w:b/>
                <w:bCs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ED16C8">
              <w:rPr>
                <w:rFonts w:ascii="Times New Roman" w:hAnsi="Times New Roman" w:cs="Times New Roman"/>
                <w:b/>
                <w:bCs/>
              </w:rPr>
              <w:t>Ловозерского</w:t>
            </w:r>
            <w:proofErr w:type="spellEnd"/>
            <w:r w:rsidRPr="00ED16C8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Pr="001C57CB" w:rsidRDefault="009A2F8C" w:rsidP="004D4224">
            <w:pPr>
              <w:pStyle w:val="a5"/>
              <w:shd w:val="clear" w:color="auto" w:fill="auto"/>
              <w:spacing w:line="254" w:lineRule="auto"/>
              <w:jc w:val="both"/>
            </w:pPr>
            <w:r w:rsidRPr="001C57CB"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1C57CB">
              <w:t>Ловозерском</w:t>
            </w:r>
            <w:proofErr w:type="spellEnd"/>
            <w:r w:rsidRPr="001C57CB">
              <w:rPr>
                <w:color w:val="FF0000"/>
              </w:rPr>
              <w:t xml:space="preserve"> </w:t>
            </w:r>
            <w:r w:rsidRPr="001C57CB">
              <w:t xml:space="preserve"> районе в 20</w:t>
            </w:r>
            <w:r>
              <w:t>21-2022 учебном</w:t>
            </w:r>
            <w:r w:rsidRPr="001C57CB">
              <w:t xml:space="preserve"> году.</w:t>
            </w:r>
          </w:p>
        </w:tc>
        <w:tc>
          <w:tcPr>
            <w:tcW w:w="1662" w:type="dxa"/>
            <w:gridSpan w:val="3"/>
          </w:tcPr>
          <w:p w:rsidR="009A2F8C" w:rsidRPr="009A2F8C" w:rsidRDefault="00696145" w:rsidP="0016313F">
            <w:pPr>
              <w:pStyle w:val="a5"/>
              <w:shd w:val="clear" w:color="auto" w:fill="auto"/>
            </w:pPr>
            <w:r w:rsidRPr="009A2F8C">
              <w:t>Д</w:t>
            </w:r>
            <w:r w:rsidR="009A2F8C" w:rsidRPr="009A2F8C">
              <w:t>екабр</w:t>
            </w:r>
            <w:proofErr w:type="gramStart"/>
            <w:r w:rsidR="009A2F8C" w:rsidRPr="009A2F8C">
              <w:t>ь</w:t>
            </w:r>
            <w:r>
              <w:t>-</w:t>
            </w:r>
            <w:proofErr w:type="gramEnd"/>
            <w:r>
              <w:t xml:space="preserve"> июнь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69546E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127" w:type="dxa"/>
          </w:tcPr>
          <w:p w:rsidR="009A2F8C" w:rsidRDefault="009A2F8C" w:rsidP="00F82F1E">
            <w:pPr>
              <w:pStyle w:val="a5"/>
              <w:shd w:val="clear" w:color="auto" w:fill="auto"/>
            </w:pPr>
            <w:r>
              <w:t>Никонова В.В.</w:t>
            </w:r>
          </w:p>
          <w:p w:rsidR="009A2F8C" w:rsidRPr="00ED16C8" w:rsidRDefault="009A2F8C" w:rsidP="00F82F1E">
            <w:pPr>
              <w:pStyle w:val="a5"/>
              <w:shd w:val="clear" w:color="auto" w:fill="auto"/>
            </w:pPr>
            <w:r>
              <w:t>Селянская Е.В.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</w:tcPr>
          <w:p w:rsidR="009A2F8C" w:rsidRPr="001C57CB" w:rsidRDefault="009A2F8C" w:rsidP="00F31F54">
            <w:pPr>
              <w:pStyle w:val="a5"/>
              <w:shd w:val="clear" w:color="auto" w:fill="auto"/>
              <w:tabs>
                <w:tab w:val="left" w:pos="1771"/>
                <w:tab w:val="left" w:pos="3264"/>
                <w:tab w:val="left" w:pos="3835"/>
              </w:tabs>
              <w:spacing w:line="254" w:lineRule="auto"/>
              <w:jc w:val="both"/>
            </w:pPr>
            <w:r w:rsidRPr="001C57CB">
              <w:t>«Об организации работы образовательных учреждений в период новогодних и рождественских праздников, обеспечении пожарной антитеррористической безопасности»</w:t>
            </w:r>
          </w:p>
        </w:tc>
        <w:tc>
          <w:tcPr>
            <w:tcW w:w="1662" w:type="dxa"/>
            <w:gridSpan w:val="3"/>
          </w:tcPr>
          <w:p w:rsidR="009A2F8C" w:rsidRPr="009A2F8C" w:rsidRDefault="009A2F8C">
            <w:pPr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BE7D32" w:rsidRDefault="009A2F8C" w:rsidP="003F6DB0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BE7D32" w:rsidRDefault="009A2F8C" w:rsidP="00142F41">
            <w:pPr>
              <w:pStyle w:val="a5"/>
              <w:shd w:val="clear" w:color="auto" w:fill="auto"/>
            </w:pPr>
            <w:proofErr w:type="spellStart"/>
            <w:r w:rsidRPr="00BE7D32">
              <w:t>Фатина</w:t>
            </w:r>
            <w:proofErr w:type="spellEnd"/>
            <w:r w:rsidRPr="00BE7D32">
              <w:t xml:space="preserve"> А.В..</w:t>
            </w:r>
          </w:p>
          <w:p w:rsidR="009A2F8C" w:rsidRPr="00BE7D32" w:rsidRDefault="009A2F8C" w:rsidP="00142F41">
            <w:pPr>
              <w:pStyle w:val="a5"/>
              <w:shd w:val="clear" w:color="auto" w:fill="auto"/>
            </w:pPr>
            <w:r w:rsidRPr="00BE7D32">
              <w:t>Руководители ОУ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Pr="001C57CB" w:rsidRDefault="009A2F8C" w:rsidP="00F31F54">
            <w:pPr>
              <w:pStyle w:val="a5"/>
              <w:shd w:val="clear" w:color="auto" w:fill="auto"/>
              <w:jc w:val="both"/>
            </w:pPr>
            <w:r w:rsidRPr="001C57CB">
              <w:t>«О закреплении территорий за муниципальными общеобразовательными организациями»</w:t>
            </w:r>
          </w:p>
        </w:tc>
        <w:tc>
          <w:tcPr>
            <w:tcW w:w="1662" w:type="dxa"/>
            <w:gridSpan w:val="3"/>
          </w:tcPr>
          <w:p w:rsidR="009A2F8C" w:rsidRPr="009A2F8C" w:rsidRDefault="009A2F8C">
            <w:pPr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3F6DB0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142F41">
            <w:pPr>
              <w:pStyle w:val="a5"/>
              <w:shd w:val="clear" w:color="auto" w:fill="auto"/>
            </w:pPr>
            <w:r>
              <w:t>Никонова В.В.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Default="009A2F8C" w:rsidP="00F31F54">
            <w:pPr>
              <w:pStyle w:val="a5"/>
              <w:shd w:val="clear" w:color="auto" w:fill="auto"/>
              <w:jc w:val="both"/>
              <w:rPr>
                <w:lang w:bidi="en-US"/>
              </w:rPr>
            </w:pPr>
            <w:r w:rsidRPr="001C57CB">
              <w:t xml:space="preserve">«О проведении декады </w:t>
            </w:r>
            <w:r w:rsidRPr="001C57CB">
              <w:rPr>
                <w:lang w:bidi="en-US"/>
              </w:rPr>
              <w:t>«</w:t>
            </w:r>
            <w:r w:rsidRPr="001C57CB">
              <w:rPr>
                <w:lang w:val="en-US" w:bidi="en-US"/>
              </w:rPr>
              <w:t>SOS</w:t>
            </w:r>
            <w:r w:rsidRPr="001C57CB">
              <w:rPr>
                <w:lang w:bidi="en-US"/>
              </w:rPr>
              <w:t>»</w:t>
            </w:r>
          </w:p>
          <w:p w:rsidR="00696145" w:rsidRPr="001C57CB" w:rsidRDefault="00696145" w:rsidP="00F31F54">
            <w:pPr>
              <w:pStyle w:val="a5"/>
              <w:shd w:val="clear" w:color="auto" w:fill="auto"/>
              <w:jc w:val="both"/>
            </w:pPr>
          </w:p>
        </w:tc>
        <w:tc>
          <w:tcPr>
            <w:tcW w:w="1662" w:type="dxa"/>
            <w:gridSpan w:val="3"/>
          </w:tcPr>
          <w:p w:rsidR="009A2F8C" w:rsidRPr="009A2F8C" w:rsidRDefault="009A2F8C">
            <w:pPr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3F6DB0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142F41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Default="009A2F8C" w:rsidP="00F31F54">
            <w:pPr>
              <w:pStyle w:val="a5"/>
              <w:shd w:val="clear" w:color="auto" w:fill="auto"/>
              <w:jc w:val="both"/>
            </w:pPr>
            <w:r w:rsidRPr="001C57CB">
              <w:t>«О работе ОУ по профилактике правонарушений»</w:t>
            </w:r>
          </w:p>
          <w:p w:rsidR="00696145" w:rsidRPr="001C57CB" w:rsidRDefault="00696145" w:rsidP="00F31F54">
            <w:pPr>
              <w:pStyle w:val="a5"/>
              <w:shd w:val="clear" w:color="auto" w:fill="auto"/>
              <w:jc w:val="both"/>
            </w:pPr>
          </w:p>
        </w:tc>
        <w:tc>
          <w:tcPr>
            <w:tcW w:w="1662" w:type="dxa"/>
            <w:gridSpan w:val="3"/>
          </w:tcPr>
          <w:p w:rsidR="009A2F8C" w:rsidRPr="009A2F8C" w:rsidRDefault="009A2F8C">
            <w:pPr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F31F54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142F41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9A2F8C" w:rsidRPr="00ED16C8" w:rsidTr="009A2F8C">
        <w:trPr>
          <w:trHeight w:val="577"/>
        </w:trPr>
        <w:tc>
          <w:tcPr>
            <w:tcW w:w="4219" w:type="dxa"/>
            <w:gridSpan w:val="2"/>
            <w:vAlign w:val="bottom"/>
          </w:tcPr>
          <w:p w:rsidR="009A2F8C" w:rsidRPr="001C57CB" w:rsidRDefault="009A2F8C" w:rsidP="00F31F54">
            <w:pPr>
              <w:pStyle w:val="a5"/>
              <w:shd w:val="clear" w:color="auto" w:fill="auto"/>
              <w:jc w:val="both"/>
            </w:pPr>
            <w:r w:rsidRPr="001C57CB">
              <w:t>«Об утверждении муниципальных заданий на 202</w:t>
            </w:r>
            <w:r>
              <w:t>2</w:t>
            </w:r>
            <w:r w:rsidRPr="001C57CB">
              <w:t xml:space="preserve"> год в образовательных учреждениях»</w:t>
            </w:r>
          </w:p>
        </w:tc>
        <w:tc>
          <w:tcPr>
            <w:tcW w:w="1662" w:type="dxa"/>
            <w:gridSpan w:val="3"/>
          </w:tcPr>
          <w:p w:rsidR="009A2F8C" w:rsidRPr="009A2F8C" w:rsidRDefault="009A2F8C" w:rsidP="00F31F54">
            <w:pPr>
              <w:pStyle w:val="a5"/>
              <w:shd w:val="clear" w:color="auto" w:fill="auto"/>
            </w:pPr>
            <w:r w:rsidRPr="009A2F8C">
              <w:t>декабрь</w:t>
            </w:r>
          </w:p>
        </w:tc>
        <w:tc>
          <w:tcPr>
            <w:tcW w:w="1598" w:type="dxa"/>
            <w:gridSpan w:val="2"/>
          </w:tcPr>
          <w:p w:rsidR="009A2F8C" w:rsidRPr="001C57CB" w:rsidRDefault="009A2F8C" w:rsidP="00343D1F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9A2F8C" w:rsidRPr="001C57CB" w:rsidRDefault="009A2F8C" w:rsidP="009A2F8C">
            <w:pPr>
              <w:pStyle w:val="a5"/>
              <w:shd w:val="clear" w:color="auto" w:fill="auto"/>
            </w:pPr>
            <w:r>
              <w:t xml:space="preserve">Руководители ОУ Специалисты отдела </w:t>
            </w:r>
          </w:p>
        </w:tc>
      </w:tr>
      <w:tr w:rsidR="009A2F8C" w:rsidRPr="00ED16C8" w:rsidTr="00856F6C">
        <w:trPr>
          <w:trHeight w:val="577"/>
        </w:trPr>
        <w:tc>
          <w:tcPr>
            <w:tcW w:w="9606" w:type="dxa"/>
            <w:gridSpan w:val="8"/>
            <w:vAlign w:val="bottom"/>
          </w:tcPr>
          <w:p w:rsidR="009A2F8C" w:rsidRDefault="009A2F8C" w:rsidP="009A2F8C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1C57CB">
              <w:rPr>
                <w:b/>
              </w:rPr>
              <w:t>Совещания руководителей района</w:t>
            </w:r>
          </w:p>
          <w:p w:rsidR="00696145" w:rsidRDefault="00696145" w:rsidP="009A2F8C">
            <w:pPr>
              <w:pStyle w:val="a5"/>
              <w:shd w:val="clear" w:color="auto" w:fill="auto"/>
              <w:jc w:val="center"/>
            </w:pPr>
            <w:bookmarkStart w:id="0" w:name="_GoBack"/>
            <w:bookmarkEnd w:id="0"/>
          </w:p>
        </w:tc>
      </w:tr>
      <w:tr w:rsidR="009A2F8C" w:rsidRPr="00ED16C8" w:rsidTr="009A2F8C">
        <w:tc>
          <w:tcPr>
            <w:tcW w:w="4219" w:type="dxa"/>
            <w:gridSpan w:val="2"/>
          </w:tcPr>
          <w:p w:rsidR="009A2F8C" w:rsidRPr="00B90E5A" w:rsidRDefault="009A2F8C" w:rsidP="009A2F8C">
            <w:pPr>
              <w:jc w:val="both"/>
              <w:rPr>
                <w:rStyle w:val="fontstyle01"/>
                <w:color w:val="auto"/>
              </w:rPr>
            </w:pPr>
            <w:r w:rsidRPr="00FB7F31">
              <w:t>1</w:t>
            </w:r>
            <w:r w:rsidRPr="00B90E5A">
              <w:rPr>
                <w:rStyle w:val="fontstyle01"/>
                <w:color w:val="auto"/>
              </w:rPr>
              <w:t xml:space="preserve"> Подготовка к государственной итоговой аттестации и меры по повышению качества образования в 2022 году</w:t>
            </w:r>
          </w:p>
          <w:p w:rsidR="009A2F8C" w:rsidRDefault="009A2F8C" w:rsidP="009A2F8C">
            <w:pPr>
              <w:pStyle w:val="a5"/>
              <w:shd w:val="clear" w:color="auto" w:fill="auto"/>
            </w:pPr>
            <w:r>
              <w:t>2.</w:t>
            </w:r>
            <w:r w:rsidRPr="00FB7F31">
              <w:t xml:space="preserve"> Об организации работы по защите прав детей в образовательных учреждениях и семье. Работа с социально неблагополучными семьями.</w:t>
            </w:r>
          </w:p>
          <w:p w:rsidR="009A2F8C" w:rsidRPr="00E14B59" w:rsidRDefault="009A2F8C" w:rsidP="00C00DDA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662" w:type="dxa"/>
            <w:gridSpan w:val="3"/>
          </w:tcPr>
          <w:p w:rsidR="009A2F8C" w:rsidRPr="00ED16C8" w:rsidRDefault="009A2F8C" w:rsidP="0069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10.00 </w:t>
            </w:r>
          </w:p>
          <w:p w:rsidR="009A2F8C" w:rsidRPr="00ED16C8" w:rsidRDefault="009A2F8C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Отдела по образованию</w:t>
            </w:r>
          </w:p>
        </w:tc>
        <w:tc>
          <w:tcPr>
            <w:tcW w:w="2127" w:type="dxa"/>
          </w:tcPr>
          <w:p w:rsidR="009A2F8C" w:rsidRPr="00ED16C8" w:rsidRDefault="009A2F8C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А.В.</w:t>
            </w:r>
          </w:p>
          <w:p w:rsidR="009A2F8C" w:rsidRPr="00ED16C8" w:rsidRDefault="009A2F8C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9A2F8C" w:rsidRPr="00ED16C8" w:rsidRDefault="009A2F8C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Никонова В.В.</w:t>
            </w:r>
            <w:r w:rsidRPr="00ED16C8">
              <w:rPr>
                <w:rFonts w:ascii="Times New Roman" w:hAnsi="Times New Roman" w:cs="Times New Roman"/>
              </w:rPr>
              <w:br/>
              <w:t>Селянская Е.В.</w:t>
            </w:r>
          </w:p>
          <w:p w:rsidR="009A2F8C" w:rsidRPr="00ED16C8" w:rsidRDefault="009A2F8C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Сидоренкова Т.А.</w:t>
            </w:r>
          </w:p>
          <w:p w:rsidR="009A2F8C" w:rsidRDefault="009A2F8C" w:rsidP="00E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9A2F8C" w:rsidRPr="00ED16C8" w:rsidRDefault="009A2F8C" w:rsidP="00E14B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9A2F8C" w:rsidRPr="00ED16C8" w:rsidTr="009A2F8C">
        <w:tc>
          <w:tcPr>
            <w:tcW w:w="9606" w:type="dxa"/>
            <w:gridSpan w:val="8"/>
            <w:vAlign w:val="bottom"/>
          </w:tcPr>
          <w:p w:rsidR="009A2F8C" w:rsidRPr="00ED16C8" w:rsidRDefault="009A2F8C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Информационное  обеспечение</w:t>
            </w:r>
          </w:p>
        </w:tc>
      </w:tr>
      <w:tr w:rsidR="009A2F8C" w:rsidRPr="00ED16C8" w:rsidTr="009A2F8C">
        <w:tc>
          <w:tcPr>
            <w:tcW w:w="4219" w:type="dxa"/>
            <w:gridSpan w:val="2"/>
            <w:vAlign w:val="bottom"/>
          </w:tcPr>
          <w:p w:rsidR="009A2F8C" w:rsidRPr="00ED16C8" w:rsidRDefault="009A2F8C" w:rsidP="008C56AD">
            <w:pPr>
              <w:pStyle w:val="a5"/>
              <w:shd w:val="clear" w:color="auto" w:fill="auto"/>
            </w:pPr>
            <w:r w:rsidRPr="00ED16C8"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ED16C8">
              <w:t>Ловозерского</w:t>
            </w:r>
            <w:proofErr w:type="spellEnd"/>
            <w:r w:rsidRPr="00ED16C8">
              <w:t xml:space="preserve"> района</w:t>
            </w:r>
          </w:p>
        </w:tc>
        <w:tc>
          <w:tcPr>
            <w:tcW w:w="1662" w:type="dxa"/>
            <w:gridSpan w:val="3"/>
          </w:tcPr>
          <w:p w:rsidR="009A2F8C" w:rsidRPr="00ED16C8" w:rsidRDefault="009A2F8C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F8C" w:rsidRPr="00ED16C8" w:rsidRDefault="009A2F8C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9A2F8C" w:rsidRPr="00ED16C8" w:rsidTr="009A2F8C">
        <w:tc>
          <w:tcPr>
            <w:tcW w:w="4219" w:type="dxa"/>
            <w:gridSpan w:val="2"/>
          </w:tcPr>
          <w:p w:rsidR="009A2F8C" w:rsidRPr="00ED16C8" w:rsidRDefault="00C65EC4" w:rsidP="00C65EC4">
            <w:pPr>
              <w:pStyle w:val="a5"/>
              <w:shd w:val="clear" w:color="auto" w:fill="auto"/>
            </w:pPr>
            <w:r>
              <w:t xml:space="preserve">Информация в </w:t>
            </w:r>
            <w:proofErr w:type="spellStart"/>
            <w:r>
              <w:t>общетсвенно</w:t>
            </w:r>
            <w:proofErr w:type="spellEnd"/>
            <w:r>
              <w:t xml:space="preserve">-политическую газету </w:t>
            </w:r>
            <w:proofErr w:type="spellStart"/>
            <w:r>
              <w:t>Лововзерского</w:t>
            </w:r>
            <w:proofErr w:type="spellEnd"/>
            <w:r>
              <w:t xml:space="preserve"> района «</w:t>
            </w:r>
            <w:proofErr w:type="spellStart"/>
            <w:r>
              <w:t>Ловозерская</w:t>
            </w:r>
            <w:proofErr w:type="spellEnd"/>
            <w:r>
              <w:t xml:space="preserve"> правда</w:t>
            </w:r>
            <w:proofErr w:type="gramStart"/>
            <w:r>
              <w:t>2</w:t>
            </w:r>
            <w:proofErr w:type="gramEnd"/>
            <w:r>
              <w:t xml:space="preserve"> о</w:t>
            </w:r>
            <w:r w:rsidR="009A2F8C" w:rsidRPr="00ED16C8">
              <w:t xml:space="preserve"> текущей деятельности Отдела </w:t>
            </w:r>
          </w:p>
        </w:tc>
        <w:tc>
          <w:tcPr>
            <w:tcW w:w="1662" w:type="dxa"/>
            <w:gridSpan w:val="3"/>
          </w:tcPr>
          <w:p w:rsidR="009A2F8C" w:rsidRPr="00ED16C8" w:rsidRDefault="009A2F8C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9A2F8C" w:rsidRPr="00ED16C8" w:rsidRDefault="009A2F8C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2F8C" w:rsidRPr="00ED16C8" w:rsidRDefault="009A2F8C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9A2F8C" w:rsidRPr="00ED16C8" w:rsidTr="009A2F8C">
        <w:tc>
          <w:tcPr>
            <w:tcW w:w="9606" w:type="dxa"/>
            <w:gridSpan w:val="8"/>
            <w:vAlign w:val="bottom"/>
          </w:tcPr>
          <w:p w:rsidR="009A2F8C" w:rsidRPr="00ED16C8" w:rsidRDefault="009A2F8C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Статистические и другие формы отчетности</w:t>
            </w:r>
          </w:p>
        </w:tc>
      </w:tr>
      <w:tr w:rsidR="009A2F8C" w:rsidRPr="00ED16C8" w:rsidTr="009A2F8C">
        <w:tc>
          <w:tcPr>
            <w:tcW w:w="4077" w:type="dxa"/>
            <w:vAlign w:val="bottom"/>
          </w:tcPr>
          <w:p w:rsidR="009A2F8C" w:rsidRPr="00ED16C8" w:rsidRDefault="009A2F8C" w:rsidP="005D5D9E">
            <w:pPr>
              <w:pStyle w:val="a5"/>
              <w:shd w:val="clear" w:color="auto" w:fill="auto"/>
              <w:spacing w:line="264" w:lineRule="auto"/>
            </w:pPr>
            <w:r w:rsidRPr="00ED16C8">
              <w:t>Отчёт о фактах хищения, вандализма и экстремистских проявлений</w:t>
            </w:r>
          </w:p>
          <w:p w:rsidR="009A2F8C" w:rsidRPr="00ED16C8" w:rsidRDefault="009A2F8C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9A2F8C" w:rsidRPr="00ED16C8" w:rsidRDefault="009A2F8C" w:rsidP="009A2F8C">
            <w:pPr>
              <w:pStyle w:val="a5"/>
              <w:shd w:val="clear" w:color="auto" w:fill="auto"/>
            </w:pPr>
            <w:r w:rsidRPr="00ED16C8">
              <w:t>До 03.</w:t>
            </w:r>
            <w:r>
              <w:t>12</w:t>
            </w:r>
            <w:r w:rsidRPr="00ED16C8">
              <w:t>.2021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613E72">
            <w:pPr>
              <w:pStyle w:val="a5"/>
              <w:shd w:val="clear" w:color="auto" w:fill="auto"/>
            </w:pPr>
            <w:r w:rsidRPr="00ED16C8">
              <w:t>Отдел по образованию</w:t>
            </w:r>
          </w:p>
        </w:tc>
        <w:tc>
          <w:tcPr>
            <w:tcW w:w="2268" w:type="dxa"/>
            <w:gridSpan w:val="2"/>
          </w:tcPr>
          <w:p w:rsidR="009A2F8C" w:rsidRPr="00ED16C8" w:rsidRDefault="009A2F8C" w:rsidP="00613E72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9A2F8C" w:rsidRPr="00ED16C8" w:rsidRDefault="009A2F8C" w:rsidP="00613E72">
            <w:pPr>
              <w:pStyle w:val="a5"/>
              <w:shd w:val="clear" w:color="auto" w:fill="auto"/>
            </w:pPr>
          </w:p>
        </w:tc>
      </w:tr>
      <w:tr w:rsidR="009A2F8C" w:rsidRPr="00ED16C8" w:rsidTr="009A2F8C">
        <w:tc>
          <w:tcPr>
            <w:tcW w:w="4077" w:type="dxa"/>
            <w:vAlign w:val="bottom"/>
          </w:tcPr>
          <w:p w:rsidR="009A2F8C" w:rsidRPr="00ED16C8" w:rsidRDefault="009A2F8C" w:rsidP="00BD309C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вакансий</w:t>
            </w:r>
          </w:p>
          <w:p w:rsidR="009A2F8C" w:rsidRPr="00ED16C8" w:rsidRDefault="009A2F8C" w:rsidP="00BD309C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9A2F8C" w:rsidRPr="00ED16C8" w:rsidRDefault="009A2F8C" w:rsidP="009A2F8C">
            <w:pPr>
              <w:pStyle w:val="a5"/>
              <w:shd w:val="clear" w:color="auto" w:fill="auto"/>
            </w:pPr>
            <w:r w:rsidRPr="00ED16C8">
              <w:lastRenderedPageBreak/>
              <w:t>До 30.</w:t>
            </w:r>
            <w:r>
              <w:t>12</w:t>
            </w:r>
            <w:r w:rsidRPr="00ED16C8">
              <w:t>.2021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BD30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Отдел по </w:t>
            </w:r>
            <w:r w:rsidRPr="00ED16C8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2268" w:type="dxa"/>
            <w:gridSpan w:val="2"/>
          </w:tcPr>
          <w:p w:rsidR="009A2F8C" w:rsidRPr="00ED16C8" w:rsidRDefault="009A2F8C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lastRenderedPageBreak/>
              <w:t>Селянская Е.В.</w:t>
            </w:r>
          </w:p>
          <w:p w:rsidR="009A2F8C" w:rsidRPr="00ED16C8" w:rsidRDefault="009A2F8C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lastRenderedPageBreak/>
              <w:t>Руководители ОУ</w:t>
            </w:r>
          </w:p>
        </w:tc>
      </w:tr>
      <w:tr w:rsidR="009A2F8C" w:rsidRPr="00ED16C8" w:rsidTr="009A2F8C">
        <w:trPr>
          <w:trHeight w:val="868"/>
        </w:trPr>
        <w:tc>
          <w:tcPr>
            <w:tcW w:w="4077" w:type="dxa"/>
            <w:vAlign w:val="bottom"/>
          </w:tcPr>
          <w:p w:rsidR="009A2F8C" w:rsidRDefault="009A2F8C" w:rsidP="003440F3">
            <w:pPr>
              <w:pStyle w:val="a5"/>
              <w:shd w:val="clear" w:color="auto" w:fill="auto"/>
              <w:spacing w:line="264" w:lineRule="auto"/>
            </w:pPr>
            <w:r w:rsidRPr="00ED16C8">
              <w:lastRenderedPageBreak/>
              <w:t>Мониторинг охвата организованными формами отдыха и оздоровления детей  и молодежи</w:t>
            </w:r>
          </w:p>
          <w:p w:rsidR="009A2F8C" w:rsidRPr="00ED16C8" w:rsidRDefault="009A2F8C" w:rsidP="003440F3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9A2F8C" w:rsidRPr="00ED16C8" w:rsidRDefault="009A2F8C" w:rsidP="005D5D9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5D5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9A2F8C" w:rsidRPr="00ED16C8" w:rsidRDefault="009A2F8C" w:rsidP="00F84884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9A2F8C" w:rsidRPr="00ED16C8" w:rsidRDefault="009A2F8C" w:rsidP="0012204B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A2F8C" w:rsidRPr="00ED16C8" w:rsidTr="009A2F8C">
        <w:tc>
          <w:tcPr>
            <w:tcW w:w="4077" w:type="dxa"/>
            <w:vAlign w:val="bottom"/>
          </w:tcPr>
          <w:p w:rsidR="009A2F8C" w:rsidRPr="00ED16C8" w:rsidRDefault="009A2F8C" w:rsidP="00CB25AA">
            <w:pPr>
              <w:pStyle w:val="a5"/>
              <w:shd w:val="clear" w:color="auto" w:fill="auto"/>
            </w:pPr>
            <w:r w:rsidRPr="00ED16C8">
              <w:t>Мониторинг функционирования контентной фильтрации</w:t>
            </w:r>
          </w:p>
        </w:tc>
        <w:tc>
          <w:tcPr>
            <w:tcW w:w="1701" w:type="dxa"/>
            <w:gridSpan w:val="3"/>
          </w:tcPr>
          <w:p w:rsidR="009A2F8C" w:rsidRPr="00ED16C8" w:rsidRDefault="009A2F8C" w:rsidP="00CB25AA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CB25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9A2F8C" w:rsidRPr="00ED16C8" w:rsidRDefault="009A2F8C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Харченко А.В.</w:t>
            </w:r>
          </w:p>
          <w:p w:rsidR="009A2F8C" w:rsidRPr="00ED16C8" w:rsidRDefault="009A2F8C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A2F8C" w:rsidRPr="00ED16C8" w:rsidTr="009A2F8C">
        <w:tc>
          <w:tcPr>
            <w:tcW w:w="4077" w:type="dxa"/>
          </w:tcPr>
          <w:p w:rsidR="009A2F8C" w:rsidRPr="00ED16C8" w:rsidRDefault="009A2F8C" w:rsidP="001E79D7">
            <w:pPr>
              <w:pStyle w:val="a5"/>
              <w:shd w:val="clear" w:color="auto" w:fill="auto"/>
              <w:rPr>
                <w:lang w:val="en-US"/>
              </w:rPr>
            </w:pPr>
            <w:r w:rsidRPr="00ED16C8">
              <w:t xml:space="preserve">Мониторинги по </w:t>
            </w:r>
            <w:r w:rsidRPr="00ED16C8">
              <w:rPr>
                <w:lang w:val="en-US"/>
              </w:rPr>
              <w:t>COVID-19</w:t>
            </w:r>
          </w:p>
        </w:tc>
        <w:tc>
          <w:tcPr>
            <w:tcW w:w="1701" w:type="dxa"/>
            <w:gridSpan w:val="3"/>
          </w:tcPr>
          <w:p w:rsidR="009A2F8C" w:rsidRPr="00ED16C8" w:rsidRDefault="009A2F8C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9A2F8C" w:rsidRDefault="009A2F8C" w:rsidP="005F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А.Н.</w:t>
            </w:r>
          </w:p>
          <w:p w:rsidR="009A2F8C" w:rsidRPr="00ED16C8" w:rsidRDefault="009A2F8C" w:rsidP="005F0F5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  <w:p w:rsidR="009A2F8C" w:rsidRPr="003440F3" w:rsidRDefault="009A2F8C" w:rsidP="005F0F53">
            <w:pPr>
              <w:rPr>
                <w:rFonts w:ascii="Times New Roman" w:hAnsi="Times New Roman" w:cs="Times New Roman"/>
              </w:rPr>
            </w:pPr>
          </w:p>
        </w:tc>
      </w:tr>
      <w:tr w:rsidR="009A2F8C" w:rsidRPr="00ED16C8" w:rsidTr="009A2F8C">
        <w:tc>
          <w:tcPr>
            <w:tcW w:w="4077" w:type="dxa"/>
          </w:tcPr>
          <w:p w:rsidR="009A2F8C" w:rsidRDefault="009A2F8C" w:rsidP="003440F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работы образовательных организаций в ФИС ФРДО</w:t>
            </w:r>
          </w:p>
          <w:p w:rsidR="009A2F8C" w:rsidRPr="00ED16C8" w:rsidRDefault="009A2F8C" w:rsidP="001E79D7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9A2F8C" w:rsidRPr="00ED16C8" w:rsidRDefault="009A2F8C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9A2F8C" w:rsidRPr="00ED16C8" w:rsidRDefault="009A2F8C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Селянская Е.В.</w:t>
            </w:r>
          </w:p>
          <w:p w:rsidR="009A2F8C" w:rsidRDefault="009A2F8C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A2F8C" w:rsidRPr="00ED16C8" w:rsidTr="009A2F8C">
        <w:tc>
          <w:tcPr>
            <w:tcW w:w="9606" w:type="dxa"/>
            <w:gridSpan w:val="8"/>
            <w:vAlign w:val="bottom"/>
          </w:tcPr>
          <w:p w:rsidR="009A2F8C" w:rsidRPr="00ED16C8" w:rsidRDefault="009A2F8C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9A2F8C" w:rsidRPr="00ED16C8" w:rsidTr="009A2F8C">
        <w:tc>
          <w:tcPr>
            <w:tcW w:w="4219" w:type="dxa"/>
            <w:gridSpan w:val="2"/>
            <w:vAlign w:val="bottom"/>
          </w:tcPr>
          <w:p w:rsidR="009A2F8C" w:rsidRDefault="009A2F8C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в АИС</w:t>
            </w:r>
          </w:p>
          <w:p w:rsidR="009A2F8C" w:rsidRPr="00ED16C8" w:rsidRDefault="009A2F8C" w:rsidP="004226D2">
            <w:pPr>
              <w:pStyle w:val="a5"/>
              <w:shd w:val="clear" w:color="auto" w:fill="auto"/>
            </w:pPr>
            <w:r w:rsidRPr="00ED16C8">
              <w:t>«Электронный детский сад»</w:t>
            </w:r>
          </w:p>
        </w:tc>
        <w:tc>
          <w:tcPr>
            <w:tcW w:w="1559" w:type="dxa"/>
            <w:gridSpan w:val="2"/>
          </w:tcPr>
          <w:p w:rsidR="009A2F8C" w:rsidRPr="00ED16C8" w:rsidRDefault="009A2F8C" w:rsidP="004226D2">
            <w:pPr>
              <w:pStyle w:val="a5"/>
              <w:shd w:val="clear" w:color="auto" w:fill="auto"/>
            </w:pPr>
            <w:r w:rsidRPr="00ED16C8"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A2F8C" w:rsidRPr="00ED16C8" w:rsidRDefault="009A2F8C" w:rsidP="004226D2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9A2F8C" w:rsidRPr="00ED16C8" w:rsidRDefault="009A2F8C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A2F8C" w:rsidRPr="00ED16C8" w:rsidTr="009A2F8C">
        <w:tc>
          <w:tcPr>
            <w:tcW w:w="4219" w:type="dxa"/>
            <w:gridSpan w:val="2"/>
            <w:vAlign w:val="bottom"/>
          </w:tcPr>
          <w:p w:rsidR="009A2F8C" w:rsidRPr="00ED16C8" w:rsidRDefault="009A2F8C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АИС</w:t>
            </w:r>
          </w:p>
          <w:p w:rsidR="009A2F8C" w:rsidRPr="00ED16C8" w:rsidRDefault="009A2F8C" w:rsidP="004226D2">
            <w:pPr>
              <w:pStyle w:val="a5"/>
              <w:shd w:val="clear" w:color="auto" w:fill="auto"/>
            </w:pPr>
            <w:r w:rsidRPr="00ED16C8"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9A2F8C" w:rsidRPr="00ED16C8" w:rsidRDefault="009A2F8C" w:rsidP="004226D2">
            <w:pPr>
              <w:pStyle w:val="a5"/>
              <w:shd w:val="clear" w:color="auto" w:fill="auto"/>
            </w:pPr>
            <w:r w:rsidRPr="00ED16C8"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9A2F8C" w:rsidRPr="00ED16C8" w:rsidRDefault="009A2F8C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A2F8C" w:rsidRPr="00ED16C8" w:rsidRDefault="009A2F8C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Специалист отдела по образованию</w:t>
            </w:r>
          </w:p>
          <w:p w:rsidR="009A2F8C" w:rsidRPr="00ED16C8" w:rsidRDefault="009A2F8C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A2F8C" w:rsidRPr="00ED16C8" w:rsidTr="009A2F8C">
        <w:tc>
          <w:tcPr>
            <w:tcW w:w="9606" w:type="dxa"/>
            <w:gridSpan w:val="8"/>
            <w:vAlign w:val="bottom"/>
          </w:tcPr>
          <w:p w:rsidR="009A2F8C" w:rsidRPr="00ED16C8" w:rsidRDefault="009A2F8C" w:rsidP="00BE7435">
            <w:pPr>
              <w:pStyle w:val="a5"/>
              <w:shd w:val="clear" w:color="auto" w:fill="auto"/>
              <w:jc w:val="center"/>
            </w:pPr>
            <w:r w:rsidRPr="001C57CB">
              <w:rPr>
                <w:b/>
              </w:rPr>
              <w:t>Контрольные мероприятия</w:t>
            </w:r>
          </w:p>
        </w:tc>
      </w:tr>
      <w:tr w:rsidR="009A2F8C" w:rsidRPr="00ED16C8" w:rsidTr="009A2F8C">
        <w:tc>
          <w:tcPr>
            <w:tcW w:w="4219" w:type="dxa"/>
            <w:gridSpan w:val="2"/>
            <w:vAlign w:val="bottom"/>
          </w:tcPr>
          <w:p w:rsidR="009A2F8C" w:rsidRPr="00ED16C8" w:rsidRDefault="009A2F8C" w:rsidP="001E79D7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9A2F8C" w:rsidRPr="00ED16C8" w:rsidRDefault="009A2F8C" w:rsidP="007F2C05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9A2F8C" w:rsidRPr="00ED16C8" w:rsidRDefault="009A2F8C" w:rsidP="007F2C05">
            <w:pPr>
              <w:pStyle w:val="a5"/>
              <w:shd w:val="clear" w:color="auto" w:fill="auto"/>
            </w:pPr>
          </w:p>
          <w:p w:rsidR="009A2F8C" w:rsidRPr="00ED16C8" w:rsidRDefault="009A2F8C" w:rsidP="007F2C05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9A2F8C" w:rsidRPr="00ED16C8" w:rsidRDefault="009A2F8C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A2F8C" w:rsidRPr="00ED16C8" w:rsidRDefault="009A2F8C" w:rsidP="00613E72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Арахамия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М.Н.</w:t>
            </w:r>
          </w:p>
          <w:p w:rsidR="009A2F8C" w:rsidRPr="00ED16C8" w:rsidRDefault="009A2F8C" w:rsidP="00613E72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A2F8C" w:rsidRPr="00ED16C8" w:rsidTr="009A2F8C">
        <w:tc>
          <w:tcPr>
            <w:tcW w:w="4219" w:type="dxa"/>
            <w:gridSpan w:val="2"/>
            <w:vAlign w:val="bottom"/>
          </w:tcPr>
          <w:p w:rsidR="009A2F8C" w:rsidRDefault="009A2F8C" w:rsidP="00AB3079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дополнительного образования (посещаемость, наполняемость  групп)</w:t>
            </w:r>
          </w:p>
          <w:p w:rsidR="009A2F8C" w:rsidRPr="00ED16C8" w:rsidRDefault="009A2F8C" w:rsidP="00AB3079">
            <w:pPr>
              <w:pStyle w:val="a5"/>
              <w:shd w:val="clear" w:color="auto" w:fill="auto"/>
              <w:spacing w:line="233" w:lineRule="auto"/>
            </w:pPr>
          </w:p>
        </w:tc>
        <w:tc>
          <w:tcPr>
            <w:tcW w:w="1418" w:type="dxa"/>
            <w:vAlign w:val="bottom"/>
          </w:tcPr>
          <w:p w:rsidR="009A2F8C" w:rsidRPr="00ED16C8" w:rsidRDefault="009A2F8C" w:rsidP="00EC4C3F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9A2F8C" w:rsidRPr="00ED16C8" w:rsidRDefault="009A2F8C" w:rsidP="00EC4C3F">
            <w:pPr>
              <w:pStyle w:val="a5"/>
              <w:shd w:val="clear" w:color="auto" w:fill="auto"/>
            </w:pPr>
          </w:p>
          <w:p w:rsidR="009A2F8C" w:rsidRPr="00ED16C8" w:rsidRDefault="009A2F8C" w:rsidP="00EC4C3F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9A2F8C" w:rsidRPr="00ED16C8" w:rsidRDefault="009A2F8C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9A2F8C" w:rsidRPr="00ED16C8" w:rsidRDefault="009A2F8C" w:rsidP="00CB21DB">
            <w:pPr>
              <w:pStyle w:val="a5"/>
              <w:shd w:val="clear" w:color="auto" w:fill="auto"/>
            </w:pPr>
            <w:r w:rsidRPr="00ED16C8">
              <w:t>МОЦ</w:t>
            </w:r>
          </w:p>
          <w:p w:rsidR="009A2F8C" w:rsidRPr="00ED16C8" w:rsidRDefault="009A2F8C" w:rsidP="00CB21DB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9A2F8C" w:rsidRPr="00ED16C8" w:rsidRDefault="009A2F8C" w:rsidP="00CB21DB">
            <w:pPr>
              <w:pStyle w:val="a5"/>
              <w:shd w:val="clear" w:color="auto" w:fill="auto"/>
            </w:pPr>
          </w:p>
          <w:p w:rsidR="009A2F8C" w:rsidRPr="00ED16C8" w:rsidRDefault="009A2F8C" w:rsidP="00CB21DB">
            <w:pPr>
              <w:pStyle w:val="a5"/>
              <w:shd w:val="clear" w:color="auto" w:fill="auto"/>
            </w:pPr>
          </w:p>
        </w:tc>
      </w:tr>
      <w:tr w:rsidR="009A2F8C" w:rsidRPr="00ED16C8" w:rsidTr="009A2F8C">
        <w:tc>
          <w:tcPr>
            <w:tcW w:w="9606" w:type="dxa"/>
            <w:gridSpan w:val="8"/>
            <w:vAlign w:val="bottom"/>
          </w:tcPr>
          <w:p w:rsidR="009A2F8C" w:rsidRPr="00ED16C8" w:rsidRDefault="009A2F8C" w:rsidP="00BE7435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Муниципальные мероприятия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Pr="00BE7D32" w:rsidRDefault="00C65EC4" w:rsidP="00F31F54">
            <w:pPr>
              <w:pStyle w:val="a5"/>
              <w:shd w:val="clear" w:color="auto" w:fill="auto"/>
            </w:pPr>
            <w:r>
              <w:t>Муниципальный этап ВСОШ</w:t>
            </w:r>
          </w:p>
        </w:tc>
        <w:tc>
          <w:tcPr>
            <w:tcW w:w="1418" w:type="dxa"/>
          </w:tcPr>
          <w:p w:rsidR="00C65EC4" w:rsidRDefault="00C65EC4" w:rsidP="00F31F54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65EC4" w:rsidRPr="0016313F" w:rsidRDefault="00C65EC4" w:rsidP="00F31F54">
            <w:pPr>
              <w:pStyle w:val="a5"/>
              <w:shd w:val="clear" w:color="auto" w:fill="auto"/>
            </w:pPr>
            <w:r>
              <w:t>Школы района</w:t>
            </w:r>
          </w:p>
        </w:tc>
        <w:tc>
          <w:tcPr>
            <w:tcW w:w="2268" w:type="dxa"/>
            <w:gridSpan w:val="2"/>
          </w:tcPr>
          <w:p w:rsidR="00C65EC4" w:rsidRPr="0016313F" w:rsidRDefault="00C65EC4" w:rsidP="00F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Pr="00BE7D32" w:rsidRDefault="00C65EC4" w:rsidP="00B051E8">
            <w:pPr>
              <w:pStyle w:val="a5"/>
              <w:shd w:val="clear" w:color="auto" w:fill="auto"/>
            </w:pPr>
            <w:r w:rsidRPr="00BE7D32">
              <w:t>Муниципальный конкурс «Ученик года»</w:t>
            </w:r>
          </w:p>
          <w:p w:rsidR="00C65EC4" w:rsidRPr="00BE7D32" w:rsidRDefault="00C65EC4" w:rsidP="00B051E8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65EC4" w:rsidRDefault="00C65EC4" w:rsidP="00B051E8">
            <w:r w:rsidRPr="004567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C65EC4" w:rsidRPr="0016313F" w:rsidRDefault="00C65EC4" w:rsidP="00F31F54">
            <w:pPr>
              <w:pStyle w:val="a5"/>
              <w:shd w:val="clear" w:color="auto" w:fill="auto"/>
            </w:pPr>
            <w:r>
              <w:t>Школы района</w:t>
            </w:r>
          </w:p>
        </w:tc>
        <w:tc>
          <w:tcPr>
            <w:tcW w:w="2268" w:type="dxa"/>
            <w:gridSpan w:val="2"/>
          </w:tcPr>
          <w:p w:rsidR="00C65EC4" w:rsidRPr="0016313F" w:rsidRDefault="00C65EC4" w:rsidP="00F31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Default="00C65EC4" w:rsidP="00F31F54">
            <w:pPr>
              <w:pStyle w:val="a5"/>
              <w:shd w:val="clear" w:color="auto" w:fill="auto"/>
            </w:pPr>
            <w:r w:rsidRPr="00BE7D32">
              <w:t>Губернаторские новогодние елки</w:t>
            </w:r>
          </w:p>
          <w:p w:rsidR="00C65EC4" w:rsidRDefault="00C65EC4" w:rsidP="00F31F54">
            <w:pPr>
              <w:pStyle w:val="a5"/>
              <w:shd w:val="clear" w:color="auto" w:fill="auto"/>
            </w:pPr>
          </w:p>
          <w:p w:rsidR="00C65EC4" w:rsidRPr="00BE7D32" w:rsidRDefault="00C65EC4" w:rsidP="00F31F5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65EC4" w:rsidRPr="0016313F" w:rsidRDefault="00C65EC4" w:rsidP="008F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декабря 2021</w:t>
            </w:r>
          </w:p>
        </w:tc>
        <w:tc>
          <w:tcPr>
            <w:tcW w:w="1701" w:type="dxa"/>
            <w:gridSpan w:val="3"/>
          </w:tcPr>
          <w:p w:rsidR="00C65EC4" w:rsidRPr="0016313F" w:rsidRDefault="00C65EC4" w:rsidP="008F7242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C65EC4" w:rsidRPr="001C57CB" w:rsidRDefault="00C65EC4" w:rsidP="00F31F54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Default="00C65EC4" w:rsidP="00F31F54">
            <w:pPr>
              <w:pStyle w:val="a5"/>
              <w:shd w:val="clear" w:color="auto" w:fill="auto"/>
              <w:rPr>
                <w:lang w:bidi="en-US"/>
              </w:rPr>
            </w:pPr>
            <w:r w:rsidRPr="00BE7D32">
              <w:t xml:space="preserve">Декада </w:t>
            </w:r>
            <w:r w:rsidRPr="00BE7D32">
              <w:rPr>
                <w:lang w:val="en-US" w:bidi="en-US"/>
              </w:rPr>
              <w:t>«SOS»</w:t>
            </w:r>
          </w:p>
          <w:p w:rsidR="00C65EC4" w:rsidRPr="00C65EC4" w:rsidRDefault="00C65EC4" w:rsidP="00F31F5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65EC4" w:rsidRPr="009A2F8C" w:rsidRDefault="00C65EC4">
            <w:pPr>
              <w:rPr>
                <w:rFonts w:ascii="Times New Roman" w:hAnsi="Times New Roman" w:cs="Times New Roman"/>
              </w:rPr>
            </w:pPr>
            <w:r w:rsidRPr="009A2F8C">
              <w:rPr>
                <w:rFonts w:ascii="Times New Roman" w:hAnsi="Times New Roman" w:cs="Times New Roman"/>
              </w:rPr>
              <w:t>До 15.12.2021</w:t>
            </w:r>
          </w:p>
        </w:tc>
        <w:tc>
          <w:tcPr>
            <w:tcW w:w="1701" w:type="dxa"/>
            <w:gridSpan w:val="3"/>
          </w:tcPr>
          <w:p w:rsidR="00C65EC4" w:rsidRPr="0016313F" w:rsidRDefault="00C65EC4" w:rsidP="00247CB1">
            <w:pPr>
              <w:pStyle w:val="a5"/>
              <w:shd w:val="clear" w:color="auto" w:fill="auto"/>
            </w:pPr>
            <w:r>
              <w:t>ОУ</w:t>
            </w:r>
          </w:p>
        </w:tc>
        <w:tc>
          <w:tcPr>
            <w:tcW w:w="2268" w:type="dxa"/>
            <w:gridSpan w:val="2"/>
          </w:tcPr>
          <w:p w:rsidR="00C65EC4" w:rsidRPr="001C57CB" w:rsidRDefault="00C65EC4" w:rsidP="00F31F54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Default="00C65EC4" w:rsidP="00F31F54">
            <w:pPr>
              <w:pStyle w:val="a5"/>
              <w:shd w:val="clear" w:color="auto" w:fill="auto"/>
            </w:pPr>
            <w:r w:rsidRPr="001C57CB">
              <w:t>Операция «Зимние каникулы»</w:t>
            </w:r>
          </w:p>
          <w:p w:rsidR="00C65EC4" w:rsidRPr="001C57CB" w:rsidRDefault="00C65EC4" w:rsidP="00F31F5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65EC4" w:rsidRPr="00C65EC4" w:rsidRDefault="00C65EC4">
            <w:pPr>
              <w:rPr>
                <w:rFonts w:ascii="Times New Roman" w:hAnsi="Times New Roman" w:cs="Times New Roman"/>
              </w:rPr>
            </w:pPr>
            <w:r w:rsidRPr="00C65EC4">
              <w:rPr>
                <w:rFonts w:ascii="Times New Roman" w:hAnsi="Times New Roman" w:cs="Times New Roman"/>
              </w:rPr>
              <w:t>До 10.01.2022</w:t>
            </w:r>
          </w:p>
        </w:tc>
        <w:tc>
          <w:tcPr>
            <w:tcW w:w="1701" w:type="dxa"/>
            <w:gridSpan w:val="3"/>
          </w:tcPr>
          <w:p w:rsidR="00C65EC4" w:rsidRPr="0016313F" w:rsidRDefault="00C65EC4" w:rsidP="00247CB1">
            <w:pPr>
              <w:pStyle w:val="a5"/>
              <w:shd w:val="clear" w:color="auto" w:fill="auto"/>
            </w:pPr>
            <w:r>
              <w:t>ОУ</w:t>
            </w:r>
          </w:p>
        </w:tc>
        <w:tc>
          <w:tcPr>
            <w:tcW w:w="2268" w:type="dxa"/>
            <w:gridSpan w:val="2"/>
          </w:tcPr>
          <w:p w:rsidR="00C65EC4" w:rsidRPr="001C57CB" w:rsidRDefault="00C65EC4" w:rsidP="00F31F54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Default="00C65EC4" w:rsidP="002426F1">
            <w:pPr>
              <w:pStyle w:val="a5"/>
              <w:shd w:val="clear" w:color="auto" w:fill="auto"/>
            </w:pPr>
            <w:r w:rsidRPr="00BE7D32">
              <w:t xml:space="preserve">Районный фестиваль </w:t>
            </w:r>
          </w:p>
          <w:p w:rsidR="00C65EC4" w:rsidRPr="00BE7D32" w:rsidRDefault="00C65EC4" w:rsidP="002426F1">
            <w:pPr>
              <w:pStyle w:val="a5"/>
              <w:shd w:val="clear" w:color="auto" w:fill="auto"/>
            </w:pPr>
            <w:r w:rsidRPr="00BE7D32">
              <w:t>«Содружество юности и здоровья»</w:t>
            </w:r>
          </w:p>
        </w:tc>
        <w:tc>
          <w:tcPr>
            <w:tcW w:w="1418" w:type="dxa"/>
          </w:tcPr>
          <w:p w:rsidR="00C65EC4" w:rsidRPr="00C65EC4" w:rsidRDefault="00C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C4">
              <w:rPr>
                <w:rFonts w:ascii="Times New Roman" w:hAnsi="Times New Roman" w:cs="Times New Roman"/>
                <w:sz w:val="24"/>
                <w:szCs w:val="24"/>
              </w:rPr>
              <w:t>До 28.12.2021</w:t>
            </w:r>
          </w:p>
        </w:tc>
        <w:tc>
          <w:tcPr>
            <w:tcW w:w="1701" w:type="dxa"/>
            <w:gridSpan w:val="3"/>
          </w:tcPr>
          <w:p w:rsidR="00C65EC4" w:rsidRPr="0016313F" w:rsidRDefault="00C65EC4" w:rsidP="00247CB1">
            <w:pPr>
              <w:pStyle w:val="a5"/>
              <w:shd w:val="clear" w:color="auto" w:fill="auto"/>
            </w:pPr>
            <w:r>
              <w:t>МБОУ ДО «ЦДТ»</w:t>
            </w:r>
          </w:p>
        </w:tc>
        <w:tc>
          <w:tcPr>
            <w:tcW w:w="2268" w:type="dxa"/>
            <w:gridSpan w:val="2"/>
          </w:tcPr>
          <w:p w:rsidR="00C65EC4" w:rsidRPr="001C57CB" w:rsidRDefault="00C65EC4" w:rsidP="00F31F54">
            <w:pPr>
              <w:pStyle w:val="a5"/>
              <w:shd w:val="clear" w:color="auto" w:fill="auto"/>
            </w:pPr>
            <w:r>
              <w:t>Сидоренкова Т.А.</w:t>
            </w:r>
          </w:p>
        </w:tc>
      </w:tr>
      <w:tr w:rsidR="00C65EC4" w:rsidRPr="00ED16C8" w:rsidTr="009A2F8C">
        <w:tc>
          <w:tcPr>
            <w:tcW w:w="4219" w:type="dxa"/>
            <w:gridSpan w:val="2"/>
            <w:vAlign w:val="bottom"/>
          </w:tcPr>
          <w:p w:rsidR="00C65EC4" w:rsidRDefault="00C65EC4" w:rsidP="00C65EC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t xml:space="preserve">Муниципальный конкурс </w:t>
            </w:r>
            <w:r w:rsidRPr="00C65EC4">
              <w:rPr>
                <w:sz w:val="24"/>
                <w:szCs w:val="24"/>
              </w:rPr>
              <w:t xml:space="preserve">«Интеллектуальная  игра-встреча  математиков и </w:t>
            </w:r>
            <w:proofErr w:type="spellStart"/>
            <w:r w:rsidRPr="00C65EC4">
              <w:rPr>
                <w:sz w:val="24"/>
                <w:szCs w:val="24"/>
              </w:rPr>
              <w:t>информатиков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65EC4" w:rsidRPr="00BE7D32" w:rsidRDefault="00C65EC4" w:rsidP="00C65EC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C65EC4" w:rsidRPr="00C65EC4" w:rsidRDefault="00C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C4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701" w:type="dxa"/>
            <w:gridSpan w:val="3"/>
          </w:tcPr>
          <w:p w:rsidR="00C65EC4" w:rsidRPr="00C65EC4" w:rsidRDefault="00C65EC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65EC4">
              <w:rPr>
                <w:sz w:val="24"/>
                <w:szCs w:val="24"/>
              </w:rPr>
              <w:t xml:space="preserve">МБОУ </w:t>
            </w:r>
          </w:p>
          <w:p w:rsidR="00C65EC4" w:rsidRPr="00C65EC4" w:rsidRDefault="00C65EC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65EC4">
              <w:rPr>
                <w:sz w:val="24"/>
                <w:szCs w:val="24"/>
              </w:rPr>
              <w:t xml:space="preserve">«РСОШ </w:t>
            </w:r>
            <w:proofErr w:type="spellStart"/>
            <w:r w:rsidRPr="00C65EC4">
              <w:rPr>
                <w:sz w:val="24"/>
                <w:szCs w:val="24"/>
              </w:rPr>
              <w:t>им.в.с</w:t>
            </w:r>
            <w:proofErr w:type="gramStart"/>
            <w:r w:rsidRPr="00C65EC4">
              <w:rPr>
                <w:sz w:val="24"/>
                <w:szCs w:val="24"/>
              </w:rPr>
              <w:t>.В</w:t>
            </w:r>
            <w:proofErr w:type="gramEnd"/>
            <w:r w:rsidRPr="00C65EC4">
              <w:rPr>
                <w:sz w:val="24"/>
                <w:szCs w:val="24"/>
              </w:rPr>
              <w:t>орониа</w:t>
            </w:r>
            <w:proofErr w:type="spellEnd"/>
            <w:r w:rsidRPr="00C65EC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65EC4" w:rsidRPr="00D748F9" w:rsidRDefault="00C65EC4" w:rsidP="00E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</w:tc>
      </w:tr>
    </w:tbl>
    <w:p w:rsidR="00490B16" w:rsidRPr="00ED16C8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06824" w:rsidRPr="00ED16C8" w:rsidRDefault="00C068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C06824" w:rsidRPr="00ED16C8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D3AAE"/>
    <w:rsid w:val="0012204B"/>
    <w:rsid w:val="0016313F"/>
    <w:rsid w:val="001A177B"/>
    <w:rsid w:val="001B7492"/>
    <w:rsid w:val="001E79D7"/>
    <w:rsid w:val="00272EDD"/>
    <w:rsid w:val="002B7B44"/>
    <w:rsid w:val="002D005B"/>
    <w:rsid w:val="0034398C"/>
    <w:rsid w:val="003440F3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96145"/>
    <w:rsid w:val="006A16D4"/>
    <w:rsid w:val="006C106F"/>
    <w:rsid w:val="006C7728"/>
    <w:rsid w:val="00773987"/>
    <w:rsid w:val="007F2C05"/>
    <w:rsid w:val="008148EE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A2F8C"/>
    <w:rsid w:val="009F1A50"/>
    <w:rsid w:val="00AB3079"/>
    <w:rsid w:val="00AC252C"/>
    <w:rsid w:val="00B06D28"/>
    <w:rsid w:val="00B53485"/>
    <w:rsid w:val="00BA5EAB"/>
    <w:rsid w:val="00BE7435"/>
    <w:rsid w:val="00BF2D2F"/>
    <w:rsid w:val="00C00DDA"/>
    <w:rsid w:val="00C06824"/>
    <w:rsid w:val="00C3334F"/>
    <w:rsid w:val="00C50F6A"/>
    <w:rsid w:val="00C65EC4"/>
    <w:rsid w:val="00CA6313"/>
    <w:rsid w:val="00CB21DB"/>
    <w:rsid w:val="00CF29D4"/>
    <w:rsid w:val="00D608E5"/>
    <w:rsid w:val="00D62014"/>
    <w:rsid w:val="00DB658C"/>
    <w:rsid w:val="00DF7578"/>
    <w:rsid w:val="00E14B59"/>
    <w:rsid w:val="00ED16C8"/>
    <w:rsid w:val="00F01B2D"/>
    <w:rsid w:val="00F20495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11</cp:revision>
  <cp:lastPrinted>2021-09-02T05:42:00Z</cp:lastPrinted>
  <dcterms:created xsi:type="dcterms:W3CDTF">2021-10-12T07:40:00Z</dcterms:created>
  <dcterms:modified xsi:type="dcterms:W3CDTF">2021-12-02T13:39:00Z</dcterms:modified>
</cp:coreProperties>
</file>