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об имуществе и обязательствах имущественного характера руководителей муниципальных учреждений и членов их семей за 2015 год</w:t>
      </w:r>
    </w:p>
    <w:tbl>
      <w:tblPr>
        <w:tblStyle w:val="a7"/>
        <w:tblW w:w="147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9"/>
        <w:gridCol w:w="1745"/>
        <w:gridCol w:w="1274"/>
        <w:gridCol w:w="1175"/>
        <w:gridCol w:w="1365"/>
        <w:gridCol w:w="850"/>
        <w:gridCol w:w="11"/>
        <w:gridCol w:w="1289"/>
        <w:gridCol w:w="1"/>
        <w:gridCol w:w="1247"/>
        <w:gridCol w:w="1"/>
        <w:gridCol w:w="988"/>
        <w:gridCol w:w="1"/>
        <w:gridCol w:w="1189"/>
        <w:gridCol w:w="1"/>
        <w:gridCol w:w="3157"/>
      </w:tblGrid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Занимаемая должность 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Общая сумма декларированного дохода за 2013год (руб.)</w:t>
            </w:r>
          </w:p>
        </w:tc>
        <w:tc>
          <w:tcPr>
            <w:tcW w:w="351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Вид, марка транспортных средств, принадлежащих на праве собственности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Куроптева Наталья Ивановна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Директор МБОУ «ЛСОШ»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856824,17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339381,46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«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Mitsubishi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-200»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Водный транспорт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Мотолодка «Казанка 5М2»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Пчелина Елена Алексеевна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2»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705309,51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(1/2 доля)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48,6 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  </w:t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Остапук Елена Владимировна 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1»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621115,19</w:t>
            </w:r>
          </w:p>
        </w:tc>
        <w:tc>
          <w:tcPr>
            <w:tcW w:w="1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доля  </w:t>
            </w:r>
          </w:p>
        </w:tc>
        <w:tc>
          <w:tcPr>
            <w:tcW w:w="8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301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Автомобиль «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Mazda – 626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  <w:shd w:fill="FFFF00" w:val="clear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Коробова Валентина Васильевна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8»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790962,14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8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1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shd w:fill="FFFF00" w:val="clear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shd w:fill="FFFF00" w:val="clear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Ленкевич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Светлана Вячеславовна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3»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1349871,34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Антонов Владимир Алексеевич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 МБОУДО «ДЮСШ» 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880338,67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56,9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«Opel Zafira»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Автоприцеп  легковой ММ3 №81021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(1/3 доля)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453311,86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½ доля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Дача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Кузнецова Ольга Борисовна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11»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470349,76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Автомобиль УАЗ-452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344980,62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Appleconvertedspace"/>
                <w:b/>
                <w:b/>
                <w:bCs/>
                <w:color w:val="000000"/>
                <w:sz w:val="16"/>
                <w:szCs w:val="16"/>
                <w:shd w:fill="FFFFFF" w:val="clear"/>
                <w:lang w:val="en-US"/>
              </w:rPr>
            </w:pPr>
            <w:r>
              <w:rPr>
                <w:rStyle w:val="Strong"/>
                <w:rFonts w:eastAsia="Times New Roman" w:cs="Times New Roman"/>
                <w:b w:val="false"/>
                <w:color w:val="000000"/>
                <w:sz w:val="16"/>
                <w:szCs w:val="16"/>
                <w:shd w:fill="FFFFFF" w:val="clear"/>
                <w:lang w:val="en-US" w:eastAsia="ru-RU"/>
              </w:rPr>
              <w:t>Hyundai</w:t>
            </w:r>
            <w:r>
              <w:rPr>
                <w:rStyle w:val="Appleconvertedspace"/>
                <w:rFonts w:eastAsia="Times New Roman" w:cs="Times New Roman"/>
                <w:b/>
                <w:bCs/>
                <w:color w:val="000000"/>
                <w:sz w:val="16"/>
                <w:szCs w:val="16"/>
                <w:shd w:fill="FFFFFF" w:val="clear"/>
                <w:lang w:val="en-US" w:eastAsia="ru-RU"/>
              </w:rPr>
              <w:t> </w:t>
            </w:r>
            <w:r>
              <w:rPr>
                <w:rStyle w:val="Strong"/>
                <w:rFonts w:eastAsia="Times New Roman" w:cs="Times New Roman"/>
                <w:b w:val="false"/>
                <w:color w:val="000000"/>
                <w:sz w:val="16"/>
                <w:szCs w:val="16"/>
                <w:shd w:fill="FFFFFF" w:val="clear"/>
                <w:lang w:val="en-US" w:eastAsia="ru-RU"/>
              </w:rPr>
              <w:t>Grand</w:t>
            </w:r>
            <w:r>
              <w:rPr>
                <w:rStyle w:val="Appleconvertedspace"/>
                <w:rFonts w:eastAsia="Times New Roman" w:cs="Times New Roman"/>
                <w:b/>
                <w:bCs/>
                <w:color w:val="000000"/>
                <w:sz w:val="16"/>
                <w:szCs w:val="16"/>
                <w:shd w:fill="FFFFFF" w:val="clear"/>
                <w:lang w:val="en-US" w:eastAsia="ru-RU"/>
              </w:rPr>
              <w:t> </w:t>
            </w:r>
            <w:r>
              <w:rPr>
                <w:rStyle w:val="Strong"/>
                <w:rFonts w:eastAsia="Times New Roman" w:cs="Times New Roman"/>
                <w:b w:val="false"/>
                <w:color w:val="000000"/>
                <w:sz w:val="16"/>
                <w:szCs w:val="16"/>
                <w:shd w:fill="FFFFFF" w:val="clear"/>
                <w:lang w:val="en-US" w:eastAsia="ru-RU"/>
              </w:rPr>
              <w:t>Starex</w:t>
            </w:r>
            <w:r>
              <w:rPr>
                <w:rStyle w:val="Appleconvertedspace"/>
                <w:rFonts w:eastAsia="Times New Roman" w:cs="Times New Roman"/>
                <w:b/>
                <w:bCs/>
                <w:color w:val="000000"/>
                <w:sz w:val="16"/>
                <w:szCs w:val="16"/>
                <w:shd w:fill="FFFFFF" w:val="clear"/>
                <w:lang w:val="en-US"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2106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val="en-US"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Васильева Наталья Георгиевна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 МБОУДОД «ЦДТ» 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770918,64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1085,00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Автомобиль  «Chevrolet Lacetti»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207579,82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Артиева Ольга Егоровна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4»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412574,94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254693,85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>
          <w:trHeight w:val="178" w:hRule="atLeast"/>
        </w:trPr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Артиева Юлия Павловна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 МБОУ «КСОШ» 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347990,94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>
          <w:trHeight w:val="177" w:hRule="atLeast"/>
        </w:trPr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½ доля</w:t>
            </w:r>
          </w:p>
        </w:tc>
        <w:tc>
          <w:tcPr>
            <w:tcW w:w="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>
          <w:trHeight w:val="177" w:hRule="atLeast"/>
        </w:trPr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99000,00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>
          <w:trHeight w:val="365" w:hRule="atLeast"/>
        </w:trPr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Достанко Марина Александровна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 МБОУ «РСОШ им. В.С. Воронина» 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1381195,00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½ доля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61,7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548,5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ВАЗ 2104</w:t>
            </w:r>
          </w:p>
        </w:tc>
      </w:tr>
      <w:tr>
        <w:trPr>
          <w:trHeight w:val="374" w:hRule="atLeast"/>
        </w:trPr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shd w:fill="FFFF00" w:val="clear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shd w:fill="FFFF00" w:val="clear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>
          <w:trHeight w:val="374" w:hRule="atLeast"/>
        </w:trPr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shd w:fill="FFFF00" w:val="clear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shd w:fill="FFFF00" w:val="clear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117346,04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ГАЗ 31105</w:t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Тропина Елена Вячеславовна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7»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665077,53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2867,00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½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582804,28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2867,00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«Лада Ларгус»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½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2867,00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</w:tbl>
    <w:p>
      <w:pPr>
        <w:pStyle w:val="Normal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firstLine="360"/>
        <w:jc w:val="both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68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paragraph" w:styleId="5">
    <w:name w:val="Заголовок 5"/>
    <w:basedOn w:val="Normal"/>
    <w:link w:val="50"/>
    <w:uiPriority w:val="9"/>
    <w:semiHidden/>
    <w:unhideWhenUsed/>
    <w:qFormat/>
    <w:rsid w:val="00735fb1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9768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0">
    <w:name w:val="Интернет-ссылка"/>
    <w:rsid w:val="00797684"/>
    <w:rPr>
      <w:color w:val="0000FF"/>
      <w:u w:val="single"/>
    </w:rPr>
  </w:style>
  <w:style w:type="character" w:styleId="Style11" w:customStyle="1">
    <w:name w:val="Основной текст Знак"/>
    <w:basedOn w:val="DefaultParagraphFont"/>
    <w:link w:val="a5"/>
    <w:qFormat/>
    <w:rsid w:val="003b190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35fb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31" w:customStyle="1">
    <w:name w:val="Основной текст 3 Знак"/>
    <w:basedOn w:val="DefaultParagraphFont"/>
    <w:link w:val="3"/>
    <w:semiHidden/>
    <w:qFormat/>
    <w:rsid w:val="00735fb1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fb3703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3a66e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a66e8"/>
    <w:rPr/>
  </w:style>
  <w:style w:type="character" w:styleId="Style12" w:customStyle="1">
    <w:name w:val="Текст выноски Знак"/>
    <w:basedOn w:val="DefaultParagraphFont"/>
    <w:link w:val="aa"/>
    <w:uiPriority w:val="99"/>
    <w:semiHidden/>
    <w:qFormat/>
    <w:rsid w:val="00212086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link w:val="a6"/>
    <w:rsid w:val="003b1907"/>
    <w:pPr>
      <w:spacing w:before="0" w:after="120"/>
    </w:pPr>
    <w:rPr>
      <w:sz w:val="20"/>
      <w:szCs w:val="20"/>
    </w:rPr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9768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ConsPlusNormal" w:customStyle="1">
    <w:name w:val="ConsPlusNormal"/>
    <w:qFormat/>
    <w:rsid w:val="003b190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0"/>
    <w:semiHidden/>
    <w:unhideWhenUsed/>
    <w:qFormat/>
    <w:rsid w:val="00735fb1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fb3703"/>
    <w:pPr>
      <w:spacing w:before="0" w:after="120"/>
      <w:ind w:left="283" w:hanging="0"/>
    </w:pPr>
    <w:rPr>
      <w:sz w:val="16"/>
      <w:szCs w:val="16"/>
    </w:rPr>
  </w:style>
  <w:style w:type="paragraph" w:styleId="Style18" w:customStyle="1">
    <w:name w:val="Знак"/>
    <w:basedOn w:val="Normal"/>
    <w:qFormat/>
    <w:rsid w:val="00fb3703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212086"/>
    <w:pPr/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LibreOffice/4.4.4.3$Windows_x86 LibreOffice_project/2c39ebcf046445232b798108aa8a7e7d89552ea8</Application>
  <Paragraphs>278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2016-03-24T06:21:00Z</dcterms:created>
  <dc:creator>User</dc:creator>
  <dc:language>ru-RU</dc:language>
  <cp:lastPrinted>2016-04-28T05:09:00Z</cp:lastPrinted>
  <dcterms:modified xsi:type="dcterms:W3CDTF">2016-04-28T09:49:36Z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